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382" w:rsidRPr="0087196F" w:rsidRDefault="00C76382" w:rsidP="00C76382">
      <w:pPr>
        <w:pStyle w:val="a8"/>
        <w:rPr>
          <w:rFonts w:ascii="Times New Roman" w:hAnsi="Times New Roman" w:cs="Times New Roman"/>
          <w:sz w:val="28"/>
          <w:szCs w:val="28"/>
        </w:rPr>
      </w:pPr>
      <w:r w:rsidRPr="0087196F">
        <w:rPr>
          <w:rFonts w:ascii="Times New Roman" w:hAnsi="Times New Roman" w:cs="Times New Roman"/>
          <w:b/>
          <w:sz w:val="28"/>
          <w:szCs w:val="28"/>
        </w:rPr>
        <w:t xml:space="preserve">АДМИНИСТРАЦИЯ </w:t>
      </w:r>
      <w:r>
        <w:rPr>
          <w:rFonts w:ascii="Times New Roman" w:hAnsi="Times New Roman" w:cs="Times New Roman"/>
          <w:b/>
          <w:sz w:val="28"/>
          <w:szCs w:val="28"/>
        </w:rPr>
        <w:t>ХЛЕБОДАРОВСКОГО</w:t>
      </w:r>
      <w:r w:rsidRPr="0087196F">
        <w:rPr>
          <w:rFonts w:ascii="Times New Roman" w:hAnsi="Times New Roman" w:cs="Times New Roman"/>
          <w:b/>
          <w:sz w:val="28"/>
          <w:szCs w:val="28"/>
        </w:rPr>
        <w:t xml:space="preserve"> СЕЛЬСКОГО ПОСЕЛЕНИЯ РУССКО-ПОЛЯНСКОГО МУНИЦИПАЛЬНОГО   РАЙОНА</w:t>
      </w:r>
      <w:r>
        <w:rPr>
          <w:rFonts w:ascii="Times New Roman" w:hAnsi="Times New Roman" w:cs="Times New Roman"/>
          <w:b/>
          <w:sz w:val="28"/>
          <w:szCs w:val="28"/>
        </w:rPr>
        <w:t xml:space="preserve"> </w:t>
      </w:r>
      <w:r w:rsidRPr="0087196F">
        <w:rPr>
          <w:rFonts w:ascii="Times New Roman" w:hAnsi="Times New Roman" w:cs="Times New Roman"/>
          <w:b/>
          <w:sz w:val="28"/>
          <w:szCs w:val="28"/>
        </w:rPr>
        <w:t>ОМСКОЙ  ОБЛАСТИ</w:t>
      </w:r>
    </w:p>
    <w:p w:rsidR="00C76382" w:rsidRPr="002D7D16" w:rsidRDefault="00C76382" w:rsidP="00C76382">
      <w:pPr>
        <w:pStyle w:val="5"/>
        <w:jc w:val="center"/>
        <w:rPr>
          <w:i w:val="0"/>
          <w:sz w:val="44"/>
          <w:szCs w:val="44"/>
        </w:rPr>
      </w:pPr>
      <w:r>
        <w:rPr>
          <w:i w:val="0"/>
          <w:sz w:val="44"/>
          <w:szCs w:val="44"/>
        </w:rPr>
        <w:t>ПОСТАНОВЛЕНИЕ</w:t>
      </w:r>
    </w:p>
    <w:p w:rsidR="00C76382" w:rsidRDefault="00C76382" w:rsidP="00C76382">
      <w:pPr>
        <w:rPr>
          <w:sz w:val="28"/>
        </w:rPr>
      </w:pPr>
    </w:p>
    <w:p w:rsidR="00C76382" w:rsidRDefault="00C76382" w:rsidP="00C76382">
      <w:pPr>
        <w:pStyle w:val="2"/>
        <w:jc w:val="both"/>
        <w:rPr>
          <w:rFonts w:ascii="Times New Roman" w:hAnsi="Times New Roman"/>
          <w:sz w:val="28"/>
        </w:rPr>
      </w:pPr>
      <w:r w:rsidRPr="00981270">
        <w:rPr>
          <w:rFonts w:ascii="Times New Roman" w:hAnsi="Times New Roman"/>
          <w:sz w:val="28"/>
        </w:rPr>
        <w:t xml:space="preserve">от 25 декабря 2019 года </w:t>
      </w:r>
      <w:r w:rsidRPr="00981270">
        <w:rPr>
          <w:rFonts w:ascii="Times New Roman" w:hAnsi="Times New Roman"/>
          <w:sz w:val="28"/>
        </w:rPr>
        <w:tab/>
      </w:r>
      <w:r w:rsidRPr="00981270">
        <w:rPr>
          <w:rFonts w:ascii="Times New Roman" w:hAnsi="Times New Roman"/>
          <w:sz w:val="28"/>
        </w:rPr>
        <w:tab/>
      </w:r>
      <w:r w:rsidRPr="00981270">
        <w:rPr>
          <w:rFonts w:ascii="Times New Roman" w:hAnsi="Times New Roman"/>
          <w:sz w:val="28"/>
        </w:rPr>
        <w:tab/>
      </w:r>
      <w:r w:rsidRPr="00981270">
        <w:rPr>
          <w:rFonts w:ascii="Times New Roman" w:hAnsi="Times New Roman"/>
          <w:sz w:val="28"/>
        </w:rPr>
        <w:tab/>
      </w:r>
      <w:r w:rsidRPr="00981270">
        <w:rPr>
          <w:rFonts w:ascii="Times New Roman" w:hAnsi="Times New Roman"/>
          <w:sz w:val="28"/>
        </w:rPr>
        <w:tab/>
      </w:r>
      <w:r w:rsidRPr="00981270">
        <w:rPr>
          <w:rFonts w:ascii="Times New Roman" w:hAnsi="Times New Roman"/>
          <w:sz w:val="28"/>
        </w:rPr>
        <w:tab/>
      </w:r>
      <w:r w:rsidRPr="00981270">
        <w:rPr>
          <w:rFonts w:ascii="Times New Roman" w:hAnsi="Times New Roman"/>
          <w:sz w:val="28"/>
        </w:rPr>
        <w:tab/>
        <w:t>№ 138</w:t>
      </w:r>
    </w:p>
    <w:p w:rsidR="00C76382" w:rsidRPr="00981270" w:rsidRDefault="00C76382" w:rsidP="00C76382"/>
    <w:p w:rsidR="00C76382" w:rsidRPr="00F24AFA" w:rsidRDefault="00C76382" w:rsidP="00C76382">
      <w:pPr>
        <w:widowControl w:val="0"/>
        <w:autoSpaceDE w:val="0"/>
        <w:autoSpaceDN w:val="0"/>
        <w:adjustRightInd w:val="0"/>
        <w:jc w:val="center"/>
        <w:rPr>
          <w:b/>
          <w:sz w:val="28"/>
          <w:szCs w:val="28"/>
        </w:rPr>
      </w:pPr>
      <w:r>
        <w:rPr>
          <w:b/>
          <w:sz w:val="28"/>
          <w:szCs w:val="28"/>
        </w:rPr>
        <w:t>О внесении изменений в Постановление администрации Хлебодаровского сельского поселения Русско-Полянского муниципального района Омской области № 125-П от 12.11.2019 «</w:t>
      </w:r>
      <w:r w:rsidRPr="00F24AFA">
        <w:rPr>
          <w:b/>
          <w:sz w:val="28"/>
          <w:szCs w:val="28"/>
        </w:rPr>
        <w:t xml:space="preserve">Об утверждении </w:t>
      </w:r>
      <w:r w:rsidRPr="00F24AFA">
        <w:rPr>
          <w:b/>
          <w:bCs/>
          <w:sz w:val="28"/>
          <w:szCs w:val="28"/>
        </w:rPr>
        <w:t>муниципальной программы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r>
        <w:rPr>
          <w:b/>
          <w:bCs/>
          <w:sz w:val="28"/>
          <w:szCs w:val="28"/>
        </w:rPr>
        <w:t>»</w:t>
      </w:r>
    </w:p>
    <w:p w:rsidR="00C76382" w:rsidRDefault="00C76382" w:rsidP="00C76382">
      <w:pPr>
        <w:jc w:val="center"/>
        <w:rPr>
          <w:sz w:val="28"/>
          <w:szCs w:val="28"/>
        </w:rPr>
      </w:pPr>
    </w:p>
    <w:p w:rsidR="00C76382" w:rsidRDefault="00C76382" w:rsidP="00C76382">
      <w:pPr>
        <w:autoSpaceDE w:val="0"/>
        <w:autoSpaceDN w:val="0"/>
        <w:adjustRightInd w:val="0"/>
        <w:ind w:firstLine="708"/>
        <w:jc w:val="both"/>
        <w:rPr>
          <w:sz w:val="28"/>
          <w:szCs w:val="28"/>
        </w:rPr>
      </w:pPr>
      <w:r>
        <w:rPr>
          <w:sz w:val="28"/>
          <w:szCs w:val="28"/>
        </w:rPr>
        <w:t xml:space="preserve">В целях уточнения объёмов финансирования мероприятий муниципальной программы Хлебодаровского сельского поселения Русско-Полянского муниципального района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утвержденной  Постановлением администрации Хлебодаровского сельского поселения Русско-Полянского муниципального района от  12 ноября 2019 № 125-П «Об утверждении муниципальной программы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в соответствии со </w:t>
      </w:r>
      <w:hyperlink r:id="rId8" w:history="1">
        <w:r>
          <w:rPr>
            <w:rStyle w:val="a6"/>
            <w:sz w:val="28"/>
            <w:szCs w:val="28"/>
          </w:rPr>
          <w:t>статьей 179</w:t>
        </w:r>
      </w:hyperlink>
      <w:r>
        <w:rPr>
          <w:sz w:val="28"/>
          <w:szCs w:val="28"/>
        </w:rPr>
        <w:t xml:space="preserve"> Бюджетного кодекса Российской Федерации,  Постановлением администрации Хлебодаровского сельского поселения Русско-Полянского муниципального района от 08</w:t>
      </w:r>
      <w:r w:rsidRPr="00F24AFA">
        <w:rPr>
          <w:sz w:val="28"/>
          <w:szCs w:val="28"/>
        </w:rPr>
        <w:t>.08.2013г. № 119-</w:t>
      </w:r>
      <w:r>
        <w:rPr>
          <w:sz w:val="28"/>
          <w:szCs w:val="28"/>
        </w:rPr>
        <w:t>П «Об утверждении Порядка принятия решений о разработке муниципальных  программ Хлебодаровского сельского поселения Русско-Полянского муниципального района Омской области, их формирования и реализации» ПОСТАНОВЛЯЮ:</w:t>
      </w:r>
    </w:p>
    <w:p w:rsidR="00C76382" w:rsidRPr="00270F6F" w:rsidRDefault="00C76382" w:rsidP="00C76382">
      <w:pPr>
        <w:pStyle w:val="1"/>
        <w:numPr>
          <w:ilvl w:val="0"/>
          <w:numId w:val="33"/>
        </w:numPr>
        <w:ind w:left="0" w:firstLine="284"/>
        <w:contextualSpacing/>
        <w:jc w:val="both"/>
        <w:rPr>
          <w:sz w:val="28"/>
          <w:szCs w:val="28"/>
        </w:rPr>
      </w:pPr>
      <w:r>
        <w:rPr>
          <w:bCs/>
          <w:sz w:val="28"/>
          <w:szCs w:val="28"/>
        </w:rPr>
        <w:t xml:space="preserve">Приложение к </w:t>
      </w:r>
      <w:r>
        <w:rPr>
          <w:sz w:val="28"/>
          <w:szCs w:val="28"/>
        </w:rPr>
        <w:t>Постановлению</w:t>
      </w:r>
      <w:r w:rsidRPr="003248A6">
        <w:rPr>
          <w:sz w:val="28"/>
          <w:szCs w:val="28"/>
        </w:rPr>
        <w:t xml:space="preserve"> администрации Хлебодаровского сельского поселения Русско-Полянского муниципального района Омской области </w:t>
      </w:r>
      <w:r>
        <w:rPr>
          <w:sz w:val="28"/>
          <w:szCs w:val="28"/>
        </w:rPr>
        <w:t xml:space="preserve">от 12 ноября 2019 № 125-П </w:t>
      </w:r>
      <w:r w:rsidRPr="003248A6">
        <w:rPr>
          <w:sz w:val="28"/>
          <w:szCs w:val="28"/>
        </w:rPr>
        <w:t xml:space="preserve">«Об утверждении </w:t>
      </w:r>
      <w:r w:rsidRPr="003248A6">
        <w:rPr>
          <w:bCs/>
          <w:sz w:val="28"/>
          <w:szCs w:val="28"/>
        </w:rPr>
        <w:t xml:space="preserve">муниципальной программы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w:t>
      </w:r>
      <w:r>
        <w:rPr>
          <w:bCs/>
          <w:sz w:val="28"/>
          <w:szCs w:val="28"/>
        </w:rPr>
        <w:t>Омской области</w:t>
      </w:r>
      <w:r w:rsidRPr="003248A6">
        <w:rPr>
          <w:bCs/>
          <w:sz w:val="28"/>
          <w:szCs w:val="28"/>
        </w:rPr>
        <w:t>"»</w:t>
      </w:r>
      <w:r>
        <w:rPr>
          <w:bCs/>
          <w:sz w:val="28"/>
          <w:szCs w:val="28"/>
        </w:rPr>
        <w:t xml:space="preserve"> (далее – муниципальная программа) изложить в новой редакции согласно приложению к настоящему постановлению.</w:t>
      </w:r>
    </w:p>
    <w:p w:rsidR="00C76382" w:rsidRDefault="00C76382" w:rsidP="00C76382">
      <w:pPr>
        <w:pStyle w:val="1"/>
        <w:numPr>
          <w:ilvl w:val="0"/>
          <w:numId w:val="33"/>
        </w:numPr>
        <w:ind w:left="0" w:firstLine="708"/>
        <w:contextualSpacing/>
        <w:jc w:val="both"/>
        <w:rPr>
          <w:sz w:val="28"/>
          <w:szCs w:val="28"/>
        </w:rPr>
      </w:pPr>
      <w:r>
        <w:rPr>
          <w:sz w:val="28"/>
          <w:szCs w:val="28"/>
        </w:rPr>
        <w:lastRenderedPageBreak/>
        <w:t xml:space="preserve">Настоящее постановление разместить на официальном сайте Администрации Хлебодаровского сельского поселения Русско-Полянского муниципального района Омской области </w:t>
      </w:r>
      <w:hyperlink r:id="rId9" w:history="1">
        <w:r w:rsidRPr="0046507F">
          <w:rPr>
            <w:rStyle w:val="a6"/>
            <w:sz w:val="28"/>
            <w:szCs w:val="28"/>
            <w:lang w:val="en-US"/>
          </w:rPr>
          <w:t>www</w:t>
        </w:r>
        <w:r w:rsidRPr="006D77D7">
          <w:rPr>
            <w:rStyle w:val="a6"/>
            <w:sz w:val="28"/>
            <w:szCs w:val="28"/>
          </w:rPr>
          <w:t>.</w:t>
        </w:r>
        <w:r w:rsidRPr="0046507F">
          <w:rPr>
            <w:rStyle w:val="a6"/>
            <w:sz w:val="28"/>
            <w:szCs w:val="28"/>
            <w:lang w:val="en-US"/>
          </w:rPr>
          <w:t>hlbdr</w:t>
        </w:r>
        <w:r w:rsidRPr="006D77D7">
          <w:rPr>
            <w:rStyle w:val="a6"/>
            <w:sz w:val="28"/>
            <w:szCs w:val="28"/>
          </w:rPr>
          <w:t>.</w:t>
        </w:r>
        <w:r w:rsidRPr="0046507F">
          <w:rPr>
            <w:rStyle w:val="a6"/>
            <w:sz w:val="28"/>
            <w:szCs w:val="28"/>
            <w:lang w:val="en-US"/>
          </w:rPr>
          <w:t>ruspol</w:t>
        </w:r>
        <w:r w:rsidRPr="006D77D7">
          <w:rPr>
            <w:rStyle w:val="a6"/>
            <w:sz w:val="28"/>
            <w:szCs w:val="28"/>
          </w:rPr>
          <w:t>.</w:t>
        </w:r>
        <w:r w:rsidRPr="0046507F">
          <w:rPr>
            <w:rStyle w:val="a6"/>
            <w:sz w:val="28"/>
            <w:szCs w:val="28"/>
            <w:lang w:val="en-US"/>
          </w:rPr>
          <w:t>omskportal</w:t>
        </w:r>
        <w:r w:rsidRPr="006D77D7">
          <w:rPr>
            <w:rStyle w:val="a6"/>
            <w:sz w:val="28"/>
            <w:szCs w:val="28"/>
          </w:rPr>
          <w:t>.</w:t>
        </w:r>
        <w:r w:rsidRPr="0046507F">
          <w:rPr>
            <w:rStyle w:val="a6"/>
            <w:sz w:val="28"/>
            <w:szCs w:val="28"/>
            <w:lang w:val="en-US"/>
          </w:rPr>
          <w:t>ru</w:t>
        </w:r>
      </w:hyperlink>
      <w:r>
        <w:rPr>
          <w:sz w:val="28"/>
          <w:szCs w:val="28"/>
        </w:rPr>
        <w:t>.</w:t>
      </w:r>
    </w:p>
    <w:p w:rsidR="00C76382" w:rsidRDefault="00C76382" w:rsidP="00C76382">
      <w:pPr>
        <w:pStyle w:val="ConsPlusNormal"/>
        <w:widowControl/>
        <w:numPr>
          <w:ilvl w:val="0"/>
          <w:numId w:val="33"/>
        </w:numPr>
        <w:ind w:left="0" w:firstLine="708"/>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настоящего Постановления оставляю за собой.</w:t>
      </w:r>
    </w:p>
    <w:p w:rsidR="00C76382" w:rsidRDefault="00C76382" w:rsidP="00C76382">
      <w:pPr>
        <w:jc w:val="both"/>
        <w:rPr>
          <w:sz w:val="28"/>
          <w:szCs w:val="28"/>
        </w:rPr>
      </w:pPr>
    </w:p>
    <w:p w:rsidR="00C76382" w:rsidRDefault="00C76382" w:rsidP="00C76382">
      <w:pPr>
        <w:jc w:val="both"/>
        <w:rPr>
          <w:sz w:val="28"/>
          <w:szCs w:val="28"/>
        </w:rPr>
      </w:pPr>
    </w:p>
    <w:p w:rsidR="00C76382" w:rsidRDefault="00C76382" w:rsidP="00C76382">
      <w:pPr>
        <w:jc w:val="both"/>
        <w:rPr>
          <w:noProof/>
          <w:sz w:val="28"/>
          <w:szCs w:val="28"/>
        </w:rPr>
      </w:pPr>
      <w:r>
        <w:rPr>
          <w:noProof/>
          <w:sz w:val="28"/>
          <w:szCs w:val="28"/>
        </w:rPr>
        <w:t xml:space="preserve">И.о. главы Хлебодаровского </w:t>
      </w:r>
    </w:p>
    <w:p w:rsidR="00C76382" w:rsidRDefault="00C76382" w:rsidP="00C76382">
      <w:pPr>
        <w:jc w:val="both"/>
        <w:rPr>
          <w:sz w:val="28"/>
          <w:szCs w:val="28"/>
        </w:rPr>
      </w:pPr>
      <w:r>
        <w:rPr>
          <w:noProof/>
          <w:sz w:val="28"/>
          <w:szCs w:val="28"/>
        </w:rPr>
        <w:t>сельского поселения                                                       И.А. Клименко</w:t>
      </w: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C76382" w:rsidRDefault="00C76382" w:rsidP="007C1B7F">
      <w:pPr>
        <w:autoSpaceDE w:val="0"/>
        <w:autoSpaceDN w:val="0"/>
        <w:adjustRightInd w:val="0"/>
        <w:jc w:val="right"/>
        <w:outlineLvl w:val="0"/>
        <w:rPr>
          <w:bCs/>
        </w:rPr>
      </w:pPr>
    </w:p>
    <w:p w:rsidR="007C1B7F" w:rsidRPr="00CC1B2E" w:rsidRDefault="007C1B7F" w:rsidP="007C1B7F">
      <w:pPr>
        <w:autoSpaceDE w:val="0"/>
        <w:autoSpaceDN w:val="0"/>
        <w:adjustRightInd w:val="0"/>
        <w:jc w:val="right"/>
        <w:outlineLvl w:val="0"/>
      </w:pPr>
      <w:r w:rsidRPr="00CC1B2E">
        <w:rPr>
          <w:bCs/>
        </w:rPr>
        <w:lastRenderedPageBreak/>
        <w:t xml:space="preserve">   </w:t>
      </w:r>
      <w:r w:rsidRPr="00CC1B2E">
        <w:t>Приложение</w:t>
      </w:r>
    </w:p>
    <w:p w:rsidR="007C1B7F" w:rsidRPr="00CC1B2E" w:rsidRDefault="007C1B7F" w:rsidP="007C1B7F">
      <w:pPr>
        <w:autoSpaceDE w:val="0"/>
        <w:autoSpaceDN w:val="0"/>
        <w:adjustRightInd w:val="0"/>
        <w:jc w:val="right"/>
      </w:pPr>
      <w:r w:rsidRPr="00CC1B2E">
        <w:t xml:space="preserve">к постановлению Администрации </w:t>
      </w:r>
    </w:p>
    <w:p w:rsidR="007C1B7F" w:rsidRPr="00CC1B2E" w:rsidRDefault="007C1B7F" w:rsidP="007C1B7F">
      <w:pPr>
        <w:autoSpaceDE w:val="0"/>
        <w:autoSpaceDN w:val="0"/>
        <w:adjustRightInd w:val="0"/>
        <w:jc w:val="right"/>
      </w:pPr>
      <w:r w:rsidRPr="00CC1B2E">
        <w:t xml:space="preserve">Хлебодаровского сельского поселения </w:t>
      </w:r>
    </w:p>
    <w:p w:rsidR="007C1B7F" w:rsidRPr="00CC1B2E" w:rsidRDefault="007C1B7F" w:rsidP="007C1B7F">
      <w:pPr>
        <w:autoSpaceDE w:val="0"/>
        <w:autoSpaceDN w:val="0"/>
        <w:adjustRightInd w:val="0"/>
        <w:jc w:val="right"/>
      </w:pPr>
      <w:r w:rsidRPr="00CC1B2E">
        <w:t xml:space="preserve">Русско-Полянского района Омской области </w:t>
      </w:r>
    </w:p>
    <w:p w:rsidR="007C1B7F" w:rsidRPr="00CC1B2E" w:rsidRDefault="007C1B7F" w:rsidP="007C1B7F">
      <w:pPr>
        <w:autoSpaceDE w:val="0"/>
        <w:autoSpaceDN w:val="0"/>
        <w:adjustRightInd w:val="0"/>
        <w:jc w:val="right"/>
      </w:pPr>
      <w:r w:rsidRPr="00BE652C">
        <w:t xml:space="preserve">от </w:t>
      </w:r>
      <w:r w:rsidR="00BE652C" w:rsidRPr="00BE652C">
        <w:t>25.12</w:t>
      </w:r>
      <w:r w:rsidR="00CC1B2E" w:rsidRPr="00BE652C">
        <w:t xml:space="preserve">.2019  </w:t>
      </w:r>
      <w:r w:rsidRPr="00BE652C">
        <w:t xml:space="preserve"> №</w:t>
      </w:r>
      <w:r w:rsidR="00CC1B2E" w:rsidRPr="00BE652C">
        <w:t xml:space="preserve"> 1</w:t>
      </w:r>
      <w:r w:rsidR="00BE652C" w:rsidRPr="00BE652C">
        <w:t>38</w:t>
      </w:r>
    </w:p>
    <w:p w:rsidR="007C1B7F" w:rsidRPr="00CC1B2E" w:rsidRDefault="007C1B7F" w:rsidP="002F1C04">
      <w:pPr>
        <w:jc w:val="center"/>
        <w:rPr>
          <w:b/>
        </w:rPr>
      </w:pPr>
    </w:p>
    <w:p w:rsidR="002F1C04" w:rsidRPr="00CC1B2E" w:rsidRDefault="002F1C04" w:rsidP="002F1C04">
      <w:pPr>
        <w:jc w:val="center"/>
      </w:pPr>
      <w:r w:rsidRPr="00CC1B2E">
        <w:rPr>
          <w:b/>
        </w:rPr>
        <w:t>«</w:t>
      </w:r>
      <w:r w:rsidRPr="00CC1B2E">
        <w:t xml:space="preserve">Муниципальная программа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w:t>
      </w:r>
    </w:p>
    <w:p w:rsidR="002F1C04" w:rsidRPr="00CC1B2E" w:rsidRDefault="002F1C04" w:rsidP="002F1C04">
      <w:pPr>
        <w:jc w:val="center"/>
      </w:pPr>
      <w:r w:rsidRPr="00CC1B2E">
        <w:t>муниципального района Омской области»</w:t>
      </w:r>
    </w:p>
    <w:p w:rsidR="002F1C04" w:rsidRPr="00CC1B2E" w:rsidRDefault="002F1C04" w:rsidP="002F1C04">
      <w:pPr>
        <w:jc w:val="center"/>
      </w:pPr>
    </w:p>
    <w:p w:rsidR="002F1C04" w:rsidRPr="00CC1B2E" w:rsidRDefault="002F1C04" w:rsidP="002F1C04">
      <w:pPr>
        <w:jc w:val="center"/>
      </w:pPr>
      <w:r w:rsidRPr="00CC1B2E">
        <w:t>Раздел 1. Паспорт муниципальной программы Хлебодаровского сельского поселения Русско-Полянского муниципального района Омской области</w:t>
      </w:r>
    </w:p>
    <w:p w:rsidR="002F1C04" w:rsidRPr="00CC1B2E" w:rsidRDefault="002F1C04" w:rsidP="002F1C04">
      <w:pPr>
        <w:jc w:val="cente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2"/>
        <w:gridCol w:w="6988"/>
      </w:tblGrid>
      <w:tr w:rsidR="002F1C04" w:rsidRPr="00CC1B2E" w:rsidTr="00B26F9B">
        <w:tc>
          <w:tcPr>
            <w:tcW w:w="3414" w:type="dxa"/>
          </w:tcPr>
          <w:p w:rsidR="002F1C04" w:rsidRPr="00CC1B2E" w:rsidRDefault="002F1C04" w:rsidP="00C21427">
            <w:r w:rsidRPr="00CC1B2E">
              <w:t>Наименование муниципальной программы Хлебодаровского сельского поселения Русско-Полянского муниципального района Омской области</w:t>
            </w:r>
          </w:p>
        </w:tc>
        <w:tc>
          <w:tcPr>
            <w:tcW w:w="6846" w:type="dxa"/>
          </w:tcPr>
          <w:p w:rsidR="002F1C04" w:rsidRPr="00CC1B2E" w:rsidRDefault="002F1C04" w:rsidP="00CC1B2E">
            <w:r w:rsidRPr="00CC1B2E">
              <w:t>«Развитие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tc>
      </w:tr>
      <w:tr w:rsidR="002F1C04" w:rsidRPr="00CC1B2E" w:rsidTr="00B26F9B">
        <w:tc>
          <w:tcPr>
            <w:tcW w:w="3414" w:type="dxa"/>
          </w:tcPr>
          <w:p w:rsidR="002F1C04" w:rsidRPr="00CC1B2E" w:rsidRDefault="002F1C04" w:rsidP="00C21427">
            <w:r w:rsidRPr="00CC1B2E">
              <w:t>Наименование органа местного самоуправления, являющегося ответственным исполнителем муниципальной программы</w:t>
            </w:r>
          </w:p>
        </w:tc>
        <w:tc>
          <w:tcPr>
            <w:tcW w:w="6846" w:type="dxa"/>
          </w:tcPr>
          <w:p w:rsidR="002F1C04" w:rsidRPr="00CC1B2E" w:rsidRDefault="002F1C04" w:rsidP="00C21427">
            <w:r w:rsidRPr="00CC1B2E">
              <w:t>Администрация Хлебодаровского сельского поселения Русско-Полянского муниципального района Омской области</w:t>
            </w:r>
          </w:p>
        </w:tc>
      </w:tr>
      <w:tr w:rsidR="002F1C04" w:rsidRPr="00CC1B2E" w:rsidTr="00B26F9B">
        <w:tc>
          <w:tcPr>
            <w:tcW w:w="3414" w:type="dxa"/>
          </w:tcPr>
          <w:p w:rsidR="002F1C04" w:rsidRPr="00CC1B2E" w:rsidRDefault="002F1C04" w:rsidP="00C21427">
            <w:r w:rsidRPr="00CC1B2E">
              <w:t>Наименование органа местного самоуправления, являющегося соисполнителем муниципальной программы</w:t>
            </w:r>
          </w:p>
        </w:tc>
        <w:tc>
          <w:tcPr>
            <w:tcW w:w="6846" w:type="dxa"/>
          </w:tcPr>
          <w:p w:rsidR="002F1C04" w:rsidRPr="00CC1B2E" w:rsidRDefault="002F1C04" w:rsidP="00C21427">
            <w:r w:rsidRPr="00CC1B2E">
              <w:t>Администрация Хлебодаровского сельского поселения Русско-Полянского муниципального района Омской области</w:t>
            </w:r>
          </w:p>
        </w:tc>
      </w:tr>
      <w:tr w:rsidR="002F1C04" w:rsidRPr="00CC1B2E" w:rsidTr="00B26F9B">
        <w:tc>
          <w:tcPr>
            <w:tcW w:w="3414" w:type="dxa"/>
          </w:tcPr>
          <w:p w:rsidR="002F1C04" w:rsidRPr="00CC1B2E" w:rsidRDefault="002F1C04" w:rsidP="00C21427">
            <w:r w:rsidRPr="00CC1B2E">
              <w:t>Сроки реализации муниципальной программы</w:t>
            </w:r>
          </w:p>
        </w:tc>
        <w:tc>
          <w:tcPr>
            <w:tcW w:w="6846" w:type="dxa"/>
          </w:tcPr>
          <w:p w:rsidR="002F1C04" w:rsidRPr="00CC1B2E" w:rsidRDefault="002F1C04" w:rsidP="00D0137C">
            <w:r w:rsidRPr="00CC1B2E">
              <w:t>20</w:t>
            </w:r>
            <w:r w:rsidR="00BD51A1" w:rsidRPr="00CC1B2E">
              <w:t>20</w:t>
            </w:r>
            <w:r w:rsidRPr="00CC1B2E">
              <w:t>-202</w:t>
            </w:r>
            <w:r w:rsidR="00D0137C" w:rsidRPr="00CC1B2E">
              <w:t>5</w:t>
            </w:r>
            <w:r w:rsidRPr="00CC1B2E">
              <w:t xml:space="preserve"> годы</w:t>
            </w:r>
            <w:r w:rsidR="00112DBD">
              <w:t xml:space="preserve"> (в один этап)</w:t>
            </w:r>
          </w:p>
        </w:tc>
      </w:tr>
      <w:tr w:rsidR="002F1C04" w:rsidRPr="00CC1B2E" w:rsidTr="00B26F9B">
        <w:tc>
          <w:tcPr>
            <w:tcW w:w="3414" w:type="dxa"/>
          </w:tcPr>
          <w:p w:rsidR="002F1C04" w:rsidRPr="00CC1B2E" w:rsidRDefault="002F1C04" w:rsidP="00C21427">
            <w:r w:rsidRPr="00CC1B2E">
              <w:t>Цель муниципальной программы</w:t>
            </w:r>
          </w:p>
        </w:tc>
        <w:tc>
          <w:tcPr>
            <w:tcW w:w="6846" w:type="dxa"/>
          </w:tcPr>
          <w:p w:rsidR="002F1C04" w:rsidRPr="00CC1B2E" w:rsidRDefault="00112DBD" w:rsidP="00112DBD">
            <w:r>
              <w:t>У</w:t>
            </w:r>
            <w:r w:rsidR="002F1C04" w:rsidRPr="00CC1B2E">
              <w:t xml:space="preserve">лучшение социально-экономической ситуации на территории сельского поселения. Создание условий повышения качества жизни и оздоровления населения, реализация социальных прав и гарантий граждан, полного и эффективного выполнения обязательств органов местного самоуправления. </w:t>
            </w:r>
          </w:p>
        </w:tc>
      </w:tr>
      <w:tr w:rsidR="002F1C04" w:rsidRPr="00CC1B2E" w:rsidTr="00B26F9B">
        <w:tc>
          <w:tcPr>
            <w:tcW w:w="3414" w:type="dxa"/>
          </w:tcPr>
          <w:p w:rsidR="002F1C04" w:rsidRPr="00CC1B2E" w:rsidRDefault="002F1C04" w:rsidP="00C21427">
            <w:r w:rsidRPr="00CC1B2E">
              <w:t>Задачи муниципальной программы</w:t>
            </w:r>
          </w:p>
        </w:tc>
        <w:tc>
          <w:tcPr>
            <w:tcW w:w="6846" w:type="dxa"/>
          </w:tcPr>
          <w:p w:rsidR="00112DBD" w:rsidRDefault="00112DBD" w:rsidP="00112DBD">
            <w:pPr>
              <w:numPr>
                <w:ilvl w:val="0"/>
                <w:numId w:val="2"/>
              </w:numPr>
            </w:pPr>
            <w:r>
              <w:t xml:space="preserve">Создать условия для социально-культурного развития Хлебодаровского сельского поселения Русско-Полянского муниципального района Омской области. </w:t>
            </w:r>
          </w:p>
          <w:p w:rsidR="00112DBD" w:rsidRDefault="00112DBD" w:rsidP="00112DBD">
            <w:pPr>
              <w:numPr>
                <w:ilvl w:val="0"/>
                <w:numId w:val="2"/>
              </w:numPr>
            </w:pPr>
            <w:r>
              <w:t>Создать условия для экономического развития Хлебодаровского сельского поселения Русско</w:t>
            </w:r>
            <w:r w:rsidR="00EB6A49">
              <w:t>-</w:t>
            </w:r>
            <w:r>
              <w:t xml:space="preserve">Полянского муниципального района Омской области. </w:t>
            </w:r>
          </w:p>
          <w:p w:rsidR="00112DBD" w:rsidRDefault="00112DBD" w:rsidP="00112DBD">
            <w:pPr>
              <w:numPr>
                <w:ilvl w:val="0"/>
                <w:numId w:val="2"/>
              </w:numPr>
            </w:pPr>
            <w:r>
              <w:t xml:space="preserve">Создать условия для развития муниципальной службы в Хлебодаровском сельском поселении Русско-Полянского муниципального района Омской области </w:t>
            </w:r>
          </w:p>
          <w:p w:rsidR="00112DBD" w:rsidRDefault="00112DBD" w:rsidP="00112DBD">
            <w:pPr>
              <w:numPr>
                <w:ilvl w:val="0"/>
                <w:numId w:val="2"/>
              </w:numPr>
            </w:pPr>
            <w:r>
              <w:t>Создать условия для развития автомобильных дорог Хлебодаровского сельского поселения Русско</w:t>
            </w:r>
            <w:r w:rsidR="00EB6A49">
              <w:t>-</w:t>
            </w:r>
            <w:r>
              <w:t xml:space="preserve">Полянского муниципального района Омской области </w:t>
            </w:r>
          </w:p>
          <w:p w:rsidR="00112DBD" w:rsidRDefault="00112DBD" w:rsidP="00112DBD">
            <w:pPr>
              <w:numPr>
                <w:ilvl w:val="0"/>
                <w:numId w:val="2"/>
              </w:numPr>
            </w:pPr>
            <w:r>
              <w:t xml:space="preserve">Повысить эффективность системы безопасности граждан на территории Хлебодаровского сельского поселения </w:t>
            </w:r>
          </w:p>
          <w:p w:rsidR="002F1C04" w:rsidRPr="00CC1B2E" w:rsidRDefault="00112DBD" w:rsidP="00112DBD">
            <w:pPr>
              <w:numPr>
                <w:ilvl w:val="0"/>
                <w:numId w:val="2"/>
              </w:numPr>
            </w:pPr>
            <w:r>
              <w:t xml:space="preserve">Снизить расходы бюджета сельского поселения за счёт </w:t>
            </w:r>
            <w:r>
              <w:lastRenderedPageBreak/>
              <w:t>рационального использования всех энергетических ресурсов и внедрение энергоэффективных технологий.</w:t>
            </w:r>
          </w:p>
        </w:tc>
      </w:tr>
      <w:tr w:rsidR="002F1C04" w:rsidRPr="00CC1B2E" w:rsidTr="00B26F9B">
        <w:tc>
          <w:tcPr>
            <w:tcW w:w="3414" w:type="dxa"/>
          </w:tcPr>
          <w:p w:rsidR="002F1C04" w:rsidRPr="00CC1B2E" w:rsidRDefault="002F1C04" w:rsidP="00C21427">
            <w:r w:rsidRPr="00CC1B2E">
              <w:lastRenderedPageBreak/>
              <w:t>Подпрограммы муниципальной программы (далее – подпрограммы)</w:t>
            </w:r>
          </w:p>
        </w:tc>
        <w:tc>
          <w:tcPr>
            <w:tcW w:w="6846" w:type="dxa"/>
          </w:tcPr>
          <w:p w:rsidR="002F1C04" w:rsidRPr="00CC1B2E" w:rsidRDefault="002F1C04" w:rsidP="002F1C04">
            <w:pPr>
              <w:numPr>
                <w:ilvl w:val="0"/>
                <w:numId w:val="3"/>
              </w:numPr>
            </w:pPr>
            <w:r w:rsidRPr="00CC1B2E">
              <w:t>«Развитие социально-культурной сферы Хлебодаровского сельского поселения Русско-Полянского муниципального района Омской области».</w:t>
            </w:r>
          </w:p>
          <w:p w:rsidR="002F1C04" w:rsidRPr="00CC1B2E" w:rsidRDefault="002F1C04" w:rsidP="002F1C04">
            <w:pPr>
              <w:numPr>
                <w:ilvl w:val="0"/>
                <w:numId w:val="3"/>
              </w:numPr>
            </w:pPr>
            <w:r w:rsidRPr="00CC1B2E">
              <w:t>«Развитие экономического потенциала Хлебодаровского сельского поселения Русско-Полянского муниципального района Омской области».</w:t>
            </w:r>
          </w:p>
          <w:p w:rsidR="002F1C04" w:rsidRPr="00CC1B2E" w:rsidRDefault="002F1C04" w:rsidP="002F1C04">
            <w:pPr>
              <w:numPr>
                <w:ilvl w:val="0"/>
                <w:numId w:val="3"/>
              </w:numPr>
            </w:pPr>
            <w:r w:rsidRPr="00CC1B2E">
              <w:t>«Развитие муниципальной  службы в Хлебодаровском сельском поселении Русско-Полянского муниципального  района Омской области»</w:t>
            </w:r>
          </w:p>
          <w:p w:rsidR="002F1C04" w:rsidRPr="00CC1B2E" w:rsidRDefault="002F1C04" w:rsidP="002F1C04">
            <w:pPr>
              <w:numPr>
                <w:ilvl w:val="0"/>
                <w:numId w:val="3"/>
              </w:numPr>
            </w:pPr>
            <w:r w:rsidRPr="00CC1B2E">
              <w:t>"</w:t>
            </w:r>
            <w:r w:rsidRPr="00CC1B2E">
              <w:rPr>
                <w:rStyle w:val="FontStyle32"/>
                <w:sz w:val="24"/>
                <w:szCs w:val="24"/>
              </w:rPr>
              <w:t xml:space="preserve">Модернизация и развитие автомобильных дорог Хлебодаровского сельского поселения </w:t>
            </w:r>
            <w:r w:rsidRPr="00CC1B2E">
              <w:t>Русско-Полянского муниципального района Омской области"</w:t>
            </w:r>
          </w:p>
          <w:p w:rsidR="002F1C04" w:rsidRPr="00EB6A49" w:rsidRDefault="002F1C04" w:rsidP="002F1C04">
            <w:pPr>
              <w:numPr>
                <w:ilvl w:val="0"/>
                <w:numId w:val="3"/>
              </w:numPr>
            </w:pPr>
            <w:r w:rsidRPr="00CC1B2E">
              <w:rPr>
                <w:rFonts w:cs="Courier New"/>
                <w:color w:val="000000"/>
                <w:spacing w:val="-4"/>
              </w:rPr>
              <w:t>Обеспечение безопасности территории Хлебодаровского сельского поселения Русско-Полянского муниципального района Омской области</w:t>
            </w:r>
          </w:p>
          <w:p w:rsidR="00EB6A49" w:rsidRPr="00CC1B2E" w:rsidRDefault="00EB6A49" w:rsidP="002F1C04">
            <w:pPr>
              <w:numPr>
                <w:ilvl w:val="0"/>
                <w:numId w:val="3"/>
              </w:numPr>
            </w:pPr>
            <w:r w:rsidRPr="001E18D7">
              <w:t>"Энергосбережение и повышение энергетической эффективности в Хлебодаровском сельском поселении Русско-Полянского муниципального района Омской области"</w:t>
            </w:r>
          </w:p>
        </w:tc>
      </w:tr>
      <w:tr w:rsidR="002F1C04" w:rsidRPr="00CC1B2E" w:rsidTr="00B26F9B">
        <w:tc>
          <w:tcPr>
            <w:tcW w:w="3414" w:type="dxa"/>
          </w:tcPr>
          <w:p w:rsidR="002F1C04" w:rsidRPr="00CC1B2E" w:rsidRDefault="002F1C04" w:rsidP="00C21427">
            <w:r w:rsidRPr="00CC1B2E">
              <w:t>Объемы и источники финансирования муниципальной программы в целом и по годам ее реализации</w:t>
            </w:r>
          </w:p>
          <w:p w:rsidR="002F1C04" w:rsidRPr="00CC1B2E" w:rsidRDefault="002F1C04" w:rsidP="00C21427"/>
          <w:p w:rsidR="002F1C04" w:rsidRPr="00CC1B2E" w:rsidRDefault="002F1C04" w:rsidP="00C21427"/>
        </w:tc>
        <w:tc>
          <w:tcPr>
            <w:tcW w:w="6846" w:type="dxa"/>
          </w:tcPr>
          <w:p w:rsidR="002F1C04" w:rsidRPr="00F146F7" w:rsidRDefault="002F1C04" w:rsidP="00C21427">
            <w:r w:rsidRPr="00CC1B2E">
              <w:t xml:space="preserve">Общий объем финансирования муниципальной программы составляет – </w:t>
            </w:r>
            <w:r w:rsidR="00D07EFB" w:rsidRPr="00F146F7">
              <w:rPr>
                <w:color w:val="000000"/>
              </w:rPr>
              <w:t>28</w:t>
            </w:r>
            <w:r w:rsidR="00F146F7" w:rsidRPr="00F146F7">
              <w:rPr>
                <w:color w:val="000000"/>
              </w:rPr>
              <w:t>806</w:t>
            </w:r>
            <w:r w:rsidR="00D07EFB" w:rsidRPr="00F146F7">
              <w:rPr>
                <w:color w:val="000000"/>
              </w:rPr>
              <w:t>,</w:t>
            </w:r>
            <w:r w:rsidR="00F146F7" w:rsidRPr="00F146F7">
              <w:rPr>
                <w:color w:val="000000"/>
              </w:rPr>
              <w:t>8</w:t>
            </w:r>
            <w:r w:rsidR="00D07EFB" w:rsidRPr="00F146F7">
              <w:rPr>
                <w:color w:val="000000"/>
              </w:rPr>
              <w:t xml:space="preserve">9 </w:t>
            </w:r>
            <w:r w:rsidRPr="00F146F7">
              <w:t>тыс.рублей, в том числе:</w:t>
            </w:r>
          </w:p>
          <w:p w:rsidR="002F1C04" w:rsidRPr="00F146F7" w:rsidRDefault="002F1C04" w:rsidP="00C21427">
            <w:r w:rsidRPr="00F146F7">
              <w:t xml:space="preserve">2020- </w:t>
            </w:r>
            <w:r w:rsidR="00D07EFB" w:rsidRPr="00F146F7">
              <w:t>5</w:t>
            </w:r>
            <w:r w:rsidR="00F146F7" w:rsidRPr="00F146F7">
              <w:t>357</w:t>
            </w:r>
            <w:r w:rsidR="00D07EFB" w:rsidRPr="00F146F7">
              <w:t>,88</w:t>
            </w:r>
            <w:r w:rsidRPr="00F146F7">
              <w:t xml:space="preserve"> тыс.рублей;</w:t>
            </w:r>
          </w:p>
          <w:p w:rsidR="002F1C04" w:rsidRPr="00F146F7" w:rsidRDefault="002F1C04" w:rsidP="00C21427">
            <w:r w:rsidRPr="00F146F7">
              <w:t xml:space="preserve">2021- </w:t>
            </w:r>
            <w:r w:rsidR="00D07EFB" w:rsidRPr="00F146F7">
              <w:t>4776,65</w:t>
            </w:r>
            <w:r w:rsidRPr="00F146F7">
              <w:t xml:space="preserve">  тыс.рублей</w:t>
            </w:r>
            <w:r w:rsidR="00D0137C" w:rsidRPr="00F146F7">
              <w:t>;</w:t>
            </w:r>
          </w:p>
          <w:p w:rsidR="00D0137C" w:rsidRPr="00F146F7" w:rsidRDefault="00D07EFB" w:rsidP="00D0137C">
            <w:r w:rsidRPr="00F146F7">
              <w:t>2022- 4668,09</w:t>
            </w:r>
            <w:r w:rsidR="00D0137C" w:rsidRPr="00F146F7">
              <w:t xml:space="preserve"> тыс.рублей;</w:t>
            </w:r>
          </w:p>
          <w:p w:rsidR="00D0137C" w:rsidRPr="00F146F7" w:rsidRDefault="00D07EFB" w:rsidP="00D0137C">
            <w:r w:rsidRPr="00F146F7">
              <w:t>2023- 4668,09</w:t>
            </w:r>
            <w:r w:rsidR="00D0137C" w:rsidRPr="00F146F7">
              <w:t xml:space="preserve">  тыс.рублей;</w:t>
            </w:r>
          </w:p>
          <w:p w:rsidR="00D0137C" w:rsidRPr="00F146F7" w:rsidRDefault="00D07EFB" w:rsidP="00D0137C">
            <w:r w:rsidRPr="00F146F7">
              <w:t>2024- 4668,09</w:t>
            </w:r>
            <w:r w:rsidR="00D0137C" w:rsidRPr="00F146F7">
              <w:t xml:space="preserve"> тыс.рублей;</w:t>
            </w:r>
          </w:p>
          <w:p w:rsidR="00D0137C" w:rsidRPr="00CC1B2E" w:rsidRDefault="00D07EFB" w:rsidP="00D0137C">
            <w:r w:rsidRPr="00F146F7">
              <w:t>2025- 4668,09</w:t>
            </w:r>
            <w:r w:rsidR="00D0137C" w:rsidRPr="00F146F7">
              <w:t xml:space="preserve">  тыс.рублей.</w:t>
            </w:r>
          </w:p>
          <w:p w:rsidR="002F1C04" w:rsidRPr="00CC1B2E" w:rsidRDefault="002F1C04" w:rsidP="003F735F">
            <w:r w:rsidRPr="00CC1B2E">
              <w:t>Источниками финансирования муниципальной программы являются налоговые и неналоговые доходы местного бюджета, поступления нецелевого и целевого хар</w:t>
            </w:r>
            <w:r w:rsidR="003F735F">
              <w:t>актера из районного</w:t>
            </w:r>
            <w:r w:rsidRPr="00CC1B2E">
              <w:t xml:space="preserve"> и областного бюджетов</w:t>
            </w:r>
          </w:p>
        </w:tc>
      </w:tr>
      <w:tr w:rsidR="00E20EE0" w:rsidRPr="00CC1B2E" w:rsidTr="00164452">
        <w:trPr>
          <w:trHeight w:val="4809"/>
        </w:trPr>
        <w:tc>
          <w:tcPr>
            <w:tcW w:w="3414" w:type="dxa"/>
            <w:tcBorders>
              <w:bottom w:val="single" w:sz="4" w:space="0" w:color="auto"/>
            </w:tcBorders>
          </w:tcPr>
          <w:p w:rsidR="00E20EE0" w:rsidRPr="00CC1B2E" w:rsidRDefault="00E20EE0" w:rsidP="00C21427">
            <w:r w:rsidRPr="00CC1B2E">
              <w:t>Ожидаемые результаты реализации муниципальной программы (по годам и по итогам реализации)</w:t>
            </w:r>
          </w:p>
        </w:tc>
        <w:tc>
          <w:tcPr>
            <w:tcW w:w="6846" w:type="dxa"/>
          </w:tcPr>
          <w:p w:rsidR="00EF3641" w:rsidRPr="00AB06C9" w:rsidRDefault="00EF3641" w:rsidP="00B67B95">
            <w:pPr>
              <w:numPr>
                <w:ilvl w:val="0"/>
                <w:numId w:val="20"/>
              </w:numPr>
              <w:jc w:val="both"/>
            </w:pPr>
            <w:r w:rsidRPr="00AB06C9">
              <w:rPr>
                <w:sz w:val="22"/>
                <w:szCs w:val="22"/>
              </w:rPr>
              <w:t>Доля населения, участвующего в культурно-досуговых мероприятиях, организованными органами местного самоуправления к 2025 году достигнет 22,0 процентов, в том числе по годам:</w:t>
            </w:r>
          </w:p>
          <w:p w:rsidR="00EF3641" w:rsidRPr="00AB06C9" w:rsidRDefault="00EF3641" w:rsidP="00EF3641">
            <w:pPr>
              <w:ind w:left="80"/>
            </w:pPr>
            <w:r w:rsidRPr="00AB06C9">
              <w:rPr>
                <w:sz w:val="22"/>
                <w:szCs w:val="22"/>
              </w:rPr>
              <w:t>2020 – 22,0 %</w:t>
            </w:r>
          </w:p>
          <w:p w:rsidR="00EF3641" w:rsidRPr="00AB06C9" w:rsidRDefault="00EF3641" w:rsidP="00EF3641">
            <w:pPr>
              <w:ind w:left="80"/>
            </w:pPr>
            <w:r w:rsidRPr="00AB06C9">
              <w:rPr>
                <w:sz w:val="22"/>
                <w:szCs w:val="22"/>
              </w:rPr>
              <w:t>2021 – 22,0 %</w:t>
            </w:r>
          </w:p>
          <w:p w:rsidR="00EF3641" w:rsidRPr="00AB06C9" w:rsidRDefault="00EF3641" w:rsidP="00EF3641">
            <w:pPr>
              <w:ind w:left="80"/>
            </w:pPr>
            <w:r w:rsidRPr="00AB06C9">
              <w:rPr>
                <w:sz w:val="22"/>
                <w:szCs w:val="22"/>
              </w:rPr>
              <w:t>2022 -  22,0 %</w:t>
            </w:r>
          </w:p>
          <w:p w:rsidR="00EF3641" w:rsidRPr="00AB06C9" w:rsidRDefault="00EF3641" w:rsidP="00EF3641">
            <w:pPr>
              <w:ind w:left="80"/>
            </w:pPr>
            <w:r w:rsidRPr="00AB06C9">
              <w:rPr>
                <w:sz w:val="22"/>
                <w:szCs w:val="22"/>
              </w:rPr>
              <w:t>2023 -  22,0 %</w:t>
            </w:r>
          </w:p>
          <w:p w:rsidR="00EF3641" w:rsidRPr="00AB06C9" w:rsidRDefault="00EF3641" w:rsidP="00EF3641">
            <w:pPr>
              <w:ind w:left="80"/>
            </w:pPr>
            <w:r w:rsidRPr="00AB06C9">
              <w:rPr>
                <w:sz w:val="22"/>
                <w:szCs w:val="22"/>
              </w:rPr>
              <w:t>2024 -  22,0 %</w:t>
            </w:r>
          </w:p>
          <w:p w:rsidR="00EF3641" w:rsidRPr="00AB06C9" w:rsidRDefault="00EF3641" w:rsidP="00EF3641">
            <w:pPr>
              <w:ind w:left="80"/>
            </w:pPr>
            <w:r w:rsidRPr="00AB06C9">
              <w:rPr>
                <w:sz w:val="22"/>
                <w:szCs w:val="22"/>
              </w:rPr>
              <w:t>2025 -  22,0 %</w:t>
            </w:r>
          </w:p>
          <w:p w:rsidR="00EF3641" w:rsidRPr="00AB06C9" w:rsidRDefault="00EF3641" w:rsidP="00B67B95">
            <w:pPr>
              <w:numPr>
                <w:ilvl w:val="0"/>
                <w:numId w:val="20"/>
              </w:numPr>
              <w:jc w:val="both"/>
            </w:pPr>
            <w:r w:rsidRPr="00AB06C9">
              <w:rPr>
                <w:sz w:val="22"/>
                <w:szCs w:val="22"/>
              </w:rPr>
              <w:t>Доля населения, участвующего в спортивных мероприятиях, организованными органами местного самоуправления к 2025 году достигнет 9,0 процентов, в том числе по годам:</w:t>
            </w:r>
          </w:p>
          <w:p w:rsidR="00EF3641" w:rsidRPr="00AB06C9" w:rsidRDefault="00EF3641" w:rsidP="00EF3641">
            <w:pPr>
              <w:ind w:left="80"/>
            </w:pPr>
            <w:r w:rsidRPr="00AB06C9">
              <w:rPr>
                <w:sz w:val="22"/>
                <w:szCs w:val="22"/>
              </w:rPr>
              <w:t>2020 – 9,0 %</w:t>
            </w:r>
          </w:p>
          <w:p w:rsidR="00EF3641" w:rsidRPr="00AB06C9" w:rsidRDefault="00EF3641" w:rsidP="00EF3641">
            <w:pPr>
              <w:ind w:left="80"/>
            </w:pPr>
            <w:r w:rsidRPr="00AB06C9">
              <w:rPr>
                <w:sz w:val="22"/>
                <w:szCs w:val="22"/>
              </w:rPr>
              <w:t>2021 – 9,0 %</w:t>
            </w:r>
          </w:p>
          <w:p w:rsidR="00EF3641" w:rsidRPr="00AB06C9" w:rsidRDefault="00EF3641" w:rsidP="00EF3641">
            <w:pPr>
              <w:ind w:left="80"/>
            </w:pPr>
            <w:r w:rsidRPr="00AB06C9">
              <w:rPr>
                <w:sz w:val="22"/>
                <w:szCs w:val="22"/>
              </w:rPr>
              <w:t>2022 -  9,0 %</w:t>
            </w:r>
          </w:p>
          <w:p w:rsidR="00EF3641" w:rsidRPr="00AB06C9" w:rsidRDefault="00EF3641" w:rsidP="00EF3641">
            <w:pPr>
              <w:ind w:left="80"/>
            </w:pPr>
            <w:r w:rsidRPr="00AB06C9">
              <w:rPr>
                <w:sz w:val="22"/>
                <w:szCs w:val="22"/>
              </w:rPr>
              <w:t>2023 -  9,0 %</w:t>
            </w:r>
          </w:p>
          <w:p w:rsidR="00EF3641" w:rsidRPr="00AB06C9" w:rsidRDefault="00EF3641" w:rsidP="00EF3641">
            <w:pPr>
              <w:ind w:left="80"/>
            </w:pPr>
            <w:r w:rsidRPr="00AB06C9">
              <w:rPr>
                <w:sz w:val="22"/>
                <w:szCs w:val="22"/>
              </w:rPr>
              <w:t>2024 -  9,0 %</w:t>
            </w:r>
          </w:p>
          <w:p w:rsidR="00EF3641" w:rsidRPr="00AB06C9" w:rsidRDefault="00EF3641" w:rsidP="00EF3641">
            <w:pPr>
              <w:ind w:left="80"/>
            </w:pPr>
            <w:r w:rsidRPr="00AB06C9">
              <w:rPr>
                <w:sz w:val="22"/>
                <w:szCs w:val="22"/>
              </w:rPr>
              <w:t>2025 -  9,0 %</w:t>
            </w:r>
          </w:p>
          <w:p w:rsidR="00EF3641" w:rsidRPr="00AB06C9" w:rsidRDefault="00EF3641" w:rsidP="00EF3641">
            <w:pPr>
              <w:jc w:val="both"/>
              <w:rPr>
                <w:color w:val="000000"/>
              </w:rPr>
            </w:pPr>
            <w:r w:rsidRPr="00AB06C9">
              <w:rPr>
                <w:color w:val="000000"/>
                <w:sz w:val="22"/>
                <w:szCs w:val="22"/>
              </w:rPr>
              <w:t xml:space="preserve">3. Обеспечить временное трудоустройство несовершеннолетних граждан в возрасте от 14 до 18 лет в свободное от учебы время к 2025 </w:t>
            </w:r>
            <w:r w:rsidRPr="00AB06C9">
              <w:rPr>
                <w:color w:val="000000"/>
                <w:sz w:val="22"/>
                <w:szCs w:val="22"/>
              </w:rPr>
              <w:lastRenderedPageBreak/>
              <w:t>году до 15 человек,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2"/>
              <w:gridCol w:w="1102"/>
              <w:gridCol w:w="1102"/>
              <w:gridCol w:w="1103"/>
              <w:gridCol w:w="1103"/>
              <w:gridCol w:w="1103"/>
            </w:tblGrid>
            <w:tr w:rsidR="00EF3641" w:rsidRPr="00AB06C9" w:rsidTr="00F96C7A">
              <w:trPr>
                <w:jc w:val="center"/>
              </w:trPr>
              <w:tc>
                <w:tcPr>
                  <w:tcW w:w="1102" w:type="dxa"/>
                </w:tcPr>
                <w:p w:rsidR="00EF3641" w:rsidRPr="00AB06C9" w:rsidRDefault="00EF3641" w:rsidP="00F96C7A">
                  <w:pPr>
                    <w:jc w:val="center"/>
                  </w:pPr>
                  <w:r w:rsidRPr="00AB06C9">
                    <w:t>2020 год, человек</w:t>
                  </w:r>
                </w:p>
              </w:tc>
              <w:tc>
                <w:tcPr>
                  <w:tcW w:w="1102" w:type="dxa"/>
                </w:tcPr>
                <w:p w:rsidR="00EF3641" w:rsidRPr="00AB06C9" w:rsidRDefault="00EF3641" w:rsidP="00F96C7A">
                  <w:pPr>
                    <w:jc w:val="center"/>
                  </w:pPr>
                  <w:r w:rsidRPr="00AB06C9">
                    <w:t>2021 год, человек</w:t>
                  </w:r>
                </w:p>
              </w:tc>
              <w:tc>
                <w:tcPr>
                  <w:tcW w:w="1102" w:type="dxa"/>
                </w:tcPr>
                <w:p w:rsidR="00EF3641" w:rsidRPr="00AB06C9" w:rsidRDefault="00EF3641" w:rsidP="00F96C7A">
                  <w:pPr>
                    <w:jc w:val="center"/>
                  </w:pPr>
                  <w:r w:rsidRPr="00AB06C9">
                    <w:t>2022 год, человек</w:t>
                  </w:r>
                </w:p>
              </w:tc>
              <w:tc>
                <w:tcPr>
                  <w:tcW w:w="1103" w:type="dxa"/>
                </w:tcPr>
                <w:p w:rsidR="00EF3641" w:rsidRPr="00AB06C9" w:rsidRDefault="00EF3641" w:rsidP="00F96C7A">
                  <w:pPr>
                    <w:jc w:val="center"/>
                  </w:pPr>
                  <w:r w:rsidRPr="00AB06C9">
                    <w:t>2023 год, человек</w:t>
                  </w:r>
                </w:p>
              </w:tc>
              <w:tc>
                <w:tcPr>
                  <w:tcW w:w="1103" w:type="dxa"/>
                </w:tcPr>
                <w:p w:rsidR="00EF3641" w:rsidRPr="00AB06C9" w:rsidRDefault="00EF3641" w:rsidP="00F96C7A">
                  <w:pPr>
                    <w:jc w:val="center"/>
                  </w:pPr>
                  <w:r w:rsidRPr="00AB06C9">
                    <w:t>2024 год, человек</w:t>
                  </w:r>
                </w:p>
              </w:tc>
              <w:tc>
                <w:tcPr>
                  <w:tcW w:w="1103" w:type="dxa"/>
                </w:tcPr>
                <w:p w:rsidR="00EF3641" w:rsidRPr="00AB06C9" w:rsidRDefault="00EF3641" w:rsidP="00F96C7A">
                  <w:pPr>
                    <w:jc w:val="center"/>
                  </w:pPr>
                  <w:r w:rsidRPr="00AB06C9">
                    <w:t>2025 год, человек</w:t>
                  </w:r>
                </w:p>
              </w:tc>
            </w:tr>
            <w:tr w:rsidR="00EF3641" w:rsidRPr="00AB06C9" w:rsidTr="00F96C7A">
              <w:trPr>
                <w:jc w:val="center"/>
              </w:trPr>
              <w:tc>
                <w:tcPr>
                  <w:tcW w:w="1102" w:type="dxa"/>
                </w:tcPr>
                <w:p w:rsidR="00EF3641" w:rsidRPr="00AB06C9" w:rsidRDefault="00EF3641" w:rsidP="00F96C7A">
                  <w:pPr>
                    <w:jc w:val="center"/>
                  </w:pPr>
                  <w:r w:rsidRPr="00AB06C9">
                    <w:t>15</w:t>
                  </w:r>
                </w:p>
              </w:tc>
              <w:tc>
                <w:tcPr>
                  <w:tcW w:w="1102" w:type="dxa"/>
                </w:tcPr>
                <w:p w:rsidR="00EF3641" w:rsidRPr="00AB06C9" w:rsidRDefault="00EF3641" w:rsidP="00F96C7A">
                  <w:pPr>
                    <w:jc w:val="center"/>
                  </w:pPr>
                  <w:r w:rsidRPr="00AB06C9">
                    <w:t>15</w:t>
                  </w:r>
                </w:p>
              </w:tc>
              <w:tc>
                <w:tcPr>
                  <w:tcW w:w="1102" w:type="dxa"/>
                </w:tcPr>
                <w:p w:rsidR="00EF3641" w:rsidRPr="00AB06C9" w:rsidRDefault="00EF3641" w:rsidP="00F96C7A">
                  <w:pPr>
                    <w:jc w:val="center"/>
                  </w:pPr>
                  <w:r w:rsidRPr="00AB06C9">
                    <w:t>15</w:t>
                  </w:r>
                </w:p>
              </w:tc>
              <w:tc>
                <w:tcPr>
                  <w:tcW w:w="1103" w:type="dxa"/>
                </w:tcPr>
                <w:p w:rsidR="00EF3641" w:rsidRPr="00AB06C9" w:rsidRDefault="00EF3641" w:rsidP="00F96C7A">
                  <w:pPr>
                    <w:jc w:val="center"/>
                  </w:pPr>
                  <w:r w:rsidRPr="00AB06C9">
                    <w:t>15</w:t>
                  </w:r>
                </w:p>
              </w:tc>
              <w:tc>
                <w:tcPr>
                  <w:tcW w:w="1103" w:type="dxa"/>
                </w:tcPr>
                <w:p w:rsidR="00EF3641" w:rsidRPr="00AB06C9" w:rsidRDefault="00EF3641" w:rsidP="00F96C7A">
                  <w:pPr>
                    <w:jc w:val="center"/>
                  </w:pPr>
                  <w:r w:rsidRPr="00AB06C9">
                    <w:t>15</w:t>
                  </w:r>
                </w:p>
              </w:tc>
              <w:tc>
                <w:tcPr>
                  <w:tcW w:w="1103" w:type="dxa"/>
                </w:tcPr>
                <w:p w:rsidR="00EF3641" w:rsidRPr="00AB06C9" w:rsidRDefault="00EF3641" w:rsidP="00F96C7A">
                  <w:pPr>
                    <w:jc w:val="center"/>
                  </w:pPr>
                  <w:r w:rsidRPr="00AB06C9">
                    <w:t>15</w:t>
                  </w:r>
                </w:p>
              </w:tc>
            </w:tr>
          </w:tbl>
          <w:p w:rsidR="00EF3641" w:rsidRPr="00AB06C9" w:rsidRDefault="00EF3641" w:rsidP="00B67B95">
            <w:pPr>
              <w:numPr>
                <w:ilvl w:val="0"/>
                <w:numId w:val="21"/>
              </w:numPr>
              <w:jc w:val="both"/>
            </w:pPr>
            <w:r w:rsidRPr="00AB06C9">
              <w:rPr>
                <w:color w:val="000000"/>
                <w:sz w:val="22"/>
                <w:szCs w:val="22"/>
              </w:rPr>
              <w:t>Обеспечить временное трудоустройство безработных граждан, испытывающих трудности в поиске работы к 2025 году до 2 человек,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2"/>
              <w:gridCol w:w="1102"/>
              <w:gridCol w:w="1102"/>
              <w:gridCol w:w="1103"/>
              <w:gridCol w:w="1103"/>
              <w:gridCol w:w="1103"/>
            </w:tblGrid>
            <w:tr w:rsidR="00EF3641" w:rsidRPr="00AB06C9" w:rsidTr="00F96C7A">
              <w:trPr>
                <w:jc w:val="center"/>
              </w:trPr>
              <w:tc>
                <w:tcPr>
                  <w:tcW w:w="1102" w:type="dxa"/>
                </w:tcPr>
                <w:p w:rsidR="00EF3641" w:rsidRPr="00AB06C9" w:rsidRDefault="00EF3641" w:rsidP="00F96C7A">
                  <w:pPr>
                    <w:jc w:val="center"/>
                  </w:pPr>
                  <w:r w:rsidRPr="00AB06C9">
                    <w:t>2020 год, человек</w:t>
                  </w:r>
                </w:p>
              </w:tc>
              <w:tc>
                <w:tcPr>
                  <w:tcW w:w="1102" w:type="dxa"/>
                </w:tcPr>
                <w:p w:rsidR="00EF3641" w:rsidRPr="00AB06C9" w:rsidRDefault="00EF3641" w:rsidP="00F96C7A">
                  <w:pPr>
                    <w:jc w:val="center"/>
                  </w:pPr>
                  <w:r w:rsidRPr="00AB06C9">
                    <w:t>2021 год, человек</w:t>
                  </w:r>
                </w:p>
              </w:tc>
              <w:tc>
                <w:tcPr>
                  <w:tcW w:w="1102" w:type="dxa"/>
                </w:tcPr>
                <w:p w:rsidR="00EF3641" w:rsidRPr="00AB06C9" w:rsidRDefault="00EF3641" w:rsidP="00F96C7A">
                  <w:pPr>
                    <w:jc w:val="center"/>
                  </w:pPr>
                  <w:r w:rsidRPr="00AB06C9">
                    <w:t>2022 год, человек</w:t>
                  </w:r>
                </w:p>
              </w:tc>
              <w:tc>
                <w:tcPr>
                  <w:tcW w:w="1103" w:type="dxa"/>
                </w:tcPr>
                <w:p w:rsidR="00EF3641" w:rsidRPr="00AB06C9" w:rsidRDefault="00EF3641" w:rsidP="00F96C7A">
                  <w:pPr>
                    <w:jc w:val="center"/>
                  </w:pPr>
                  <w:r w:rsidRPr="00AB06C9">
                    <w:t>2023 год, человек</w:t>
                  </w:r>
                </w:p>
              </w:tc>
              <w:tc>
                <w:tcPr>
                  <w:tcW w:w="1103" w:type="dxa"/>
                </w:tcPr>
                <w:p w:rsidR="00EF3641" w:rsidRPr="00AB06C9" w:rsidRDefault="00EF3641" w:rsidP="00F96C7A">
                  <w:pPr>
                    <w:jc w:val="center"/>
                  </w:pPr>
                  <w:r w:rsidRPr="00AB06C9">
                    <w:t>2024 год, человек</w:t>
                  </w:r>
                </w:p>
              </w:tc>
              <w:tc>
                <w:tcPr>
                  <w:tcW w:w="1103" w:type="dxa"/>
                </w:tcPr>
                <w:p w:rsidR="00EF3641" w:rsidRPr="00AB06C9" w:rsidRDefault="00EF3641" w:rsidP="00F96C7A">
                  <w:pPr>
                    <w:jc w:val="center"/>
                  </w:pPr>
                  <w:r w:rsidRPr="00AB06C9">
                    <w:t>2025 год, человек</w:t>
                  </w:r>
                </w:p>
              </w:tc>
            </w:tr>
            <w:tr w:rsidR="00EF3641" w:rsidRPr="00AB06C9" w:rsidTr="00F96C7A">
              <w:trPr>
                <w:jc w:val="center"/>
              </w:trPr>
              <w:tc>
                <w:tcPr>
                  <w:tcW w:w="1102" w:type="dxa"/>
                </w:tcPr>
                <w:p w:rsidR="00EF3641" w:rsidRPr="00AB06C9" w:rsidRDefault="00EF3641" w:rsidP="00F96C7A">
                  <w:pPr>
                    <w:jc w:val="center"/>
                  </w:pPr>
                  <w:r w:rsidRPr="00AB06C9">
                    <w:t>2</w:t>
                  </w:r>
                </w:p>
              </w:tc>
              <w:tc>
                <w:tcPr>
                  <w:tcW w:w="1102" w:type="dxa"/>
                </w:tcPr>
                <w:p w:rsidR="00EF3641" w:rsidRPr="00AB06C9" w:rsidRDefault="00EF3641" w:rsidP="00F96C7A">
                  <w:pPr>
                    <w:jc w:val="center"/>
                  </w:pPr>
                  <w:r w:rsidRPr="00AB06C9">
                    <w:t>2</w:t>
                  </w:r>
                </w:p>
              </w:tc>
              <w:tc>
                <w:tcPr>
                  <w:tcW w:w="1102" w:type="dxa"/>
                </w:tcPr>
                <w:p w:rsidR="00EF3641" w:rsidRPr="00AB06C9" w:rsidRDefault="00EF3641" w:rsidP="00F96C7A">
                  <w:pPr>
                    <w:jc w:val="center"/>
                  </w:pPr>
                  <w:r w:rsidRPr="00AB06C9">
                    <w:t>2</w:t>
                  </w:r>
                </w:p>
              </w:tc>
              <w:tc>
                <w:tcPr>
                  <w:tcW w:w="1103" w:type="dxa"/>
                </w:tcPr>
                <w:p w:rsidR="00EF3641" w:rsidRPr="00AB06C9" w:rsidRDefault="00EF3641" w:rsidP="00F96C7A">
                  <w:pPr>
                    <w:jc w:val="center"/>
                  </w:pPr>
                  <w:r w:rsidRPr="00AB06C9">
                    <w:t>2</w:t>
                  </w:r>
                </w:p>
              </w:tc>
              <w:tc>
                <w:tcPr>
                  <w:tcW w:w="1103" w:type="dxa"/>
                </w:tcPr>
                <w:p w:rsidR="00EF3641" w:rsidRPr="00AB06C9" w:rsidRDefault="00EF3641" w:rsidP="00F96C7A">
                  <w:pPr>
                    <w:jc w:val="center"/>
                  </w:pPr>
                  <w:r w:rsidRPr="00AB06C9">
                    <w:t>2</w:t>
                  </w:r>
                </w:p>
              </w:tc>
              <w:tc>
                <w:tcPr>
                  <w:tcW w:w="1103" w:type="dxa"/>
                </w:tcPr>
                <w:p w:rsidR="00EF3641" w:rsidRPr="00AB06C9" w:rsidRDefault="00EF3641" w:rsidP="00F96C7A">
                  <w:pPr>
                    <w:jc w:val="center"/>
                  </w:pPr>
                  <w:r w:rsidRPr="00AB06C9">
                    <w:t>2</w:t>
                  </w:r>
                </w:p>
              </w:tc>
            </w:tr>
            <w:tr w:rsidR="00EF3641" w:rsidRPr="00AB06C9" w:rsidTr="00F96C7A">
              <w:trPr>
                <w:jc w:val="center"/>
              </w:trPr>
              <w:tc>
                <w:tcPr>
                  <w:tcW w:w="1102" w:type="dxa"/>
                </w:tcPr>
                <w:p w:rsidR="00EF3641" w:rsidRPr="00AB06C9" w:rsidRDefault="00EF3641" w:rsidP="00F96C7A"/>
              </w:tc>
              <w:tc>
                <w:tcPr>
                  <w:tcW w:w="1102" w:type="dxa"/>
                </w:tcPr>
                <w:p w:rsidR="00EF3641" w:rsidRPr="00AB06C9" w:rsidRDefault="00EF3641" w:rsidP="00F96C7A">
                  <w:pPr>
                    <w:jc w:val="center"/>
                  </w:pPr>
                </w:p>
              </w:tc>
              <w:tc>
                <w:tcPr>
                  <w:tcW w:w="1102" w:type="dxa"/>
                </w:tcPr>
                <w:p w:rsidR="00EF3641" w:rsidRPr="00AB06C9" w:rsidRDefault="00EF3641" w:rsidP="00F96C7A">
                  <w:pPr>
                    <w:jc w:val="center"/>
                  </w:pPr>
                </w:p>
              </w:tc>
              <w:tc>
                <w:tcPr>
                  <w:tcW w:w="1103" w:type="dxa"/>
                </w:tcPr>
                <w:p w:rsidR="00EF3641" w:rsidRPr="00AB06C9" w:rsidRDefault="00EF3641" w:rsidP="00F96C7A">
                  <w:pPr>
                    <w:jc w:val="center"/>
                  </w:pPr>
                </w:p>
              </w:tc>
              <w:tc>
                <w:tcPr>
                  <w:tcW w:w="1103" w:type="dxa"/>
                </w:tcPr>
                <w:p w:rsidR="00EF3641" w:rsidRPr="00AB06C9" w:rsidRDefault="00EF3641" w:rsidP="00F96C7A">
                  <w:pPr>
                    <w:jc w:val="center"/>
                  </w:pPr>
                </w:p>
              </w:tc>
              <w:tc>
                <w:tcPr>
                  <w:tcW w:w="1103" w:type="dxa"/>
                </w:tcPr>
                <w:p w:rsidR="00EF3641" w:rsidRPr="00AB06C9" w:rsidRDefault="00EF3641" w:rsidP="00F96C7A">
                  <w:pPr>
                    <w:jc w:val="center"/>
                  </w:pPr>
                </w:p>
              </w:tc>
            </w:tr>
          </w:tbl>
          <w:p w:rsidR="00EF3641" w:rsidRPr="00AB06C9" w:rsidRDefault="00EF3641" w:rsidP="00B67B95">
            <w:pPr>
              <w:pStyle w:val="a3"/>
              <w:numPr>
                <w:ilvl w:val="0"/>
                <w:numId w:val="21"/>
              </w:numPr>
              <w:jc w:val="both"/>
            </w:pPr>
            <w:r>
              <w:rPr>
                <w:sz w:val="22"/>
                <w:szCs w:val="22"/>
              </w:rPr>
              <w:t>Сохранение доли</w:t>
            </w:r>
            <w:r w:rsidRPr="00AB06C9">
              <w:rPr>
                <w:sz w:val="22"/>
                <w:szCs w:val="22"/>
              </w:rPr>
              <w:t xml:space="preserve"> выделенных бюджетных средств от общей потребности в средствах на выплату муниципальным служащим пенсии за выслугу лет к 2025 году до 100 %,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2"/>
              <w:gridCol w:w="1102"/>
              <w:gridCol w:w="1102"/>
              <w:gridCol w:w="1103"/>
              <w:gridCol w:w="1103"/>
              <w:gridCol w:w="1103"/>
            </w:tblGrid>
            <w:tr w:rsidR="00EF3641" w:rsidRPr="00AB06C9" w:rsidTr="00F96C7A">
              <w:trPr>
                <w:jc w:val="center"/>
              </w:trPr>
              <w:tc>
                <w:tcPr>
                  <w:tcW w:w="1102" w:type="dxa"/>
                </w:tcPr>
                <w:p w:rsidR="00EF3641" w:rsidRPr="00AB06C9" w:rsidRDefault="00EF3641" w:rsidP="00F96C7A">
                  <w:pPr>
                    <w:jc w:val="center"/>
                  </w:pPr>
                  <w:r w:rsidRPr="00AB06C9">
                    <w:t>2020 год, процент</w:t>
                  </w:r>
                </w:p>
              </w:tc>
              <w:tc>
                <w:tcPr>
                  <w:tcW w:w="1102" w:type="dxa"/>
                </w:tcPr>
                <w:p w:rsidR="00EF3641" w:rsidRPr="00AB06C9" w:rsidRDefault="00EF3641" w:rsidP="00F96C7A">
                  <w:pPr>
                    <w:jc w:val="center"/>
                  </w:pPr>
                  <w:r w:rsidRPr="00AB06C9">
                    <w:t>2021 год, процент</w:t>
                  </w:r>
                </w:p>
              </w:tc>
              <w:tc>
                <w:tcPr>
                  <w:tcW w:w="1102" w:type="dxa"/>
                </w:tcPr>
                <w:p w:rsidR="00EF3641" w:rsidRPr="00AB06C9" w:rsidRDefault="00EF3641" w:rsidP="00F96C7A">
                  <w:pPr>
                    <w:jc w:val="center"/>
                  </w:pPr>
                  <w:r w:rsidRPr="00AB06C9">
                    <w:t>2022 год, процент</w:t>
                  </w:r>
                </w:p>
              </w:tc>
              <w:tc>
                <w:tcPr>
                  <w:tcW w:w="1103" w:type="dxa"/>
                </w:tcPr>
                <w:p w:rsidR="00EF3641" w:rsidRPr="00AB06C9" w:rsidRDefault="00EF3641" w:rsidP="00F96C7A">
                  <w:pPr>
                    <w:jc w:val="center"/>
                  </w:pPr>
                  <w:r w:rsidRPr="00AB06C9">
                    <w:t>2023 год, процент</w:t>
                  </w:r>
                </w:p>
              </w:tc>
              <w:tc>
                <w:tcPr>
                  <w:tcW w:w="1103" w:type="dxa"/>
                </w:tcPr>
                <w:p w:rsidR="00EF3641" w:rsidRPr="00AB06C9" w:rsidRDefault="00EF3641" w:rsidP="00F96C7A">
                  <w:pPr>
                    <w:jc w:val="center"/>
                  </w:pPr>
                  <w:r w:rsidRPr="00AB06C9">
                    <w:t>2024 год, процент</w:t>
                  </w:r>
                </w:p>
              </w:tc>
              <w:tc>
                <w:tcPr>
                  <w:tcW w:w="1103" w:type="dxa"/>
                </w:tcPr>
                <w:p w:rsidR="00EF3641" w:rsidRPr="00AB06C9" w:rsidRDefault="00EF3641" w:rsidP="00F96C7A">
                  <w:pPr>
                    <w:jc w:val="center"/>
                  </w:pPr>
                  <w:r w:rsidRPr="00AB06C9">
                    <w:t>2025 год, процент</w:t>
                  </w:r>
                </w:p>
              </w:tc>
            </w:tr>
            <w:tr w:rsidR="00EF3641" w:rsidRPr="00AB06C9" w:rsidTr="00F96C7A">
              <w:trPr>
                <w:jc w:val="center"/>
              </w:trPr>
              <w:tc>
                <w:tcPr>
                  <w:tcW w:w="1102" w:type="dxa"/>
                </w:tcPr>
                <w:p w:rsidR="00EF3641" w:rsidRPr="00AB06C9" w:rsidRDefault="00EF3641" w:rsidP="00F96C7A">
                  <w:pPr>
                    <w:jc w:val="center"/>
                  </w:pPr>
                  <w:r>
                    <w:t>100</w:t>
                  </w:r>
                </w:p>
              </w:tc>
              <w:tc>
                <w:tcPr>
                  <w:tcW w:w="1102" w:type="dxa"/>
                </w:tcPr>
                <w:p w:rsidR="00EF3641" w:rsidRPr="00AB06C9" w:rsidRDefault="00EF3641" w:rsidP="00F96C7A">
                  <w:pPr>
                    <w:jc w:val="center"/>
                  </w:pPr>
                  <w:r>
                    <w:t>100</w:t>
                  </w:r>
                </w:p>
              </w:tc>
              <w:tc>
                <w:tcPr>
                  <w:tcW w:w="1102" w:type="dxa"/>
                </w:tcPr>
                <w:p w:rsidR="00EF3641" w:rsidRPr="00AB06C9" w:rsidRDefault="00EF3641" w:rsidP="00F96C7A">
                  <w:pPr>
                    <w:jc w:val="center"/>
                  </w:pPr>
                  <w:r>
                    <w:t>100</w:t>
                  </w:r>
                </w:p>
              </w:tc>
              <w:tc>
                <w:tcPr>
                  <w:tcW w:w="1103" w:type="dxa"/>
                </w:tcPr>
                <w:p w:rsidR="00EF3641" w:rsidRPr="00AB06C9" w:rsidRDefault="00EF3641" w:rsidP="00F96C7A">
                  <w:pPr>
                    <w:jc w:val="center"/>
                  </w:pPr>
                  <w:r>
                    <w:t>100</w:t>
                  </w:r>
                </w:p>
              </w:tc>
              <w:tc>
                <w:tcPr>
                  <w:tcW w:w="1103" w:type="dxa"/>
                </w:tcPr>
                <w:p w:rsidR="00EF3641" w:rsidRPr="00AB06C9" w:rsidRDefault="00EF3641" w:rsidP="00F96C7A">
                  <w:pPr>
                    <w:jc w:val="center"/>
                  </w:pPr>
                  <w:r>
                    <w:t>100</w:t>
                  </w:r>
                </w:p>
              </w:tc>
              <w:tc>
                <w:tcPr>
                  <w:tcW w:w="1103" w:type="dxa"/>
                </w:tcPr>
                <w:p w:rsidR="00EF3641" w:rsidRPr="00AB06C9" w:rsidRDefault="00EF3641" w:rsidP="00F96C7A">
                  <w:pPr>
                    <w:jc w:val="center"/>
                  </w:pPr>
                  <w:r>
                    <w:t>100</w:t>
                  </w:r>
                </w:p>
              </w:tc>
            </w:tr>
          </w:tbl>
          <w:p w:rsidR="00EF3641" w:rsidRPr="00E46C28" w:rsidRDefault="00EF3641" w:rsidP="00B67B95">
            <w:pPr>
              <w:numPr>
                <w:ilvl w:val="0"/>
                <w:numId w:val="21"/>
              </w:numPr>
              <w:jc w:val="both"/>
              <w:rPr>
                <w:sz w:val="20"/>
                <w:szCs w:val="20"/>
              </w:rPr>
            </w:pPr>
            <w:r w:rsidRPr="00E46C28">
              <w:rPr>
                <w:sz w:val="20"/>
                <w:szCs w:val="20"/>
              </w:rPr>
              <w:t>Формирование механизмов для эффективной реализации главой и органами местного самоуправления полномочий по решению вопросов местного значения, рациональное использование, содержание и эксплуатация объектов недвижимого и движимого имущества, осуществление текущего и капитального ремонта нефинансовых активов, развитие профессионализма работников будет достигнуто к 2025 году.</w:t>
            </w:r>
          </w:p>
          <w:tbl>
            <w:tblPr>
              <w:tblStyle w:val="af0"/>
              <w:tblW w:w="0" w:type="auto"/>
              <w:jc w:val="center"/>
              <w:tblLook w:val="04A0"/>
            </w:tblPr>
            <w:tblGrid>
              <w:gridCol w:w="1102"/>
              <w:gridCol w:w="1102"/>
              <w:gridCol w:w="1102"/>
              <w:gridCol w:w="1103"/>
              <w:gridCol w:w="1103"/>
              <w:gridCol w:w="1103"/>
            </w:tblGrid>
            <w:tr w:rsidR="00EF3641" w:rsidRPr="00E46C28" w:rsidTr="00F96C7A">
              <w:trPr>
                <w:jc w:val="center"/>
              </w:trPr>
              <w:tc>
                <w:tcPr>
                  <w:tcW w:w="1102" w:type="dxa"/>
                </w:tcPr>
                <w:p w:rsidR="00EF3641" w:rsidRPr="00E46C28" w:rsidRDefault="00EF3641" w:rsidP="00F96C7A">
                  <w:pPr>
                    <w:ind w:firstLine="3"/>
                    <w:jc w:val="center"/>
                    <w:rPr>
                      <w:sz w:val="20"/>
                      <w:szCs w:val="20"/>
                    </w:rPr>
                  </w:pPr>
                  <w:r w:rsidRPr="00E46C28">
                    <w:rPr>
                      <w:sz w:val="20"/>
                      <w:szCs w:val="20"/>
                    </w:rPr>
                    <w:t>2020 год, %</w:t>
                  </w:r>
                </w:p>
              </w:tc>
              <w:tc>
                <w:tcPr>
                  <w:tcW w:w="1102" w:type="dxa"/>
                </w:tcPr>
                <w:p w:rsidR="00EF3641" w:rsidRPr="00E46C28" w:rsidRDefault="00EF3641" w:rsidP="00F96C7A">
                  <w:pPr>
                    <w:ind w:firstLine="3"/>
                    <w:jc w:val="center"/>
                    <w:rPr>
                      <w:sz w:val="20"/>
                      <w:szCs w:val="20"/>
                    </w:rPr>
                  </w:pPr>
                  <w:r w:rsidRPr="00E46C28">
                    <w:rPr>
                      <w:sz w:val="20"/>
                      <w:szCs w:val="20"/>
                    </w:rPr>
                    <w:t>2021 год, %</w:t>
                  </w:r>
                </w:p>
              </w:tc>
              <w:tc>
                <w:tcPr>
                  <w:tcW w:w="1102" w:type="dxa"/>
                </w:tcPr>
                <w:p w:rsidR="00EF3641" w:rsidRPr="00E46C28" w:rsidRDefault="00EF3641" w:rsidP="00F96C7A">
                  <w:pPr>
                    <w:ind w:firstLine="3"/>
                    <w:jc w:val="center"/>
                    <w:rPr>
                      <w:sz w:val="20"/>
                      <w:szCs w:val="20"/>
                    </w:rPr>
                  </w:pPr>
                  <w:r w:rsidRPr="00E46C28">
                    <w:rPr>
                      <w:sz w:val="20"/>
                      <w:szCs w:val="20"/>
                    </w:rPr>
                    <w:t>2022 год, %</w:t>
                  </w:r>
                </w:p>
              </w:tc>
              <w:tc>
                <w:tcPr>
                  <w:tcW w:w="1103" w:type="dxa"/>
                </w:tcPr>
                <w:p w:rsidR="00EF3641" w:rsidRPr="00E46C28" w:rsidRDefault="00EF3641" w:rsidP="00F96C7A">
                  <w:pPr>
                    <w:ind w:firstLine="3"/>
                    <w:jc w:val="center"/>
                    <w:rPr>
                      <w:sz w:val="20"/>
                      <w:szCs w:val="20"/>
                    </w:rPr>
                  </w:pPr>
                  <w:r w:rsidRPr="00E46C28">
                    <w:rPr>
                      <w:sz w:val="20"/>
                      <w:szCs w:val="20"/>
                    </w:rPr>
                    <w:t>2023 год, %</w:t>
                  </w:r>
                </w:p>
              </w:tc>
              <w:tc>
                <w:tcPr>
                  <w:tcW w:w="1103" w:type="dxa"/>
                </w:tcPr>
                <w:p w:rsidR="00EF3641" w:rsidRPr="00E46C28" w:rsidRDefault="00EF3641" w:rsidP="00F96C7A">
                  <w:pPr>
                    <w:ind w:firstLine="3"/>
                    <w:jc w:val="center"/>
                    <w:rPr>
                      <w:sz w:val="20"/>
                      <w:szCs w:val="20"/>
                    </w:rPr>
                  </w:pPr>
                  <w:r w:rsidRPr="00E46C28">
                    <w:rPr>
                      <w:sz w:val="20"/>
                      <w:szCs w:val="20"/>
                    </w:rPr>
                    <w:t>2024 год, %</w:t>
                  </w:r>
                </w:p>
              </w:tc>
              <w:tc>
                <w:tcPr>
                  <w:tcW w:w="1103" w:type="dxa"/>
                </w:tcPr>
                <w:p w:rsidR="00EF3641" w:rsidRPr="00E46C28" w:rsidRDefault="00EF3641" w:rsidP="00F96C7A">
                  <w:pPr>
                    <w:ind w:firstLine="3"/>
                    <w:jc w:val="center"/>
                    <w:rPr>
                      <w:sz w:val="20"/>
                      <w:szCs w:val="20"/>
                    </w:rPr>
                  </w:pPr>
                  <w:r w:rsidRPr="00E46C28">
                    <w:rPr>
                      <w:sz w:val="20"/>
                      <w:szCs w:val="20"/>
                    </w:rPr>
                    <w:t>2025 год, %</w:t>
                  </w:r>
                </w:p>
              </w:tc>
            </w:tr>
            <w:tr w:rsidR="00EF3641" w:rsidRPr="00E46C28" w:rsidTr="00F96C7A">
              <w:trPr>
                <w:jc w:val="center"/>
              </w:trPr>
              <w:tc>
                <w:tcPr>
                  <w:tcW w:w="1102" w:type="dxa"/>
                </w:tcPr>
                <w:p w:rsidR="00EF3641" w:rsidRPr="00E46C28" w:rsidRDefault="00EF3641" w:rsidP="00F96C7A">
                  <w:pPr>
                    <w:ind w:firstLine="3"/>
                    <w:jc w:val="center"/>
                    <w:rPr>
                      <w:sz w:val="20"/>
                      <w:szCs w:val="20"/>
                    </w:rPr>
                  </w:pPr>
                  <w:r w:rsidRPr="00E46C28">
                    <w:rPr>
                      <w:sz w:val="20"/>
                      <w:szCs w:val="20"/>
                    </w:rPr>
                    <w:t>100</w:t>
                  </w:r>
                </w:p>
              </w:tc>
              <w:tc>
                <w:tcPr>
                  <w:tcW w:w="1102" w:type="dxa"/>
                </w:tcPr>
                <w:p w:rsidR="00EF3641" w:rsidRPr="00E46C28" w:rsidRDefault="00EF3641" w:rsidP="00F96C7A">
                  <w:pPr>
                    <w:ind w:firstLine="3"/>
                    <w:jc w:val="center"/>
                    <w:rPr>
                      <w:sz w:val="20"/>
                      <w:szCs w:val="20"/>
                    </w:rPr>
                  </w:pPr>
                  <w:r w:rsidRPr="00E46C28">
                    <w:rPr>
                      <w:sz w:val="20"/>
                      <w:szCs w:val="20"/>
                    </w:rPr>
                    <w:t>100</w:t>
                  </w:r>
                </w:p>
              </w:tc>
              <w:tc>
                <w:tcPr>
                  <w:tcW w:w="1102" w:type="dxa"/>
                </w:tcPr>
                <w:p w:rsidR="00EF3641" w:rsidRPr="00E46C28" w:rsidRDefault="00EF3641" w:rsidP="00F96C7A">
                  <w:pPr>
                    <w:ind w:firstLine="3"/>
                    <w:jc w:val="center"/>
                    <w:rPr>
                      <w:sz w:val="20"/>
                      <w:szCs w:val="20"/>
                    </w:rPr>
                  </w:pPr>
                  <w:r w:rsidRPr="00E46C28">
                    <w:rPr>
                      <w:sz w:val="20"/>
                      <w:szCs w:val="20"/>
                    </w:rPr>
                    <w:t>100</w:t>
                  </w:r>
                </w:p>
              </w:tc>
              <w:tc>
                <w:tcPr>
                  <w:tcW w:w="1103" w:type="dxa"/>
                </w:tcPr>
                <w:p w:rsidR="00EF3641" w:rsidRPr="00E46C28" w:rsidRDefault="00EF3641" w:rsidP="00F96C7A">
                  <w:pPr>
                    <w:ind w:firstLine="3"/>
                    <w:jc w:val="center"/>
                    <w:rPr>
                      <w:sz w:val="20"/>
                      <w:szCs w:val="20"/>
                    </w:rPr>
                  </w:pPr>
                  <w:r w:rsidRPr="00E46C28">
                    <w:rPr>
                      <w:sz w:val="20"/>
                      <w:szCs w:val="20"/>
                    </w:rPr>
                    <w:t>100</w:t>
                  </w:r>
                </w:p>
              </w:tc>
              <w:tc>
                <w:tcPr>
                  <w:tcW w:w="1103" w:type="dxa"/>
                </w:tcPr>
                <w:p w:rsidR="00EF3641" w:rsidRPr="00E46C28" w:rsidRDefault="00EF3641" w:rsidP="00F96C7A">
                  <w:pPr>
                    <w:ind w:firstLine="3"/>
                    <w:jc w:val="center"/>
                    <w:rPr>
                      <w:sz w:val="20"/>
                      <w:szCs w:val="20"/>
                    </w:rPr>
                  </w:pPr>
                  <w:r w:rsidRPr="00E46C28">
                    <w:rPr>
                      <w:sz w:val="20"/>
                      <w:szCs w:val="20"/>
                    </w:rPr>
                    <w:t>100</w:t>
                  </w:r>
                </w:p>
              </w:tc>
              <w:tc>
                <w:tcPr>
                  <w:tcW w:w="1103" w:type="dxa"/>
                </w:tcPr>
                <w:p w:rsidR="00EF3641" w:rsidRPr="00E46C28" w:rsidRDefault="00EF3641" w:rsidP="00F96C7A">
                  <w:pPr>
                    <w:ind w:firstLine="3"/>
                    <w:jc w:val="center"/>
                    <w:rPr>
                      <w:sz w:val="20"/>
                      <w:szCs w:val="20"/>
                    </w:rPr>
                  </w:pPr>
                  <w:r w:rsidRPr="00E46C28">
                    <w:rPr>
                      <w:sz w:val="20"/>
                      <w:szCs w:val="20"/>
                    </w:rPr>
                    <w:t>100</w:t>
                  </w:r>
                </w:p>
              </w:tc>
            </w:tr>
          </w:tbl>
          <w:p w:rsidR="00EF3641" w:rsidRPr="00E46C28" w:rsidRDefault="00EF3641" w:rsidP="00EF3641">
            <w:pPr>
              <w:ind w:firstLine="3"/>
              <w:rPr>
                <w:sz w:val="20"/>
                <w:szCs w:val="20"/>
              </w:rPr>
            </w:pPr>
          </w:p>
          <w:p w:rsidR="00EF3641" w:rsidRPr="00E46C28" w:rsidRDefault="00EF3641" w:rsidP="00B67B95">
            <w:pPr>
              <w:numPr>
                <w:ilvl w:val="0"/>
                <w:numId w:val="21"/>
              </w:numPr>
              <w:rPr>
                <w:sz w:val="20"/>
                <w:szCs w:val="20"/>
              </w:rPr>
            </w:pPr>
            <w:r w:rsidRPr="00E46C28">
              <w:rPr>
                <w:sz w:val="20"/>
                <w:szCs w:val="20"/>
              </w:rPr>
              <w:t>Реализация полномочий в финансовой и бюджетной сферах.</w:t>
            </w:r>
          </w:p>
          <w:tbl>
            <w:tblPr>
              <w:tblStyle w:val="af0"/>
              <w:tblW w:w="0" w:type="auto"/>
              <w:jc w:val="center"/>
              <w:tblLook w:val="04A0"/>
            </w:tblPr>
            <w:tblGrid>
              <w:gridCol w:w="886"/>
              <w:gridCol w:w="886"/>
              <w:gridCol w:w="886"/>
              <w:gridCol w:w="886"/>
              <w:gridCol w:w="886"/>
              <w:gridCol w:w="886"/>
            </w:tblGrid>
            <w:tr w:rsidR="00EF3641" w:rsidRPr="00E46C28" w:rsidTr="00F96C7A">
              <w:trPr>
                <w:jc w:val="center"/>
              </w:trPr>
              <w:tc>
                <w:tcPr>
                  <w:tcW w:w="886" w:type="dxa"/>
                </w:tcPr>
                <w:p w:rsidR="00EF3641" w:rsidRPr="00E46C28" w:rsidRDefault="00EF3641" w:rsidP="00F96C7A">
                  <w:pPr>
                    <w:ind w:firstLine="3"/>
                    <w:jc w:val="center"/>
                    <w:rPr>
                      <w:sz w:val="20"/>
                      <w:szCs w:val="20"/>
                    </w:rPr>
                  </w:pPr>
                  <w:r w:rsidRPr="00E46C28">
                    <w:rPr>
                      <w:sz w:val="20"/>
                      <w:szCs w:val="20"/>
                    </w:rPr>
                    <w:t>2020 год, %</w:t>
                  </w:r>
                </w:p>
              </w:tc>
              <w:tc>
                <w:tcPr>
                  <w:tcW w:w="886" w:type="dxa"/>
                </w:tcPr>
                <w:p w:rsidR="00EF3641" w:rsidRPr="00E46C28" w:rsidRDefault="00EF3641" w:rsidP="00F96C7A">
                  <w:pPr>
                    <w:ind w:firstLine="3"/>
                    <w:jc w:val="center"/>
                    <w:rPr>
                      <w:sz w:val="20"/>
                      <w:szCs w:val="20"/>
                    </w:rPr>
                  </w:pPr>
                  <w:r w:rsidRPr="00E46C28">
                    <w:rPr>
                      <w:sz w:val="20"/>
                      <w:szCs w:val="20"/>
                    </w:rPr>
                    <w:t>2021 год, %</w:t>
                  </w:r>
                </w:p>
              </w:tc>
              <w:tc>
                <w:tcPr>
                  <w:tcW w:w="886" w:type="dxa"/>
                </w:tcPr>
                <w:p w:rsidR="00EF3641" w:rsidRPr="00E46C28" w:rsidRDefault="00EF3641" w:rsidP="00F96C7A">
                  <w:pPr>
                    <w:ind w:firstLine="3"/>
                    <w:jc w:val="center"/>
                    <w:rPr>
                      <w:sz w:val="20"/>
                      <w:szCs w:val="20"/>
                    </w:rPr>
                  </w:pPr>
                  <w:r w:rsidRPr="00E46C28">
                    <w:rPr>
                      <w:sz w:val="20"/>
                      <w:szCs w:val="20"/>
                    </w:rPr>
                    <w:t>2022 год, %</w:t>
                  </w:r>
                </w:p>
              </w:tc>
              <w:tc>
                <w:tcPr>
                  <w:tcW w:w="886" w:type="dxa"/>
                </w:tcPr>
                <w:p w:rsidR="00EF3641" w:rsidRPr="00E46C28" w:rsidRDefault="00EF3641" w:rsidP="00F96C7A">
                  <w:pPr>
                    <w:ind w:firstLine="3"/>
                    <w:jc w:val="center"/>
                    <w:rPr>
                      <w:sz w:val="20"/>
                      <w:szCs w:val="20"/>
                    </w:rPr>
                  </w:pPr>
                  <w:r w:rsidRPr="00E46C28">
                    <w:rPr>
                      <w:sz w:val="20"/>
                      <w:szCs w:val="20"/>
                    </w:rPr>
                    <w:t>2023 год, %</w:t>
                  </w:r>
                </w:p>
              </w:tc>
              <w:tc>
                <w:tcPr>
                  <w:tcW w:w="886" w:type="dxa"/>
                </w:tcPr>
                <w:p w:rsidR="00EF3641" w:rsidRPr="00E46C28" w:rsidRDefault="00EF3641" w:rsidP="00F96C7A">
                  <w:pPr>
                    <w:ind w:firstLine="3"/>
                    <w:jc w:val="center"/>
                    <w:rPr>
                      <w:sz w:val="20"/>
                      <w:szCs w:val="20"/>
                    </w:rPr>
                  </w:pPr>
                  <w:r w:rsidRPr="00E46C28">
                    <w:rPr>
                      <w:sz w:val="20"/>
                      <w:szCs w:val="20"/>
                    </w:rPr>
                    <w:t>2024 год, %</w:t>
                  </w:r>
                </w:p>
              </w:tc>
              <w:tc>
                <w:tcPr>
                  <w:tcW w:w="886" w:type="dxa"/>
                </w:tcPr>
                <w:p w:rsidR="00EF3641" w:rsidRPr="00E46C28" w:rsidRDefault="00EF3641" w:rsidP="00F96C7A">
                  <w:pPr>
                    <w:ind w:firstLine="3"/>
                    <w:jc w:val="center"/>
                    <w:rPr>
                      <w:sz w:val="20"/>
                      <w:szCs w:val="20"/>
                    </w:rPr>
                  </w:pPr>
                  <w:r w:rsidRPr="00E46C28">
                    <w:rPr>
                      <w:sz w:val="20"/>
                      <w:szCs w:val="20"/>
                    </w:rPr>
                    <w:t>2025 год, %</w:t>
                  </w:r>
                </w:p>
              </w:tc>
            </w:tr>
            <w:tr w:rsidR="00EF3641" w:rsidRPr="00E46C28" w:rsidTr="00F96C7A">
              <w:trPr>
                <w:jc w:val="center"/>
              </w:trPr>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r>
          </w:tbl>
          <w:p w:rsidR="00EF3641" w:rsidRPr="00E46C28" w:rsidRDefault="00EF3641" w:rsidP="00EF3641">
            <w:pPr>
              <w:ind w:firstLine="3"/>
              <w:rPr>
                <w:sz w:val="20"/>
                <w:szCs w:val="20"/>
              </w:rPr>
            </w:pPr>
          </w:p>
          <w:p w:rsidR="00EF3641" w:rsidRPr="00E46C28" w:rsidRDefault="00EF3641" w:rsidP="00B67B95">
            <w:pPr>
              <w:numPr>
                <w:ilvl w:val="0"/>
                <w:numId w:val="21"/>
              </w:numPr>
              <w:jc w:val="both"/>
              <w:rPr>
                <w:sz w:val="20"/>
                <w:szCs w:val="20"/>
              </w:rPr>
            </w:pPr>
            <w:r w:rsidRPr="00E46C28">
              <w:rPr>
                <w:sz w:val="20"/>
                <w:szCs w:val="20"/>
              </w:rPr>
              <w:t>Повышение качества организации и осуществления бюджетного процесса.</w:t>
            </w:r>
          </w:p>
          <w:tbl>
            <w:tblPr>
              <w:tblStyle w:val="af0"/>
              <w:tblW w:w="0" w:type="auto"/>
              <w:jc w:val="center"/>
              <w:tblLook w:val="04A0"/>
            </w:tblPr>
            <w:tblGrid>
              <w:gridCol w:w="886"/>
              <w:gridCol w:w="886"/>
              <w:gridCol w:w="886"/>
              <w:gridCol w:w="886"/>
              <w:gridCol w:w="886"/>
              <w:gridCol w:w="886"/>
            </w:tblGrid>
            <w:tr w:rsidR="00EF3641" w:rsidRPr="00E46C28" w:rsidTr="00F96C7A">
              <w:trPr>
                <w:jc w:val="center"/>
              </w:trPr>
              <w:tc>
                <w:tcPr>
                  <w:tcW w:w="886" w:type="dxa"/>
                </w:tcPr>
                <w:p w:rsidR="00EF3641" w:rsidRPr="00E46C28" w:rsidRDefault="00EF3641" w:rsidP="00F96C7A">
                  <w:pPr>
                    <w:ind w:firstLine="3"/>
                    <w:jc w:val="center"/>
                    <w:rPr>
                      <w:sz w:val="20"/>
                      <w:szCs w:val="20"/>
                    </w:rPr>
                  </w:pPr>
                  <w:r w:rsidRPr="00E46C28">
                    <w:rPr>
                      <w:sz w:val="20"/>
                      <w:szCs w:val="20"/>
                    </w:rPr>
                    <w:t>2020 год, %</w:t>
                  </w:r>
                </w:p>
              </w:tc>
              <w:tc>
                <w:tcPr>
                  <w:tcW w:w="886" w:type="dxa"/>
                </w:tcPr>
                <w:p w:rsidR="00EF3641" w:rsidRPr="00E46C28" w:rsidRDefault="00EF3641" w:rsidP="00F96C7A">
                  <w:pPr>
                    <w:ind w:firstLine="3"/>
                    <w:jc w:val="center"/>
                    <w:rPr>
                      <w:sz w:val="20"/>
                      <w:szCs w:val="20"/>
                    </w:rPr>
                  </w:pPr>
                  <w:r w:rsidRPr="00E46C28">
                    <w:rPr>
                      <w:sz w:val="20"/>
                      <w:szCs w:val="20"/>
                    </w:rPr>
                    <w:t>2021 год, %</w:t>
                  </w:r>
                </w:p>
              </w:tc>
              <w:tc>
                <w:tcPr>
                  <w:tcW w:w="886" w:type="dxa"/>
                </w:tcPr>
                <w:p w:rsidR="00EF3641" w:rsidRPr="00E46C28" w:rsidRDefault="00EF3641" w:rsidP="00F96C7A">
                  <w:pPr>
                    <w:ind w:firstLine="3"/>
                    <w:jc w:val="center"/>
                    <w:rPr>
                      <w:sz w:val="20"/>
                      <w:szCs w:val="20"/>
                    </w:rPr>
                  </w:pPr>
                  <w:r w:rsidRPr="00E46C28">
                    <w:rPr>
                      <w:sz w:val="20"/>
                      <w:szCs w:val="20"/>
                    </w:rPr>
                    <w:t>2022 год, %</w:t>
                  </w:r>
                </w:p>
              </w:tc>
              <w:tc>
                <w:tcPr>
                  <w:tcW w:w="886" w:type="dxa"/>
                </w:tcPr>
                <w:p w:rsidR="00EF3641" w:rsidRPr="00E46C28" w:rsidRDefault="00EF3641" w:rsidP="00F96C7A">
                  <w:pPr>
                    <w:ind w:firstLine="3"/>
                    <w:jc w:val="center"/>
                    <w:rPr>
                      <w:sz w:val="20"/>
                      <w:szCs w:val="20"/>
                    </w:rPr>
                  </w:pPr>
                  <w:r w:rsidRPr="00E46C28">
                    <w:rPr>
                      <w:sz w:val="20"/>
                      <w:szCs w:val="20"/>
                    </w:rPr>
                    <w:t>2023 год, %</w:t>
                  </w:r>
                </w:p>
              </w:tc>
              <w:tc>
                <w:tcPr>
                  <w:tcW w:w="886" w:type="dxa"/>
                </w:tcPr>
                <w:p w:rsidR="00EF3641" w:rsidRPr="00E46C28" w:rsidRDefault="00EF3641" w:rsidP="00F96C7A">
                  <w:pPr>
                    <w:ind w:firstLine="3"/>
                    <w:jc w:val="center"/>
                    <w:rPr>
                      <w:sz w:val="20"/>
                      <w:szCs w:val="20"/>
                    </w:rPr>
                  </w:pPr>
                  <w:r w:rsidRPr="00E46C28">
                    <w:rPr>
                      <w:sz w:val="20"/>
                      <w:szCs w:val="20"/>
                    </w:rPr>
                    <w:t>2024 год, %</w:t>
                  </w:r>
                </w:p>
              </w:tc>
              <w:tc>
                <w:tcPr>
                  <w:tcW w:w="886" w:type="dxa"/>
                </w:tcPr>
                <w:p w:rsidR="00EF3641" w:rsidRPr="00E46C28" w:rsidRDefault="00EF3641" w:rsidP="00F96C7A">
                  <w:pPr>
                    <w:ind w:firstLine="3"/>
                    <w:jc w:val="center"/>
                    <w:rPr>
                      <w:sz w:val="20"/>
                      <w:szCs w:val="20"/>
                    </w:rPr>
                  </w:pPr>
                  <w:r w:rsidRPr="00E46C28">
                    <w:rPr>
                      <w:sz w:val="20"/>
                      <w:szCs w:val="20"/>
                    </w:rPr>
                    <w:t>2025 год, %</w:t>
                  </w:r>
                </w:p>
              </w:tc>
            </w:tr>
            <w:tr w:rsidR="00EF3641" w:rsidRPr="00E46C28" w:rsidTr="00F96C7A">
              <w:trPr>
                <w:jc w:val="center"/>
              </w:trPr>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c>
                <w:tcPr>
                  <w:tcW w:w="886" w:type="dxa"/>
                </w:tcPr>
                <w:p w:rsidR="00EF3641" w:rsidRPr="00E46C28" w:rsidRDefault="00EF3641" w:rsidP="00F96C7A">
                  <w:pPr>
                    <w:ind w:firstLine="3"/>
                    <w:jc w:val="center"/>
                    <w:rPr>
                      <w:sz w:val="20"/>
                      <w:szCs w:val="20"/>
                    </w:rPr>
                  </w:pPr>
                  <w:r w:rsidRPr="00E46C28">
                    <w:rPr>
                      <w:sz w:val="20"/>
                      <w:szCs w:val="20"/>
                    </w:rPr>
                    <w:t>100</w:t>
                  </w:r>
                </w:p>
              </w:tc>
            </w:tr>
          </w:tbl>
          <w:p w:rsidR="00EF3641" w:rsidRPr="00E46C28" w:rsidRDefault="00EF3641" w:rsidP="00EF3641">
            <w:pPr>
              <w:ind w:firstLine="3"/>
              <w:jc w:val="both"/>
              <w:rPr>
                <w:sz w:val="20"/>
                <w:szCs w:val="20"/>
              </w:rPr>
            </w:pPr>
          </w:p>
          <w:p w:rsidR="00EF3641" w:rsidRPr="00E46C28" w:rsidRDefault="00EF3641" w:rsidP="00B67B95">
            <w:pPr>
              <w:pStyle w:val="a3"/>
              <w:numPr>
                <w:ilvl w:val="0"/>
                <w:numId w:val="21"/>
              </w:numPr>
              <w:jc w:val="both"/>
            </w:pPr>
            <w:r w:rsidRPr="00E46C28">
              <w:rPr>
                <w:sz w:val="20"/>
                <w:szCs w:val="20"/>
              </w:rPr>
              <w:t>Повышение доступности, количественного и качественного уровня муниципальных услуг, предоставляемых населению.</w:t>
            </w:r>
          </w:p>
          <w:tbl>
            <w:tblPr>
              <w:tblStyle w:val="af0"/>
              <w:tblW w:w="0" w:type="auto"/>
              <w:jc w:val="center"/>
              <w:tblLook w:val="04A0"/>
            </w:tblPr>
            <w:tblGrid>
              <w:gridCol w:w="1102"/>
              <w:gridCol w:w="1102"/>
              <w:gridCol w:w="1102"/>
              <w:gridCol w:w="1103"/>
              <w:gridCol w:w="1103"/>
              <w:gridCol w:w="1103"/>
            </w:tblGrid>
            <w:tr w:rsidR="00EF3641" w:rsidRPr="007B62B8" w:rsidTr="00F96C7A">
              <w:trPr>
                <w:jc w:val="center"/>
              </w:trPr>
              <w:tc>
                <w:tcPr>
                  <w:tcW w:w="1102" w:type="dxa"/>
                </w:tcPr>
                <w:p w:rsidR="00EF3641" w:rsidRPr="007B62B8" w:rsidRDefault="00EF3641" w:rsidP="00F96C7A">
                  <w:pPr>
                    <w:ind w:firstLine="3"/>
                    <w:jc w:val="center"/>
                    <w:rPr>
                      <w:sz w:val="20"/>
                      <w:szCs w:val="20"/>
                    </w:rPr>
                  </w:pPr>
                  <w:r w:rsidRPr="007B62B8">
                    <w:rPr>
                      <w:sz w:val="20"/>
                      <w:szCs w:val="20"/>
                    </w:rPr>
                    <w:t xml:space="preserve">2020 год, </w:t>
                  </w:r>
                  <w:r>
                    <w:rPr>
                      <w:sz w:val="20"/>
                      <w:szCs w:val="20"/>
                    </w:rPr>
                    <w:t>%</w:t>
                  </w:r>
                </w:p>
              </w:tc>
              <w:tc>
                <w:tcPr>
                  <w:tcW w:w="1102" w:type="dxa"/>
                </w:tcPr>
                <w:p w:rsidR="00EF3641" w:rsidRPr="007B62B8" w:rsidRDefault="00EF3641" w:rsidP="00F96C7A">
                  <w:pPr>
                    <w:ind w:firstLine="3"/>
                    <w:jc w:val="center"/>
                    <w:rPr>
                      <w:sz w:val="20"/>
                      <w:szCs w:val="20"/>
                    </w:rPr>
                  </w:pPr>
                  <w:r>
                    <w:rPr>
                      <w:sz w:val="20"/>
                      <w:szCs w:val="20"/>
                    </w:rPr>
                    <w:t>2021 год, %</w:t>
                  </w:r>
                </w:p>
              </w:tc>
              <w:tc>
                <w:tcPr>
                  <w:tcW w:w="1102" w:type="dxa"/>
                </w:tcPr>
                <w:p w:rsidR="00EF3641" w:rsidRPr="007B62B8" w:rsidRDefault="00EF3641" w:rsidP="00F96C7A">
                  <w:pPr>
                    <w:ind w:firstLine="3"/>
                    <w:jc w:val="center"/>
                    <w:rPr>
                      <w:sz w:val="20"/>
                      <w:szCs w:val="20"/>
                    </w:rPr>
                  </w:pPr>
                  <w:r>
                    <w:rPr>
                      <w:sz w:val="20"/>
                      <w:szCs w:val="20"/>
                    </w:rPr>
                    <w:t>2022 год, %</w:t>
                  </w:r>
                </w:p>
              </w:tc>
              <w:tc>
                <w:tcPr>
                  <w:tcW w:w="1103" w:type="dxa"/>
                </w:tcPr>
                <w:p w:rsidR="00EF3641" w:rsidRPr="007B62B8" w:rsidRDefault="00EF3641" w:rsidP="00F96C7A">
                  <w:pPr>
                    <w:ind w:firstLine="3"/>
                    <w:jc w:val="center"/>
                    <w:rPr>
                      <w:sz w:val="20"/>
                      <w:szCs w:val="20"/>
                    </w:rPr>
                  </w:pPr>
                  <w:r w:rsidRPr="007B62B8">
                    <w:rPr>
                      <w:sz w:val="20"/>
                      <w:szCs w:val="20"/>
                    </w:rPr>
                    <w:t xml:space="preserve">2023 год, </w:t>
                  </w:r>
                  <w:r>
                    <w:rPr>
                      <w:sz w:val="20"/>
                      <w:szCs w:val="20"/>
                    </w:rPr>
                    <w:t>%</w:t>
                  </w:r>
                </w:p>
              </w:tc>
              <w:tc>
                <w:tcPr>
                  <w:tcW w:w="1103" w:type="dxa"/>
                </w:tcPr>
                <w:p w:rsidR="00EF3641" w:rsidRPr="007B62B8" w:rsidRDefault="00EF3641" w:rsidP="00F96C7A">
                  <w:pPr>
                    <w:ind w:firstLine="3"/>
                    <w:jc w:val="center"/>
                    <w:rPr>
                      <w:sz w:val="20"/>
                      <w:szCs w:val="20"/>
                    </w:rPr>
                  </w:pPr>
                  <w:r w:rsidRPr="007B62B8">
                    <w:rPr>
                      <w:sz w:val="20"/>
                      <w:szCs w:val="20"/>
                    </w:rPr>
                    <w:t xml:space="preserve">2024 год, </w:t>
                  </w:r>
                  <w:r>
                    <w:rPr>
                      <w:sz w:val="20"/>
                      <w:szCs w:val="20"/>
                    </w:rPr>
                    <w:t>%</w:t>
                  </w:r>
                </w:p>
              </w:tc>
              <w:tc>
                <w:tcPr>
                  <w:tcW w:w="1103" w:type="dxa"/>
                </w:tcPr>
                <w:p w:rsidR="00EF3641" w:rsidRPr="007B62B8" w:rsidRDefault="00EF3641" w:rsidP="00F96C7A">
                  <w:pPr>
                    <w:ind w:firstLine="3"/>
                    <w:jc w:val="center"/>
                    <w:rPr>
                      <w:sz w:val="20"/>
                      <w:szCs w:val="20"/>
                    </w:rPr>
                  </w:pPr>
                  <w:r>
                    <w:rPr>
                      <w:sz w:val="20"/>
                      <w:szCs w:val="20"/>
                    </w:rPr>
                    <w:t>2025 год, %</w:t>
                  </w:r>
                </w:p>
              </w:tc>
            </w:tr>
            <w:tr w:rsidR="00EF3641" w:rsidRPr="007B62B8" w:rsidTr="00F96C7A">
              <w:trPr>
                <w:jc w:val="center"/>
              </w:trPr>
              <w:tc>
                <w:tcPr>
                  <w:tcW w:w="1102" w:type="dxa"/>
                </w:tcPr>
                <w:p w:rsidR="00EF3641" w:rsidRPr="007B62B8" w:rsidRDefault="00EF3641" w:rsidP="00F96C7A">
                  <w:pPr>
                    <w:jc w:val="center"/>
                    <w:rPr>
                      <w:sz w:val="20"/>
                      <w:szCs w:val="20"/>
                    </w:rPr>
                  </w:pPr>
                  <w:r>
                    <w:rPr>
                      <w:sz w:val="20"/>
                      <w:szCs w:val="20"/>
                    </w:rPr>
                    <w:t>100</w:t>
                  </w:r>
                </w:p>
              </w:tc>
              <w:tc>
                <w:tcPr>
                  <w:tcW w:w="1102" w:type="dxa"/>
                </w:tcPr>
                <w:p w:rsidR="00EF3641" w:rsidRPr="007B62B8" w:rsidRDefault="00EF3641" w:rsidP="00F96C7A">
                  <w:pPr>
                    <w:jc w:val="center"/>
                    <w:rPr>
                      <w:sz w:val="20"/>
                      <w:szCs w:val="20"/>
                    </w:rPr>
                  </w:pPr>
                  <w:r>
                    <w:rPr>
                      <w:sz w:val="20"/>
                      <w:szCs w:val="20"/>
                    </w:rPr>
                    <w:t>100</w:t>
                  </w:r>
                </w:p>
              </w:tc>
              <w:tc>
                <w:tcPr>
                  <w:tcW w:w="1102" w:type="dxa"/>
                </w:tcPr>
                <w:p w:rsidR="00EF3641" w:rsidRPr="007B62B8" w:rsidRDefault="00EF3641" w:rsidP="00F96C7A">
                  <w:pPr>
                    <w:jc w:val="center"/>
                    <w:rPr>
                      <w:sz w:val="20"/>
                      <w:szCs w:val="20"/>
                    </w:rPr>
                  </w:pPr>
                  <w:r>
                    <w:rPr>
                      <w:sz w:val="20"/>
                      <w:szCs w:val="20"/>
                    </w:rPr>
                    <w:t>100</w:t>
                  </w:r>
                </w:p>
              </w:tc>
              <w:tc>
                <w:tcPr>
                  <w:tcW w:w="1103" w:type="dxa"/>
                </w:tcPr>
                <w:p w:rsidR="00EF3641" w:rsidRPr="007B62B8" w:rsidRDefault="00EF3641" w:rsidP="00F96C7A">
                  <w:pPr>
                    <w:jc w:val="center"/>
                    <w:rPr>
                      <w:sz w:val="20"/>
                      <w:szCs w:val="20"/>
                    </w:rPr>
                  </w:pPr>
                  <w:r>
                    <w:rPr>
                      <w:sz w:val="20"/>
                      <w:szCs w:val="20"/>
                    </w:rPr>
                    <w:t>100</w:t>
                  </w:r>
                </w:p>
              </w:tc>
              <w:tc>
                <w:tcPr>
                  <w:tcW w:w="1103" w:type="dxa"/>
                </w:tcPr>
                <w:p w:rsidR="00EF3641" w:rsidRPr="007B62B8" w:rsidRDefault="00EF3641" w:rsidP="00F96C7A">
                  <w:pPr>
                    <w:jc w:val="center"/>
                    <w:rPr>
                      <w:sz w:val="20"/>
                      <w:szCs w:val="20"/>
                    </w:rPr>
                  </w:pPr>
                  <w:r>
                    <w:rPr>
                      <w:sz w:val="20"/>
                      <w:szCs w:val="20"/>
                    </w:rPr>
                    <w:t>100</w:t>
                  </w:r>
                </w:p>
              </w:tc>
              <w:tc>
                <w:tcPr>
                  <w:tcW w:w="1103" w:type="dxa"/>
                </w:tcPr>
                <w:p w:rsidR="00EF3641" w:rsidRPr="007B62B8" w:rsidRDefault="00EF3641" w:rsidP="00F96C7A">
                  <w:pPr>
                    <w:jc w:val="center"/>
                    <w:rPr>
                      <w:sz w:val="20"/>
                      <w:szCs w:val="20"/>
                    </w:rPr>
                  </w:pPr>
                  <w:r>
                    <w:rPr>
                      <w:sz w:val="20"/>
                      <w:szCs w:val="20"/>
                    </w:rPr>
                    <w:t>100</w:t>
                  </w:r>
                </w:p>
              </w:tc>
            </w:tr>
          </w:tbl>
          <w:p w:rsidR="00584048" w:rsidRDefault="00584048" w:rsidP="00584048">
            <w:pPr>
              <w:ind w:left="360"/>
              <w:jc w:val="both"/>
              <w:rPr>
                <w:sz w:val="20"/>
                <w:szCs w:val="20"/>
              </w:rPr>
            </w:pPr>
          </w:p>
          <w:p w:rsidR="00584048" w:rsidRDefault="00584048" w:rsidP="00B67B95">
            <w:pPr>
              <w:pStyle w:val="a3"/>
              <w:numPr>
                <w:ilvl w:val="0"/>
                <w:numId w:val="21"/>
              </w:numPr>
              <w:jc w:val="both"/>
            </w:pPr>
            <w:r>
              <w:t>Степень формирования</w:t>
            </w:r>
            <w:r w:rsidRPr="00CC1B2E">
              <w:t xml:space="preserve"> у муниципальных служащих и лиц, замещающих муниципальные должности, необходимых профессиональных знаний, умений и навыков, позволяющих эффективно выполнять должностные полномочия и функциональные обязанности в органах местного самоуправления сельского поселения.</w:t>
            </w:r>
          </w:p>
          <w:tbl>
            <w:tblPr>
              <w:tblStyle w:val="af0"/>
              <w:tblW w:w="0" w:type="auto"/>
              <w:jc w:val="center"/>
              <w:tblLook w:val="04A0"/>
            </w:tblPr>
            <w:tblGrid>
              <w:gridCol w:w="1102"/>
              <w:gridCol w:w="1102"/>
              <w:gridCol w:w="1102"/>
              <w:gridCol w:w="1103"/>
              <w:gridCol w:w="1103"/>
              <w:gridCol w:w="1103"/>
            </w:tblGrid>
            <w:tr w:rsidR="00584048" w:rsidRPr="007B62B8" w:rsidTr="00F96C7A">
              <w:trPr>
                <w:jc w:val="center"/>
              </w:trPr>
              <w:tc>
                <w:tcPr>
                  <w:tcW w:w="1102" w:type="dxa"/>
                </w:tcPr>
                <w:p w:rsidR="00584048" w:rsidRPr="007B62B8" w:rsidRDefault="00584048"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1102" w:type="dxa"/>
                </w:tcPr>
                <w:p w:rsidR="00584048" w:rsidRPr="007B62B8" w:rsidRDefault="00584048" w:rsidP="00F96C7A">
                  <w:pPr>
                    <w:tabs>
                      <w:tab w:val="num" w:pos="0"/>
                    </w:tabs>
                    <w:ind w:left="82" w:firstLine="3"/>
                    <w:jc w:val="center"/>
                    <w:rPr>
                      <w:sz w:val="20"/>
                      <w:szCs w:val="20"/>
                    </w:rPr>
                  </w:pPr>
                  <w:r>
                    <w:rPr>
                      <w:sz w:val="20"/>
                      <w:szCs w:val="20"/>
                    </w:rPr>
                    <w:t>2021 год, %</w:t>
                  </w:r>
                </w:p>
              </w:tc>
              <w:tc>
                <w:tcPr>
                  <w:tcW w:w="1102" w:type="dxa"/>
                </w:tcPr>
                <w:p w:rsidR="00584048" w:rsidRPr="007B62B8" w:rsidRDefault="00584048" w:rsidP="00F96C7A">
                  <w:pPr>
                    <w:tabs>
                      <w:tab w:val="num" w:pos="0"/>
                    </w:tabs>
                    <w:ind w:left="82" w:firstLine="3"/>
                    <w:jc w:val="center"/>
                    <w:rPr>
                      <w:sz w:val="20"/>
                      <w:szCs w:val="20"/>
                    </w:rPr>
                  </w:pPr>
                  <w:r>
                    <w:rPr>
                      <w:sz w:val="20"/>
                      <w:szCs w:val="20"/>
                    </w:rPr>
                    <w:t>2022 год, %</w:t>
                  </w:r>
                </w:p>
              </w:tc>
              <w:tc>
                <w:tcPr>
                  <w:tcW w:w="1103" w:type="dxa"/>
                </w:tcPr>
                <w:p w:rsidR="00584048" w:rsidRPr="007B62B8" w:rsidRDefault="00584048"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1103" w:type="dxa"/>
                </w:tcPr>
                <w:p w:rsidR="00584048" w:rsidRPr="007B62B8" w:rsidRDefault="00584048"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1103" w:type="dxa"/>
                </w:tcPr>
                <w:p w:rsidR="00584048" w:rsidRPr="007B62B8" w:rsidRDefault="00584048" w:rsidP="00F96C7A">
                  <w:pPr>
                    <w:tabs>
                      <w:tab w:val="num" w:pos="0"/>
                    </w:tabs>
                    <w:ind w:left="82" w:firstLine="3"/>
                    <w:jc w:val="center"/>
                    <w:rPr>
                      <w:sz w:val="20"/>
                      <w:szCs w:val="20"/>
                    </w:rPr>
                  </w:pPr>
                  <w:r>
                    <w:rPr>
                      <w:sz w:val="20"/>
                      <w:szCs w:val="20"/>
                    </w:rPr>
                    <w:t>2025 год, %</w:t>
                  </w:r>
                </w:p>
              </w:tc>
            </w:tr>
            <w:tr w:rsidR="00584048" w:rsidRPr="007B62B8" w:rsidTr="00F96C7A">
              <w:trPr>
                <w:jc w:val="center"/>
              </w:trPr>
              <w:tc>
                <w:tcPr>
                  <w:tcW w:w="1102" w:type="dxa"/>
                </w:tcPr>
                <w:p w:rsidR="00584048" w:rsidRPr="007B62B8" w:rsidRDefault="00584048" w:rsidP="00F96C7A">
                  <w:pPr>
                    <w:tabs>
                      <w:tab w:val="num" w:pos="0"/>
                    </w:tabs>
                    <w:ind w:left="426"/>
                    <w:jc w:val="center"/>
                    <w:rPr>
                      <w:sz w:val="20"/>
                      <w:szCs w:val="20"/>
                    </w:rPr>
                  </w:pPr>
                  <w:r>
                    <w:rPr>
                      <w:sz w:val="20"/>
                      <w:szCs w:val="20"/>
                    </w:rPr>
                    <w:t>100</w:t>
                  </w:r>
                </w:p>
              </w:tc>
              <w:tc>
                <w:tcPr>
                  <w:tcW w:w="1102" w:type="dxa"/>
                </w:tcPr>
                <w:p w:rsidR="00584048" w:rsidRPr="007B62B8" w:rsidRDefault="00584048" w:rsidP="00F96C7A">
                  <w:pPr>
                    <w:tabs>
                      <w:tab w:val="num" w:pos="0"/>
                    </w:tabs>
                    <w:ind w:left="426"/>
                    <w:jc w:val="center"/>
                    <w:rPr>
                      <w:sz w:val="20"/>
                      <w:szCs w:val="20"/>
                    </w:rPr>
                  </w:pPr>
                  <w:r>
                    <w:rPr>
                      <w:sz w:val="20"/>
                      <w:szCs w:val="20"/>
                    </w:rPr>
                    <w:t>100</w:t>
                  </w:r>
                </w:p>
              </w:tc>
              <w:tc>
                <w:tcPr>
                  <w:tcW w:w="1102" w:type="dxa"/>
                </w:tcPr>
                <w:p w:rsidR="00584048" w:rsidRPr="007B62B8" w:rsidRDefault="00584048" w:rsidP="00F96C7A">
                  <w:pPr>
                    <w:tabs>
                      <w:tab w:val="num" w:pos="0"/>
                    </w:tabs>
                    <w:ind w:left="426"/>
                    <w:jc w:val="center"/>
                    <w:rPr>
                      <w:sz w:val="20"/>
                      <w:szCs w:val="20"/>
                    </w:rPr>
                  </w:pPr>
                  <w:r>
                    <w:rPr>
                      <w:sz w:val="20"/>
                      <w:szCs w:val="20"/>
                    </w:rPr>
                    <w:t>100</w:t>
                  </w:r>
                </w:p>
              </w:tc>
              <w:tc>
                <w:tcPr>
                  <w:tcW w:w="1103" w:type="dxa"/>
                </w:tcPr>
                <w:p w:rsidR="00584048" w:rsidRPr="007B62B8" w:rsidRDefault="00584048" w:rsidP="00F96C7A">
                  <w:pPr>
                    <w:tabs>
                      <w:tab w:val="num" w:pos="0"/>
                    </w:tabs>
                    <w:ind w:left="426"/>
                    <w:jc w:val="center"/>
                    <w:rPr>
                      <w:sz w:val="20"/>
                      <w:szCs w:val="20"/>
                    </w:rPr>
                  </w:pPr>
                  <w:r>
                    <w:rPr>
                      <w:sz w:val="20"/>
                      <w:szCs w:val="20"/>
                    </w:rPr>
                    <w:t>100</w:t>
                  </w:r>
                </w:p>
              </w:tc>
              <w:tc>
                <w:tcPr>
                  <w:tcW w:w="1103" w:type="dxa"/>
                </w:tcPr>
                <w:p w:rsidR="00584048" w:rsidRPr="007B62B8" w:rsidRDefault="00584048" w:rsidP="00F96C7A">
                  <w:pPr>
                    <w:tabs>
                      <w:tab w:val="num" w:pos="0"/>
                    </w:tabs>
                    <w:ind w:left="426"/>
                    <w:jc w:val="center"/>
                    <w:rPr>
                      <w:sz w:val="20"/>
                      <w:szCs w:val="20"/>
                    </w:rPr>
                  </w:pPr>
                  <w:r>
                    <w:rPr>
                      <w:sz w:val="20"/>
                      <w:szCs w:val="20"/>
                    </w:rPr>
                    <w:t>100</w:t>
                  </w:r>
                </w:p>
              </w:tc>
              <w:tc>
                <w:tcPr>
                  <w:tcW w:w="1103" w:type="dxa"/>
                </w:tcPr>
                <w:p w:rsidR="00584048" w:rsidRPr="007B62B8" w:rsidRDefault="00584048" w:rsidP="00F96C7A">
                  <w:pPr>
                    <w:tabs>
                      <w:tab w:val="num" w:pos="0"/>
                    </w:tabs>
                    <w:ind w:left="426"/>
                    <w:jc w:val="center"/>
                    <w:rPr>
                      <w:sz w:val="20"/>
                      <w:szCs w:val="20"/>
                    </w:rPr>
                  </w:pPr>
                  <w:r>
                    <w:rPr>
                      <w:sz w:val="20"/>
                      <w:szCs w:val="20"/>
                    </w:rPr>
                    <w:t>100</w:t>
                  </w:r>
                </w:p>
              </w:tc>
            </w:tr>
          </w:tbl>
          <w:p w:rsidR="000E3F3B" w:rsidRDefault="000E3F3B" w:rsidP="00B67B95">
            <w:pPr>
              <w:pStyle w:val="a3"/>
              <w:numPr>
                <w:ilvl w:val="0"/>
                <w:numId w:val="29"/>
              </w:numPr>
              <w:ind w:left="317"/>
              <w:jc w:val="both"/>
            </w:pPr>
            <w:r w:rsidRPr="004003E5">
              <w:rPr>
                <w:color w:val="000000"/>
              </w:rPr>
              <w:t>Снижение доли протяжения автомобильных дорог не отвечающих нормативным требованиям от общей протяженности автомобильных дорог от 80% до 50%</w:t>
            </w:r>
            <w:r w:rsidRPr="00CC1B2E">
              <w:t xml:space="preserve">, </w:t>
            </w:r>
            <w:r>
              <w:t>процент</w:t>
            </w:r>
            <w:r w:rsidRPr="00CC1B2E">
              <w:t xml:space="preserve">. </w:t>
            </w:r>
          </w:p>
          <w:tbl>
            <w:tblPr>
              <w:tblStyle w:val="af0"/>
              <w:tblW w:w="0" w:type="auto"/>
              <w:jc w:val="center"/>
              <w:tblLook w:val="04A0"/>
            </w:tblPr>
            <w:tblGrid>
              <w:gridCol w:w="942"/>
              <w:gridCol w:w="942"/>
              <w:gridCol w:w="942"/>
              <w:gridCol w:w="942"/>
              <w:gridCol w:w="942"/>
              <w:gridCol w:w="942"/>
            </w:tblGrid>
            <w:tr w:rsidR="000E3F3B" w:rsidRPr="007B62B8" w:rsidTr="00F96C7A">
              <w:trPr>
                <w:jc w:val="center"/>
              </w:trPr>
              <w:tc>
                <w:tcPr>
                  <w:tcW w:w="942" w:type="dxa"/>
                </w:tcPr>
                <w:p w:rsidR="000E3F3B" w:rsidRPr="007B62B8" w:rsidRDefault="000E3F3B" w:rsidP="00F96C7A">
                  <w:pPr>
                    <w:tabs>
                      <w:tab w:val="num" w:pos="0"/>
                    </w:tabs>
                    <w:ind w:left="82" w:firstLine="3"/>
                    <w:jc w:val="center"/>
                    <w:rPr>
                      <w:sz w:val="20"/>
                      <w:szCs w:val="20"/>
                    </w:rPr>
                  </w:pPr>
                  <w:r w:rsidRPr="007B62B8">
                    <w:rPr>
                      <w:sz w:val="20"/>
                      <w:szCs w:val="20"/>
                    </w:rPr>
                    <w:t xml:space="preserve">2020 </w:t>
                  </w:r>
                  <w:r w:rsidRPr="007B62B8">
                    <w:rPr>
                      <w:sz w:val="20"/>
                      <w:szCs w:val="20"/>
                    </w:rPr>
                    <w:lastRenderedPageBreak/>
                    <w:t xml:space="preserve">год, </w:t>
                  </w:r>
                  <w:r>
                    <w:rPr>
                      <w:sz w:val="20"/>
                      <w:szCs w:val="20"/>
                    </w:rPr>
                    <w:t>%</w:t>
                  </w:r>
                </w:p>
              </w:tc>
              <w:tc>
                <w:tcPr>
                  <w:tcW w:w="942" w:type="dxa"/>
                </w:tcPr>
                <w:p w:rsidR="000E3F3B" w:rsidRPr="007B62B8" w:rsidRDefault="000E3F3B" w:rsidP="00F96C7A">
                  <w:pPr>
                    <w:tabs>
                      <w:tab w:val="num" w:pos="0"/>
                    </w:tabs>
                    <w:ind w:left="82" w:firstLine="3"/>
                    <w:jc w:val="center"/>
                    <w:rPr>
                      <w:sz w:val="20"/>
                      <w:szCs w:val="20"/>
                    </w:rPr>
                  </w:pPr>
                  <w:r>
                    <w:rPr>
                      <w:sz w:val="20"/>
                      <w:szCs w:val="20"/>
                    </w:rPr>
                    <w:lastRenderedPageBreak/>
                    <w:t xml:space="preserve">2021 </w:t>
                  </w:r>
                  <w:r>
                    <w:rPr>
                      <w:sz w:val="20"/>
                      <w:szCs w:val="20"/>
                    </w:rPr>
                    <w:lastRenderedPageBreak/>
                    <w:t>год, %</w:t>
                  </w:r>
                </w:p>
              </w:tc>
              <w:tc>
                <w:tcPr>
                  <w:tcW w:w="942" w:type="dxa"/>
                </w:tcPr>
                <w:p w:rsidR="000E3F3B" w:rsidRPr="007B62B8" w:rsidRDefault="000E3F3B" w:rsidP="00F96C7A">
                  <w:pPr>
                    <w:tabs>
                      <w:tab w:val="num" w:pos="0"/>
                    </w:tabs>
                    <w:ind w:left="82" w:firstLine="3"/>
                    <w:jc w:val="center"/>
                    <w:rPr>
                      <w:sz w:val="20"/>
                      <w:szCs w:val="20"/>
                    </w:rPr>
                  </w:pPr>
                  <w:r>
                    <w:rPr>
                      <w:sz w:val="20"/>
                      <w:szCs w:val="20"/>
                    </w:rPr>
                    <w:lastRenderedPageBreak/>
                    <w:t xml:space="preserve">2022 </w:t>
                  </w:r>
                  <w:r>
                    <w:rPr>
                      <w:sz w:val="20"/>
                      <w:szCs w:val="20"/>
                    </w:rPr>
                    <w:lastRenderedPageBreak/>
                    <w:t>год, %</w:t>
                  </w:r>
                </w:p>
              </w:tc>
              <w:tc>
                <w:tcPr>
                  <w:tcW w:w="942" w:type="dxa"/>
                </w:tcPr>
                <w:p w:rsidR="000E3F3B" w:rsidRPr="007B62B8" w:rsidRDefault="000E3F3B" w:rsidP="00F96C7A">
                  <w:pPr>
                    <w:tabs>
                      <w:tab w:val="num" w:pos="0"/>
                    </w:tabs>
                    <w:ind w:left="82" w:firstLine="3"/>
                    <w:jc w:val="center"/>
                    <w:rPr>
                      <w:sz w:val="20"/>
                      <w:szCs w:val="20"/>
                    </w:rPr>
                  </w:pPr>
                  <w:r w:rsidRPr="007B62B8">
                    <w:rPr>
                      <w:sz w:val="20"/>
                      <w:szCs w:val="20"/>
                    </w:rPr>
                    <w:lastRenderedPageBreak/>
                    <w:t xml:space="preserve">2023 </w:t>
                  </w:r>
                  <w:r w:rsidRPr="007B62B8">
                    <w:rPr>
                      <w:sz w:val="20"/>
                      <w:szCs w:val="20"/>
                    </w:rPr>
                    <w:lastRenderedPageBreak/>
                    <w:t xml:space="preserve">год, </w:t>
                  </w:r>
                  <w:r>
                    <w:rPr>
                      <w:sz w:val="20"/>
                      <w:szCs w:val="20"/>
                    </w:rPr>
                    <w:t>%</w:t>
                  </w:r>
                </w:p>
              </w:tc>
              <w:tc>
                <w:tcPr>
                  <w:tcW w:w="942" w:type="dxa"/>
                </w:tcPr>
                <w:p w:rsidR="000E3F3B" w:rsidRPr="007B62B8" w:rsidRDefault="000E3F3B" w:rsidP="00F96C7A">
                  <w:pPr>
                    <w:tabs>
                      <w:tab w:val="num" w:pos="0"/>
                    </w:tabs>
                    <w:ind w:left="82" w:firstLine="3"/>
                    <w:jc w:val="center"/>
                    <w:rPr>
                      <w:sz w:val="20"/>
                      <w:szCs w:val="20"/>
                    </w:rPr>
                  </w:pPr>
                  <w:r w:rsidRPr="007B62B8">
                    <w:rPr>
                      <w:sz w:val="20"/>
                      <w:szCs w:val="20"/>
                    </w:rPr>
                    <w:lastRenderedPageBreak/>
                    <w:t xml:space="preserve">2024 </w:t>
                  </w:r>
                  <w:r w:rsidRPr="007B62B8">
                    <w:rPr>
                      <w:sz w:val="20"/>
                      <w:szCs w:val="20"/>
                    </w:rPr>
                    <w:lastRenderedPageBreak/>
                    <w:t xml:space="preserve">год, </w:t>
                  </w:r>
                  <w:r>
                    <w:rPr>
                      <w:sz w:val="20"/>
                      <w:szCs w:val="20"/>
                    </w:rPr>
                    <w:t>%</w:t>
                  </w:r>
                </w:p>
              </w:tc>
              <w:tc>
                <w:tcPr>
                  <w:tcW w:w="942" w:type="dxa"/>
                </w:tcPr>
                <w:p w:rsidR="000E3F3B" w:rsidRPr="007B62B8" w:rsidRDefault="000E3F3B" w:rsidP="00F96C7A">
                  <w:pPr>
                    <w:tabs>
                      <w:tab w:val="num" w:pos="0"/>
                    </w:tabs>
                    <w:ind w:left="82" w:firstLine="3"/>
                    <w:jc w:val="center"/>
                    <w:rPr>
                      <w:sz w:val="20"/>
                      <w:szCs w:val="20"/>
                    </w:rPr>
                  </w:pPr>
                  <w:r>
                    <w:rPr>
                      <w:sz w:val="20"/>
                      <w:szCs w:val="20"/>
                    </w:rPr>
                    <w:lastRenderedPageBreak/>
                    <w:t xml:space="preserve">2025 </w:t>
                  </w:r>
                  <w:r>
                    <w:rPr>
                      <w:sz w:val="20"/>
                      <w:szCs w:val="20"/>
                    </w:rPr>
                    <w:lastRenderedPageBreak/>
                    <w:t>год, %</w:t>
                  </w:r>
                </w:p>
              </w:tc>
            </w:tr>
            <w:tr w:rsidR="000E3F3B" w:rsidRPr="007B62B8" w:rsidTr="00F96C7A">
              <w:trPr>
                <w:jc w:val="center"/>
              </w:trPr>
              <w:tc>
                <w:tcPr>
                  <w:tcW w:w="942" w:type="dxa"/>
                </w:tcPr>
                <w:p w:rsidR="000E3F3B" w:rsidRPr="00CC1B2E" w:rsidRDefault="000E3F3B" w:rsidP="00F96C7A">
                  <w:pPr>
                    <w:jc w:val="center"/>
                  </w:pPr>
                  <w:r>
                    <w:lastRenderedPageBreak/>
                    <w:t>80</w:t>
                  </w:r>
                </w:p>
              </w:tc>
              <w:tc>
                <w:tcPr>
                  <w:tcW w:w="942" w:type="dxa"/>
                </w:tcPr>
                <w:p w:rsidR="000E3F3B" w:rsidRPr="00CC1B2E" w:rsidRDefault="000E3F3B" w:rsidP="00F96C7A">
                  <w:pPr>
                    <w:jc w:val="center"/>
                  </w:pPr>
                  <w:r>
                    <w:t>80</w:t>
                  </w:r>
                </w:p>
              </w:tc>
              <w:tc>
                <w:tcPr>
                  <w:tcW w:w="942" w:type="dxa"/>
                </w:tcPr>
                <w:p w:rsidR="000E3F3B" w:rsidRPr="00CC1B2E" w:rsidRDefault="000E3F3B" w:rsidP="00F96C7A">
                  <w:pPr>
                    <w:jc w:val="center"/>
                  </w:pPr>
                  <w:r>
                    <w:t>70</w:t>
                  </w:r>
                </w:p>
              </w:tc>
              <w:tc>
                <w:tcPr>
                  <w:tcW w:w="942" w:type="dxa"/>
                </w:tcPr>
                <w:p w:rsidR="000E3F3B" w:rsidRPr="00CC1B2E" w:rsidRDefault="000E3F3B" w:rsidP="00F96C7A">
                  <w:pPr>
                    <w:jc w:val="center"/>
                  </w:pPr>
                  <w:r>
                    <w:t>65</w:t>
                  </w:r>
                </w:p>
              </w:tc>
              <w:tc>
                <w:tcPr>
                  <w:tcW w:w="942" w:type="dxa"/>
                </w:tcPr>
                <w:p w:rsidR="000E3F3B" w:rsidRPr="00CC1B2E" w:rsidRDefault="000E3F3B" w:rsidP="00F96C7A">
                  <w:pPr>
                    <w:jc w:val="center"/>
                  </w:pPr>
                  <w:r>
                    <w:t>58</w:t>
                  </w:r>
                </w:p>
              </w:tc>
              <w:tc>
                <w:tcPr>
                  <w:tcW w:w="942" w:type="dxa"/>
                </w:tcPr>
                <w:p w:rsidR="000E3F3B" w:rsidRPr="00CC1B2E" w:rsidRDefault="000E3F3B" w:rsidP="00F96C7A">
                  <w:pPr>
                    <w:jc w:val="center"/>
                  </w:pPr>
                  <w:r>
                    <w:t>50</w:t>
                  </w:r>
                </w:p>
              </w:tc>
            </w:tr>
          </w:tbl>
          <w:p w:rsidR="000E3F3B" w:rsidRDefault="000E3F3B" w:rsidP="00B67B95">
            <w:pPr>
              <w:pStyle w:val="a3"/>
              <w:numPr>
                <w:ilvl w:val="0"/>
                <w:numId w:val="29"/>
              </w:numPr>
              <w:ind w:left="317"/>
              <w:jc w:val="both"/>
            </w:pPr>
            <w:r w:rsidRPr="004003E5">
              <w:rPr>
                <w:color w:val="000000"/>
              </w:rPr>
              <w:t>Обеспечение ремонта 3,5 км. автомобильных дорог</w:t>
            </w:r>
            <w:r w:rsidRPr="00CC1B2E">
              <w:t>, км.</w:t>
            </w:r>
          </w:p>
          <w:tbl>
            <w:tblPr>
              <w:tblStyle w:val="af0"/>
              <w:tblW w:w="0" w:type="auto"/>
              <w:jc w:val="center"/>
              <w:tblLook w:val="04A0"/>
            </w:tblPr>
            <w:tblGrid>
              <w:gridCol w:w="926"/>
              <w:gridCol w:w="925"/>
              <w:gridCol w:w="925"/>
              <w:gridCol w:w="925"/>
              <w:gridCol w:w="925"/>
              <w:gridCol w:w="925"/>
            </w:tblGrid>
            <w:tr w:rsidR="000E3F3B" w:rsidRPr="007B62B8" w:rsidTr="00F96C7A">
              <w:trPr>
                <w:jc w:val="center"/>
              </w:trPr>
              <w:tc>
                <w:tcPr>
                  <w:tcW w:w="926" w:type="dxa"/>
                </w:tcPr>
                <w:p w:rsidR="000E3F3B" w:rsidRPr="007B62B8" w:rsidRDefault="000E3F3B" w:rsidP="00F96C7A">
                  <w:pPr>
                    <w:tabs>
                      <w:tab w:val="num" w:pos="0"/>
                    </w:tabs>
                    <w:ind w:left="82" w:firstLine="3"/>
                    <w:jc w:val="center"/>
                    <w:rPr>
                      <w:sz w:val="20"/>
                      <w:szCs w:val="20"/>
                    </w:rPr>
                  </w:pPr>
                  <w:r w:rsidRPr="007B62B8">
                    <w:rPr>
                      <w:sz w:val="20"/>
                      <w:szCs w:val="20"/>
                    </w:rPr>
                    <w:t xml:space="preserve">2020 год, </w:t>
                  </w:r>
                  <w:r>
                    <w:rPr>
                      <w:sz w:val="20"/>
                      <w:szCs w:val="20"/>
                    </w:rPr>
                    <w:t>км</w:t>
                  </w:r>
                </w:p>
              </w:tc>
              <w:tc>
                <w:tcPr>
                  <w:tcW w:w="925" w:type="dxa"/>
                </w:tcPr>
                <w:p w:rsidR="000E3F3B" w:rsidRPr="007B62B8" w:rsidRDefault="000E3F3B" w:rsidP="00F96C7A">
                  <w:pPr>
                    <w:tabs>
                      <w:tab w:val="num" w:pos="0"/>
                    </w:tabs>
                    <w:ind w:left="82" w:firstLine="3"/>
                    <w:jc w:val="center"/>
                    <w:rPr>
                      <w:sz w:val="20"/>
                      <w:szCs w:val="20"/>
                    </w:rPr>
                  </w:pPr>
                  <w:r>
                    <w:rPr>
                      <w:sz w:val="20"/>
                      <w:szCs w:val="20"/>
                    </w:rPr>
                    <w:t>2021 год, км</w:t>
                  </w:r>
                </w:p>
              </w:tc>
              <w:tc>
                <w:tcPr>
                  <w:tcW w:w="925" w:type="dxa"/>
                </w:tcPr>
                <w:p w:rsidR="000E3F3B" w:rsidRPr="007B62B8" w:rsidRDefault="000E3F3B" w:rsidP="00F96C7A">
                  <w:pPr>
                    <w:tabs>
                      <w:tab w:val="num" w:pos="0"/>
                    </w:tabs>
                    <w:ind w:left="82" w:firstLine="3"/>
                    <w:jc w:val="center"/>
                    <w:rPr>
                      <w:sz w:val="20"/>
                      <w:szCs w:val="20"/>
                    </w:rPr>
                  </w:pPr>
                  <w:r>
                    <w:rPr>
                      <w:sz w:val="20"/>
                      <w:szCs w:val="20"/>
                    </w:rPr>
                    <w:t>2022 год, км</w:t>
                  </w:r>
                </w:p>
              </w:tc>
              <w:tc>
                <w:tcPr>
                  <w:tcW w:w="925" w:type="dxa"/>
                </w:tcPr>
                <w:p w:rsidR="000E3F3B" w:rsidRPr="007B62B8" w:rsidRDefault="000E3F3B" w:rsidP="00F96C7A">
                  <w:pPr>
                    <w:tabs>
                      <w:tab w:val="num" w:pos="0"/>
                    </w:tabs>
                    <w:ind w:left="82" w:firstLine="3"/>
                    <w:jc w:val="center"/>
                    <w:rPr>
                      <w:sz w:val="20"/>
                      <w:szCs w:val="20"/>
                    </w:rPr>
                  </w:pPr>
                  <w:r w:rsidRPr="007B62B8">
                    <w:rPr>
                      <w:sz w:val="20"/>
                      <w:szCs w:val="20"/>
                    </w:rPr>
                    <w:t xml:space="preserve">2023 год, </w:t>
                  </w:r>
                  <w:r>
                    <w:rPr>
                      <w:sz w:val="20"/>
                      <w:szCs w:val="20"/>
                    </w:rPr>
                    <w:t>км</w:t>
                  </w:r>
                </w:p>
              </w:tc>
              <w:tc>
                <w:tcPr>
                  <w:tcW w:w="925" w:type="dxa"/>
                </w:tcPr>
                <w:p w:rsidR="000E3F3B" w:rsidRPr="007B62B8" w:rsidRDefault="000E3F3B" w:rsidP="00F96C7A">
                  <w:pPr>
                    <w:tabs>
                      <w:tab w:val="num" w:pos="0"/>
                    </w:tabs>
                    <w:ind w:left="82" w:firstLine="3"/>
                    <w:jc w:val="center"/>
                    <w:rPr>
                      <w:sz w:val="20"/>
                      <w:szCs w:val="20"/>
                    </w:rPr>
                  </w:pPr>
                  <w:r w:rsidRPr="007B62B8">
                    <w:rPr>
                      <w:sz w:val="20"/>
                      <w:szCs w:val="20"/>
                    </w:rPr>
                    <w:t xml:space="preserve">2024 год, </w:t>
                  </w:r>
                  <w:r>
                    <w:rPr>
                      <w:sz w:val="20"/>
                      <w:szCs w:val="20"/>
                    </w:rPr>
                    <w:t>км</w:t>
                  </w:r>
                </w:p>
              </w:tc>
              <w:tc>
                <w:tcPr>
                  <w:tcW w:w="925" w:type="dxa"/>
                </w:tcPr>
                <w:p w:rsidR="000E3F3B" w:rsidRPr="007B62B8" w:rsidRDefault="000E3F3B" w:rsidP="00F96C7A">
                  <w:pPr>
                    <w:tabs>
                      <w:tab w:val="num" w:pos="0"/>
                    </w:tabs>
                    <w:ind w:left="82" w:firstLine="3"/>
                    <w:jc w:val="center"/>
                    <w:rPr>
                      <w:sz w:val="20"/>
                      <w:szCs w:val="20"/>
                    </w:rPr>
                  </w:pPr>
                  <w:r>
                    <w:rPr>
                      <w:sz w:val="20"/>
                      <w:szCs w:val="20"/>
                    </w:rPr>
                    <w:t>2025 год, км</w:t>
                  </w:r>
                </w:p>
              </w:tc>
            </w:tr>
            <w:tr w:rsidR="000E3F3B" w:rsidRPr="007B62B8" w:rsidTr="00F96C7A">
              <w:trPr>
                <w:jc w:val="center"/>
              </w:trPr>
              <w:tc>
                <w:tcPr>
                  <w:tcW w:w="926" w:type="dxa"/>
                </w:tcPr>
                <w:p w:rsidR="000E3F3B" w:rsidRPr="00CC1B2E" w:rsidRDefault="000E3F3B" w:rsidP="00F96C7A">
                  <w:pPr>
                    <w:jc w:val="center"/>
                  </w:pPr>
                  <w:r>
                    <w:t>0,7</w:t>
                  </w:r>
                </w:p>
              </w:tc>
              <w:tc>
                <w:tcPr>
                  <w:tcW w:w="925" w:type="dxa"/>
                </w:tcPr>
                <w:p w:rsidR="000E3F3B" w:rsidRPr="00CC1B2E" w:rsidRDefault="000E3F3B" w:rsidP="00F96C7A">
                  <w:pPr>
                    <w:jc w:val="center"/>
                  </w:pPr>
                  <w:r>
                    <w:t>0,5</w:t>
                  </w:r>
                </w:p>
              </w:tc>
              <w:tc>
                <w:tcPr>
                  <w:tcW w:w="925" w:type="dxa"/>
                </w:tcPr>
                <w:p w:rsidR="000E3F3B" w:rsidRPr="00CC1B2E" w:rsidRDefault="000E3F3B" w:rsidP="00F96C7A">
                  <w:pPr>
                    <w:jc w:val="center"/>
                  </w:pPr>
                  <w:r>
                    <w:t>0,5</w:t>
                  </w:r>
                </w:p>
              </w:tc>
              <w:tc>
                <w:tcPr>
                  <w:tcW w:w="925" w:type="dxa"/>
                </w:tcPr>
                <w:p w:rsidR="000E3F3B" w:rsidRPr="00CC1B2E" w:rsidRDefault="000E3F3B" w:rsidP="00F96C7A">
                  <w:pPr>
                    <w:jc w:val="center"/>
                  </w:pPr>
                  <w:r>
                    <w:t>0,5</w:t>
                  </w:r>
                </w:p>
              </w:tc>
              <w:tc>
                <w:tcPr>
                  <w:tcW w:w="925" w:type="dxa"/>
                </w:tcPr>
                <w:p w:rsidR="000E3F3B" w:rsidRPr="00CC1B2E" w:rsidRDefault="000E3F3B" w:rsidP="00F96C7A">
                  <w:pPr>
                    <w:jc w:val="center"/>
                  </w:pPr>
                  <w:r>
                    <w:t>0,5</w:t>
                  </w:r>
                </w:p>
              </w:tc>
              <w:tc>
                <w:tcPr>
                  <w:tcW w:w="925" w:type="dxa"/>
                </w:tcPr>
                <w:p w:rsidR="000E3F3B" w:rsidRPr="00CC1B2E" w:rsidRDefault="000E3F3B" w:rsidP="00F96C7A">
                  <w:pPr>
                    <w:jc w:val="center"/>
                  </w:pPr>
                  <w:r>
                    <w:t>0,5</w:t>
                  </w:r>
                </w:p>
              </w:tc>
            </w:tr>
          </w:tbl>
          <w:p w:rsidR="00B824C3" w:rsidRDefault="00B824C3" w:rsidP="000E3F3B">
            <w:pPr>
              <w:pStyle w:val="a3"/>
              <w:ind w:left="440"/>
              <w:rPr>
                <w:sz w:val="20"/>
                <w:szCs w:val="20"/>
              </w:rPr>
            </w:pPr>
          </w:p>
          <w:p w:rsidR="00B824C3" w:rsidRDefault="00B824C3" w:rsidP="00B67B95">
            <w:pPr>
              <w:pStyle w:val="a3"/>
              <w:numPr>
                <w:ilvl w:val="0"/>
                <w:numId w:val="31"/>
              </w:numPr>
              <w:ind w:left="317"/>
            </w:pPr>
            <w:r w:rsidRPr="0088622C">
              <w:t>Уменьшение количества чрезвычайных ситуаций на территории поселения.</w:t>
            </w:r>
          </w:p>
          <w:tbl>
            <w:tblPr>
              <w:tblStyle w:val="af0"/>
              <w:tblW w:w="5000" w:type="pct"/>
              <w:jc w:val="center"/>
              <w:tblLook w:val="04A0"/>
            </w:tblPr>
            <w:tblGrid>
              <w:gridCol w:w="1127"/>
              <w:gridCol w:w="1127"/>
              <w:gridCol w:w="1127"/>
              <w:gridCol w:w="1127"/>
              <w:gridCol w:w="1127"/>
              <w:gridCol w:w="1127"/>
            </w:tblGrid>
            <w:tr w:rsidR="00B824C3" w:rsidRPr="00BB7B6C" w:rsidTr="00F96C7A">
              <w:trPr>
                <w:jc w:val="center"/>
              </w:trPr>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 xml:space="preserve">2020 год, количество </w:t>
                  </w:r>
                </w:p>
              </w:tc>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2021 год, количество</w:t>
                  </w:r>
                </w:p>
              </w:tc>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2022 год, количество</w:t>
                  </w:r>
                </w:p>
              </w:tc>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2023 год, количество</w:t>
                  </w:r>
                </w:p>
              </w:tc>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2024 год, количество</w:t>
                  </w:r>
                </w:p>
              </w:tc>
              <w:tc>
                <w:tcPr>
                  <w:tcW w:w="833" w:type="pct"/>
                </w:tcPr>
                <w:p w:rsidR="00B824C3" w:rsidRPr="00BB7B6C" w:rsidRDefault="00B824C3" w:rsidP="00F96C7A">
                  <w:pPr>
                    <w:tabs>
                      <w:tab w:val="num" w:pos="0"/>
                    </w:tabs>
                    <w:ind w:left="43" w:firstLine="3"/>
                    <w:jc w:val="center"/>
                    <w:rPr>
                      <w:sz w:val="18"/>
                      <w:szCs w:val="18"/>
                    </w:rPr>
                  </w:pPr>
                  <w:r w:rsidRPr="00BB7B6C">
                    <w:rPr>
                      <w:sz w:val="18"/>
                      <w:szCs w:val="18"/>
                    </w:rPr>
                    <w:t>2025 год, количество</w:t>
                  </w:r>
                </w:p>
              </w:tc>
            </w:tr>
            <w:tr w:rsidR="00B824C3" w:rsidRPr="00BB7B6C" w:rsidTr="00F96C7A">
              <w:trPr>
                <w:jc w:val="center"/>
              </w:trPr>
              <w:tc>
                <w:tcPr>
                  <w:tcW w:w="833" w:type="pct"/>
                </w:tcPr>
                <w:p w:rsidR="00B824C3" w:rsidRPr="00BB7B6C" w:rsidRDefault="00B824C3" w:rsidP="00F96C7A">
                  <w:pPr>
                    <w:ind w:left="426"/>
                    <w:jc w:val="center"/>
                    <w:rPr>
                      <w:sz w:val="18"/>
                      <w:szCs w:val="18"/>
                    </w:rPr>
                  </w:pPr>
                  <w:r>
                    <w:rPr>
                      <w:sz w:val="18"/>
                      <w:szCs w:val="18"/>
                    </w:rPr>
                    <w:t>0</w:t>
                  </w:r>
                </w:p>
              </w:tc>
              <w:tc>
                <w:tcPr>
                  <w:tcW w:w="833" w:type="pct"/>
                </w:tcPr>
                <w:p w:rsidR="00B824C3" w:rsidRPr="00BB7B6C" w:rsidRDefault="00B824C3" w:rsidP="00F96C7A">
                  <w:pPr>
                    <w:ind w:left="426"/>
                    <w:jc w:val="center"/>
                    <w:rPr>
                      <w:sz w:val="18"/>
                      <w:szCs w:val="18"/>
                    </w:rPr>
                  </w:pPr>
                  <w:r>
                    <w:rPr>
                      <w:sz w:val="18"/>
                      <w:szCs w:val="18"/>
                    </w:rPr>
                    <w:t>0</w:t>
                  </w:r>
                </w:p>
              </w:tc>
              <w:tc>
                <w:tcPr>
                  <w:tcW w:w="833" w:type="pct"/>
                </w:tcPr>
                <w:p w:rsidR="00B824C3" w:rsidRPr="00BB7B6C" w:rsidRDefault="00B824C3" w:rsidP="00F96C7A">
                  <w:pPr>
                    <w:ind w:left="426"/>
                    <w:jc w:val="center"/>
                    <w:rPr>
                      <w:sz w:val="18"/>
                      <w:szCs w:val="18"/>
                    </w:rPr>
                  </w:pPr>
                  <w:r>
                    <w:rPr>
                      <w:sz w:val="18"/>
                      <w:szCs w:val="18"/>
                    </w:rPr>
                    <w:t>0</w:t>
                  </w:r>
                </w:p>
              </w:tc>
              <w:tc>
                <w:tcPr>
                  <w:tcW w:w="833" w:type="pct"/>
                </w:tcPr>
                <w:p w:rsidR="00B824C3" w:rsidRPr="00BB7B6C" w:rsidRDefault="00B824C3" w:rsidP="00F96C7A">
                  <w:pPr>
                    <w:ind w:left="426"/>
                    <w:jc w:val="center"/>
                    <w:rPr>
                      <w:sz w:val="18"/>
                      <w:szCs w:val="18"/>
                    </w:rPr>
                  </w:pPr>
                  <w:r>
                    <w:rPr>
                      <w:sz w:val="18"/>
                      <w:szCs w:val="18"/>
                    </w:rPr>
                    <w:t>0</w:t>
                  </w:r>
                </w:p>
              </w:tc>
              <w:tc>
                <w:tcPr>
                  <w:tcW w:w="833" w:type="pct"/>
                </w:tcPr>
                <w:p w:rsidR="00B824C3" w:rsidRPr="00BB7B6C" w:rsidRDefault="00B824C3" w:rsidP="00F96C7A">
                  <w:pPr>
                    <w:ind w:left="426"/>
                    <w:jc w:val="center"/>
                    <w:rPr>
                      <w:sz w:val="18"/>
                      <w:szCs w:val="18"/>
                    </w:rPr>
                  </w:pPr>
                  <w:r>
                    <w:rPr>
                      <w:sz w:val="18"/>
                      <w:szCs w:val="18"/>
                    </w:rPr>
                    <w:t>0</w:t>
                  </w:r>
                </w:p>
              </w:tc>
              <w:tc>
                <w:tcPr>
                  <w:tcW w:w="833" w:type="pct"/>
                </w:tcPr>
                <w:p w:rsidR="00B824C3" w:rsidRPr="00BB7B6C" w:rsidRDefault="00B824C3" w:rsidP="00F96C7A">
                  <w:pPr>
                    <w:ind w:left="426"/>
                    <w:jc w:val="center"/>
                    <w:rPr>
                      <w:sz w:val="18"/>
                      <w:szCs w:val="18"/>
                    </w:rPr>
                  </w:pPr>
                  <w:r>
                    <w:rPr>
                      <w:sz w:val="18"/>
                      <w:szCs w:val="18"/>
                    </w:rPr>
                    <w:t>0</w:t>
                  </w:r>
                </w:p>
              </w:tc>
            </w:tr>
          </w:tbl>
          <w:p w:rsidR="00B824C3" w:rsidRDefault="00B824C3" w:rsidP="00B824C3">
            <w:pPr>
              <w:tabs>
                <w:tab w:val="num" w:pos="317"/>
              </w:tabs>
            </w:pPr>
          </w:p>
          <w:p w:rsidR="00B824C3" w:rsidRPr="00BB7B6C" w:rsidRDefault="00B824C3" w:rsidP="00B67B95">
            <w:pPr>
              <w:pStyle w:val="a3"/>
              <w:numPr>
                <w:ilvl w:val="0"/>
                <w:numId w:val="31"/>
              </w:numPr>
              <w:ind w:left="317"/>
            </w:pPr>
            <w:r>
              <w:t>С</w:t>
            </w:r>
            <w:r w:rsidRPr="00CC1B2E">
              <w:t xml:space="preserve">тепень </w:t>
            </w:r>
            <w:r w:rsidRPr="00BB7B6C">
              <w:rPr>
                <w:color w:val="000000"/>
                <w:spacing w:val="-4"/>
              </w:rPr>
              <w:t>информированности населения по вопросам антитеррористической защищенности</w:t>
            </w:r>
          </w:p>
          <w:tbl>
            <w:tblPr>
              <w:tblStyle w:val="af0"/>
              <w:tblW w:w="5000" w:type="pct"/>
              <w:jc w:val="center"/>
              <w:tblLook w:val="04A0"/>
            </w:tblPr>
            <w:tblGrid>
              <w:gridCol w:w="1127"/>
              <w:gridCol w:w="1127"/>
              <w:gridCol w:w="1127"/>
              <w:gridCol w:w="1127"/>
              <w:gridCol w:w="1127"/>
              <w:gridCol w:w="1127"/>
            </w:tblGrid>
            <w:tr w:rsidR="00B824C3" w:rsidRPr="007B62B8" w:rsidTr="00F96C7A">
              <w:trPr>
                <w:jc w:val="center"/>
              </w:trPr>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2021 год, %</w:t>
                  </w:r>
                </w:p>
              </w:tc>
              <w:tc>
                <w:tcPr>
                  <w:tcW w:w="833" w:type="pct"/>
                </w:tcPr>
                <w:p w:rsidR="00B824C3" w:rsidRPr="007B62B8" w:rsidRDefault="00B824C3" w:rsidP="00F96C7A">
                  <w:pPr>
                    <w:tabs>
                      <w:tab w:val="num" w:pos="0"/>
                    </w:tabs>
                    <w:ind w:left="43" w:firstLine="3"/>
                    <w:jc w:val="center"/>
                    <w:rPr>
                      <w:sz w:val="20"/>
                      <w:szCs w:val="20"/>
                    </w:rPr>
                  </w:pPr>
                  <w:r>
                    <w:rPr>
                      <w:sz w:val="20"/>
                      <w:szCs w:val="20"/>
                    </w:rPr>
                    <w:t>2022 год, %</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2025 год, %</w:t>
                  </w:r>
                </w:p>
              </w:tc>
            </w:tr>
            <w:tr w:rsidR="00B824C3" w:rsidRPr="007B62B8" w:rsidTr="00F96C7A">
              <w:trPr>
                <w:jc w:val="center"/>
              </w:trPr>
              <w:tc>
                <w:tcPr>
                  <w:tcW w:w="833" w:type="pct"/>
                </w:tcPr>
                <w:p w:rsidR="00B824C3" w:rsidRPr="00CC1B2E" w:rsidRDefault="00B824C3" w:rsidP="00F96C7A">
                  <w:pPr>
                    <w:jc w:val="center"/>
                  </w:pPr>
                  <w:r>
                    <w:t>100</w:t>
                  </w:r>
                </w:p>
              </w:tc>
              <w:tc>
                <w:tcPr>
                  <w:tcW w:w="833" w:type="pct"/>
                </w:tcPr>
                <w:p w:rsidR="00B824C3" w:rsidRPr="00CC1B2E" w:rsidRDefault="00B824C3" w:rsidP="00F96C7A">
                  <w:pPr>
                    <w:jc w:val="center"/>
                  </w:pPr>
                  <w:r>
                    <w:t>100</w:t>
                  </w:r>
                </w:p>
              </w:tc>
              <w:tc>
                <w:tcPr>
                  <w:tcW w:w="833" w:type="pct"/>
                </w:tcPr>
                <w:p w:rsidR="00B824C3" w:rsidRPr="00CC1B2E" w:rsidRDefault="00B824C3" w:rsidP="00F96C7A">
                  <w:pPr>
                    <w:jc w:val="center"/>
                  </w:pPr>
                  <w:r>
                    <w:t>100</w:t>
                  </w:r>
                </w:p>
              </w:tc>
              <w:tc>
                <w:tcPr>
                  <w:tcW w:w="833" w:type="pct"/>
                </w:tcPr>
                <w:p w:rsidR="00B824C3" w:rsidRPr="00CC1B2E" w:rsidRDefault="00B824C3" w:rsidP="00F96C7A">
                  <w:pPr>
                    <w:jc w:val="center"/>
                  </w:pPr>
                  <w:r>
                    <w:t>100</w:t>
                  </w:r>
                </w:p>
              </w:tc>
              <w:tc>
                <w:tcPr>
                  <w:tcW w:w="833" w:type="pct"/>
                </w:tcPr>
                <w:p w:rsidR="00B824C3" w:rsidRPr="00CC1B2E" w:rsidRDefault="00B824C3" w:rsidP="00F96C7A">
                  <w:pPr>
                    <w:jc w:val="center"/>
                  </w:pPr>
                  <w:r>
                    <w:t>100</w:t>
                  </w:r>
                </w:p>
              </w:tc>
              <w:tc>
                <w:tcPr>
                  <w:tcW w:w="833" w:type="pct"/>
                </w:tcPr>
                <w:p w:rsidR="00B824C3" w:rsidRPr="00CC1B2E" w:rsidRDefault="00B824C3" w:rsidP="00F96C7A">
                  <w:pPr>
                    <w:jc w:val="center"/>
                  </w:pPr>
                  <w:r>
                    <w:t>100</w:t>
                  </w:r>
                </w:p>
              </w:tc>
            </w:tr>
          </w:tbl>
          <w:p w:rsidR="00B824C3" w:rsidRDefault="00B824C3" w:rsidP="00B824C3">
            <w:pPr>
              <w:tabs>
                <w:tab w:val="num" w:pos="317"/>
              </w:tabs>
            </w:pPr>
          </w:p>
          <w:p w:rsidR="00B824C3" w:rsidRDefault="00B824C3" w:rsidP="00B67B95">
            <w:pPr>
              <w:pStyle w:val="a3"/>
              <w:numPr>
                <w:ilvl w:val="0"/>
                <w:numId w:val="31"/>
              </w:numPr>
              <w:ind w:left="317"/>
            </w:pPr>
            <w:r w:rsidRPr="00B42E20">
              <w:t>Степень создания системы социальной профилактики правонарушений</w:t>
            </w:r>
          </w:p>
          <w:tbl>
            <w:tblPr>
              <w:tblStyle w:val="af0"/>
              <w:tblW w:w="5000" w:type="pct"/>
              <w:jc w:val="center"/>
              <w:tblLook w:val="04A0"/>
            </w:tblPr>
            <w:tblGrid>
              <w:gridCol w:w="1127"/>
              <w:gridCol w:w="1127"/>
              <w:gridCol w:w="1127"/>
              <w:gridCol w:w="1127"/>
              <w:gridCol w:w="1127"/>
              <w:gridCol w:w="1127"/>
            </w:tblGrid>
            <w:tr w:rsidR="00B824C3" w:rsidRPr="007B62B8" w:rsidTr="00F96C7A">
              <w:trPr>
                <w:jc w:val="center"/>
              </w:trPr>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2021 год, %</w:t>
                  </w:r>
                </w:p>
              </w:tc>
              <w:tc>
                <w:tcPr>
                  <w:tcW w:w="833" w:type="pct"/>
                </w:tcPr>
                <w:p w:rsidR="00B824C3" w:rsidRPr="007B62B8" w:rsidRDefault="00B824C3" w:rsidP="00F96C7A">
                  <w:pPr>
                    <w:tabs>
                      <w:tab w:val="num" w:pos="0"/>
                    </w:tabs>
                    <w:ind w:left="43" w:firstLine="3"/>
                    <w:jc w:val="center"/>
                    <w:rPr>
                      <w:sz w:val="20"/>
                      <w:szCs w:val="20"/>
                    </w:rPr>
                  </w:pPr>
                  <w:r>
                    <w:rPr>
                      <w:sz w:val="20"/>
                      <w:szCs w:val="20"/>
                    </w:rPr>
                    <w:t>2022 год, %</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2025 год, %</w:t>
                  </w:r>
                </w:p>
              </w:tc>
            </w:tr>
            <w:tr w:rsidR="00B824C3" w:rsidRPr="007B62B8" w:rsidTr="00F96C7A">
              <w:trPr>
                <w:jc w:val="center"/>
              </w:trPr>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r>
          </w:tbl>
          <w:p w:rsidR="00B824C3" w:rsidRPr="00B42E20" w:rsidRDefault="00B824C3" w:rsidP="00B824C3">
            <w:pPr>
              <w:tabs>
                <w:tab w:val="num" w:pos="317"/>
              </w:tabs>
            </w:pPr>
          </w:p>
          <w:p w:rsidR="00B824C3" w:rsidRDefault="00B824C3" w:rsidP="00B67B95">
            <w:pPr>
              <w:pStyle w:val="a3"/>
              <w:numPr>
                <w:ilvl w:val="0"/>
                <w:numId w:val="31"/>
              </w:numPr>
              <w:ind w:left="317"/>
            </w:pPr>
            <w:r>
              <w:t>Уровень обеспеченности уличного освещения</w:t>
            </w:r>
          </w:p>
          <w:tbl>
            <w:tblPr>
              <w:tblStyle w:val="af0"/>
              <w:tblW w:w="5000" w:type="pct"/>
              <w:jc w:val="center"/>
              <w:tblLook w:val="04A0"/>
            </w:tblPr>
            <w:tblGrid>
              <w:gridCol w:w="1127"/>
              <w:gridCol w:w="1127"/>
              <w:gridCol w:w="1127"/>
              <w:gridCol w:w="1127"/>
              <w:gridCol w:w="1127"/>
              <w:gridCol w:w="1127"/>
            </w:tblGrid>
            <w:tr w:rsidR="00B824C3" w:rsidRPr="007B62B8" w:rsidTr="00F96C7A">
              <w:trPr>
                <w:jc w:val="center"/>
              </w:trPr>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2021 год, %</w:t>
                  </w:r>
                </w:p>
              </w:tc>
              <w:tc>
                <w:tcPr>
                  <w:tcW w:w="833" w:type="pct"/>
                </w:tcPr>
                <w:p w:rsidR="00B824C3" w:rsidRPr="007B62B8" w:rsidRDefault="00B824C3" w:rsidP="00F96C7A">
                  <w:pPr>
                    <w:tabs>
                      <w:tab w:val="num" w:pos="0"/>
                    </w:tabs>
                    <w:ind w:left="43" w:firstLine="3"/>
                    <w:jc w:val="center"/>
                    <w:rPr>
                      <w:sz w:val="20"/>
                      <w:szCs w:val="20"/>
                    </w:rPr>
                  </w:pPr>
                  <w:r>
                    <w:rPr>
                      <w:sz w:val="20"/>
                      <w:szCs w:val="20"/>
                    </w:rPr>
                    <w:t>2022 год, %</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824C3" w:rsidRPr="007B62B8" w:rsidRDefault="00B824C3" w:rsidP="00F96C7A">
                  <w:pPr>
                    <w:tabs>
                      <w:tab w:val="num" w:pos="0"/>
                    </w:tabs>
                    <w:ind w:left="43" w:firstLine="3"/>
                    <w:jc w:val="center"/>
                    <w:rPr>
                      <w:sz w:val="20"/>
                      <w:szCs w:val="20"/>
                    </w:rPr>
                  </w:pPr>
                  <w:r>
                    <w:rPr>
                      <w:sz w:val="20"/>
                      <w:szCs w:val="20"/>
                    </w:rPr>
                    <w:t>2025 год, %</w:t>
                  </w:r>
                </w:p>
              </w:tc>
            </w:tr>
            <w:tr w:rsidR="00B824C3" w:rsidRPr="007B62B8" w:rsidTr="00F96C7A">
              <w:trPr>
                <w:jc w:val="center"/>
              </w:trPr>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c>
                <w:tcPr>
                  <w:tcW w:w="833" w:type="pct"/>
                </w:tcPr>
                <w:p w:rsidR="00B824C3" w:rsidRPr="00CC1B2E" w:rsidRDefault="00B824C3" w:rsidP="00F96C7A">
                  <w:pPr>
                    <w:ind w:left="63"/>
                    <w:jc w:val="center"/>
                  </w:pPr>
                  <w:r>
                    <w:t>100</w:t>
                  </w:r>
                </w:p>
              </w:tc>
            </w:tr>
          </w:tbl>
          <w:p w:rsidR="00164452" w:rsidRDefault="00164452" w:rsidP="00B67B95">
            <w:pPr>
              <w:pStyle w:val="a3"/>
              <w:numPr>
                <w:ilvl w:val="0"/>
                <w:numId w:val="31"/>
              </w:numPr>
              <w:jc w:val="both"/>
            </w:pPr>
            <w:r w:rsidRPr="00A35938">
              <w:t>Обеспечить до 2021 года экономию потребления  в бюджетном секторе Хлебодаровского сельского поселения Русско-Полянского муниципального района Омской области электрической энергии на 5 процентов, тепловой энергии на 10 процентов, воды 15 процентов.</w:t>
            </w:r>
          </w:p>
          <w:tbl>
            <w:tblPr>
              <w:tblStyle w:val="af0"/>
              <w:tblW w:w="0" w:type="auto"/>
              <w:jc w:val="center"/>
              <w:tblLook w:val="04A0"/>
            </w:tblPr>
            <w:tblGrid>
              <w:gridCol w:w="942"/>
              <w:gridCol w:w="942"/>
              <w:gridCol w:w="942"/>
              <w:gridCol w:w="942"/>
              <w:gridCol w:w="942"/>
              <w:gridCol w:w="942"/>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051892" w:rsidRDefault="00164452" w:rsidP="00F96C7A">
                  <w:r>
                    <w:t>88</w:t>
                  </w:r>
                </w:p>
              </w:tc>
              <w:tc>
                <w:tcPr>
                  <w:tcW w:w="942" w:type="dxa"/>
                </w:tcPr>
                <w:p w:rsidR="00164452" w:rsidRPr="00051892" w:rsidRDefault="00164452" w:rsidP="00F96C7A">
                  <w:r>
                    <w:t>73</w:t>
                  </w:r>
                </w:p>
              </w:tc>
              <w:tc>
                <w:tcPr>
                  <w:tcW w:w="942" w:type="dxa"/>
                </w:tcPr>
                <w:p w:rsidR="00164452" w:rsidRPr="00051892" w:rsidRDefault="00164452" w:rsidP="00F96C7A">
                  <w:r>
                    <w:t>70</w:t>
                  </w:r>
                </w:p>
              </w:tc>
              <w:tc>
                <w:tcPr>
                  <w:tcW w:w="942" w:type="dxa"/>
                </w:tcPr>
                <w:p w:rsidR="00164452" w:rsidRPr="00051892" w:rsidRDefault="00164452" w:rsidP="00F96C7A">
                  <w:r>
                    <w:t>69</w:t>
                  </w:r>
                </w:p>
              </w:tc>
              <w:tc>
                <w:tcPr>
                  <w:tcW w:w="942" w:type="dxa"/>
                </w:tcPr>
                <w:p w:rsidR="00164452" w:rsidRPr="00051892" w:rsidRDefault="00164452" w:rsidP="00F96C7A">
                  <w:r>
                    <w:t>63</w:t>
                  </w:r>
                </w:p>
              </w:tc>
              <w:tc>
                <w:tcPr>
                  <w:tcW w:w="942" w:type="dxa"/>
                </w:tcPr>
                <w:p w:rsidR="00164452" w:rsidRPr="00051892" w:rsidRDefault="00164452" w:rsidP="00F96C7A">
                  <w:r>
                    <w:t>51</w:t>
                  </w:r>
                </w:p>
              </w:tc>
            </w:tr>
          </w:tbl>
          <w:p w:rsidR="00164452" w:rsidRPr="00A35938" w:rsidRDefault="00164452" w:rsidP="00164452">
            <w:pPr>
              <w:ind w:firstLine="317"/>
              <w:jc w:val="both"/>
            </w:pPr>
          </w:p>
          <w:p w:rsidR="00164452" w:rsidRDefault="00164452" w:rsidP="00164452">
            <w:pPr>
              <w:ind w:firstLine="317"/>
              <w:jc w:val="both"/>
            </w:pPr>
            <w:r>
              <w:t>18</w:t>
            </w:r>
            <w:r w:rsidRPr="00A35938">
              <w:t>. Снизить к 2021 году потери при передаче энергетических ресурсов по сравнению с уровнем 2018 года: тепловой энергии на 15 процентов, воды 5 процентов.</w:t>
            </w:r>
          </w:p>
          <w:tbl>
            <w:tblPr>
              <w:tblStyle w:val="af0"/>
              <w:tblW w:w="0" w:type="auto"/>
              <w:jc w:val="center"/>
              <w:tblLook w:val="04A0"/>
            </w:tblPr>
            <w:tblGrid>
              <w:gridCol w:w="942"/>
              <w:gridCol w:w="942"/>
              <w:gridCol w:w="942"/>
              <w:gridCol w:w="942"/>
              <w:gridCol w:w="942"/>
              <w:gridCol w:w="942"/>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051892" w:rsidRDefault="00164452" w:rsidP="00F96C7A">
                  <w:r>
                    <w:t>92</w:t>
                  </w:r>
                </w:p>
              </w:tc>
              <w:tc>
                <w:tcPr>
                  <w:tcW w:w="942" w:type="dxa"/>
                </w:tcPr>
                <w:p w:rsidR="00164452" w:rsidRPr="00051892" w:rsidRDefault="00164452" w:rsidP="00F96C7A">
                  <w:r>
                    <w:t>89</w:t>
                  </w:r>
                </w:p>
              </w:tc>
              <w:tc>
                <w:tcPr>
                  <w:tcW w:w="942" w:type="dxa"/>
                </w:tcPr>
                <w:p w:rsidR="00164452" w:rsidRPr="00051892" w:rsidRDefault="00164452" w:rsidP="00F96C7A">
                  <w:r>
                    <w:t>83</w:t>
                  </w:r>
                </w:p>
              </w:tc>
              <w:tc>
                <w:tcPr>
                  <w:tcW w:w="942" w:type="dxa"/>
                </w:tcPr>
                <w:p w:rsidR="00164452" w:rsidRPr="00051892" w:rsidRDefault="00164452" w:rsidP="00F96C7A">
                  <w:r>
                    <w:t>80</w:t>
                  </w:r>
                </w:p>
              </w:tc>
              <w:tc>
                <w:tcPr>
                  <w:tcW w:w="942" w:type="dxa"/>
                </w:tcPr>
                <w:p w:rsidR="00164452" w:rsidRPr="00051892" w:rsidRDefault="00164452" w:rsidP="00F96C7A">
                  <w:r>
                    <w:t>74</w:t>
                  </w:r>
                </w:p>
              </w:tc>
              <w:tc>
                <w:tcPr>
                  <w:tcW w:w="942" w:type="dxa"/>
                </w:tcPr>
                <w:p w:rsidR="00164452" w:rsidRPr="00051892" w:rsidRDefault="00164452" w:rsidP="00F96C7A">
                  <w:r>
                    <w:t>66</w:t>
                  </w:r>
                </w:p>
              </w:tc>
            </w:tr>
          </w:tbl>
          <w:p w:rsidR="00164452" w:rsidRPr="00A35938" w:rsidRDefault="00164452" w:rsidP="00164452">
            <w:pPr>
              <w:ind w:firstLine="317"/>
              <w:jc w:val="both"/>
            </w:pPr>
          </w:p>
          <w:p w:rsidR="00164452" w:rsidRDefault="00164452" w:rsidP="00164452">
            <w:pPr>
              <w:ind w:firstLine="317"/>
              <w:jc w:val="both"/>
            </w:pPr>
            <w:r>
              <w:t>19</w:t>
            </w:r>
            <w:r w:rsidRPr="00A35938">
              <w:t xml:space="preserve">. Сократить к 2021 года расходы местного бюджета Хлебодаровского сельского поселения Русско-Полянского муниципального района Омской области на оплату потребления топливно-энергетических ресурсов и воды не менее чем на </w:t>
            </w:r>
            <w:r>
              <w:t>5</w:t>
            </w:r>
            <w:r w:rsidRPr="00A35938">
              <w:t>%.</w:t>
            </w:r>
          </w:p>
          <w:tbl>
            <w:tblPr>
              <w:tblStyle w:val="af0"/>
              <w:tblW w:w="0" w:type="auto"/>
              <w:jc w:val="center"/>
              <w:tblLook w:val="04A0"/>
            </w:tblPr>
            <w:tblGrid>
              <w:gridCol w:w="942"/>
              <w:gridCol w:w="942"/>
              <w:gridCol w:w="942"/>
              <w:gridCol w:w="942"/>
              <w:gridCol w:w="942"/>
              <w:gridCol w:w="942"/>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CC1B2E" w:rsidRDefault="00164452" w:rsidP="00F96C7A">
                  <w:pPr>
                    <w:jc w:val="center"/>
                  </w:pPr>
                  <w:r>
                    <w:t>25</w:t>
                  </w:r>
                </w:p>
              </w:tc>
              <w:tc>
                <w:tcPr>
                  <w:tcW w:w="942" w:type="dxa"/>
                </w:tcPr>
                <w:p w:rsidR="00164452" w:rsidRPr="00CC1B2E" w:rsidRDefault="00164452" w:rsidP="00F96C7A">
                  <w:pPr>
                    <w:jc w:val="center"/>
                  </w:pPr>
                  <w:r>
                    <w:t>23</w:t>
                  </w:r>
                </w:p>
              </w:tc>
              <w:tc>
                <w:tcPr>
                  <w:tcW w:w="942" w:type="dxa"/>
                </w:tcPr>
                <w:p w:rsidR="00164452" w:rsidRPr="00CC1B2E" w:rsidRDefault="00164452" w:rsidP="00F96C7A">
                  <w:pPr>
                    <w:jc w:val="center"/>
                  </w:pPr>
                  <w:r>
                    <w:t>22</w:t>
                  </w:r>
                </w:p>
              </w:tc>
              <w:tc>
                <w:tcPr>
                  <w:tcW w:w="942" w:type="dxa"/>
                </w:tcPr>
                <w:p w:rsidR="00164452" w:rsidRPr="00CC1B2E" w:rsidRDefault="00164452" w:rsidP="00F96C7A">
                  <w:pPr>
                    <w:jc w:val="center"/>
                  </w:pPr>
                  <w:r>
                    <w:t>21</w:t>
                  </w:r>
                </w:p>
              </w:tc>
              <w:tc>
                <w:tcPr>
                  <w:tcW w:w="942" w:type="dxa"/>
                </w:tcPr>
                <w:p w:rsidR="00164452" w:rsidRPr="00CC1B2E" w:rsidRDefault="00164452" w:rsidP="00F96C7A">
                  <w:pPr>
                    <w:jc w:val="center"/>
                  </w:pPr>
                  <w:r>
                    <w:t>21</w:t>
                  </w:r>
                </w:p>
              </w:tc>
              <w:tc>
                <w:tcPr>
                  <w:tcW w:w="942" w:type="dxa"/>
                </w:tcPr>
                <w:p w:rsidR="00164452" w:rsidRPr="00CC1B2E" w:rsidRDefault="00164452" w:rsidP="00F96C7A">
                  <w:pPr>
                    <w:jc w:val="center"/>
                  </w:pPr>
                  <w:r>
                    <w:t>20</w:t>
                  </w:r>
                </w:p>
              </w:tc>
            </w:tr>
          </w:tbl>
          <w:p w:rsidR="00B61952" w:rsidRDefault="00B61952" w:rsidP="00B824C3"/>
          <w:p w:rsidR="00B824C3" w:rsidRPr="00B824C3" w:rsidRDefault="00B824C3" w:rsidP="00B824C3"/>
        </w:tc>
      </w:tr>
    </w:tbl>
    <w:p w:rsidR="002F1C04" w:rsidRPr="00CC1B2E" w:rsidRDefault="002F1C04" w:rsidP="002F1C04">
      <w:pPr>
        <w:jc w:val="center"/>
      </w:pPr>
    </w:p>
    <w:p w:rsidR="002F1C04" w:rsidRPr="00CC1B2E" w:rsidRDefault="002F1C04" w:rsidP="002F1C04">
      <w:pPr>
        <w:jc w:val="center"/>
      </w:pPr>
    </w:p>
    <w:p w:rsidR="002F1C04" w:rsidRPr="00CC1B2E" w:rsidRDefault="002F1C04" w:rsidP="002F1C04">
      <w:pPr>
        <w:jc w:val="center"/>
      </w:pPr>
      <w:r w:rsidRPr="00CC1B2E">
        <w:t>Раздел 2. Характеристика текущего состояния социально-экономического развития Хлебодаровского сельского поселения Русско-Полянского муниципального района Омской области в сфере реализации муниципальной программы</w:t>
      </w:r>
    </w:p>
    <w:p w:rsidR="002F1C04" w:rsidRPr="00CC1B2E" w:rsidRDefault="002F1C04" w:rsidP="002F1C04">
      <w:pPr>
        <w:ind w:firstLine="709"/>
        <w:jc w:val="both"/>
      </w:pPr>
    </w:p>
    <w:p w:rsidR="002F1C04" w:rsidRPr="00CC1B2E" w:rsidRDefault="002F1C04" w:rsidP="002F1C04">
      <w:pPr>
        <w:ind w:firstLine="709"/>
        <w:jc w:val="both"/>
      </w:pPr>
      <w:r w:rsidRPr="00CC1B2E">
        <w:t>Важнейшей стратегической задачей социально-экономического развития Хлебодаровского сельского поселения Русско-Полянского муниципального района Омской области является развитие экономического потенциала, который во многом зависит от степени эффективности проводимой муниципальной политики и определяет качество жизни населения Хлебодаровского сельского поселения Русско-Полянского муниципального района Омской области.</w:t>
      </w:r>
    </w:p>
    <w:p w:rsidR="002F1C04" w:rsidRPr="00CC1B2E" w:rsidRDefault="002F1C04" w:rsidP="002F1C04">
      <w:pPr>
        <w:ind w:firstLine="709"/>
        <w:jc w:val="both"/>
      </w:pPr>
      <w:r w:rsidRPr="00CC1B2E">
        <w:t>В условиях общероссийской тенденции замедления темпов социально-экономического развития, неустойчивости внешней конъюнктуры вопросы создания стимулов для ускорения экономического роста, выработки новых подходов к реализации муниципальной социально-экономической политики приобретают первоочередное значение.</w:t>
      </w:r>
    </w:p>
    <w:p w:rsidR="002F1C04" w:rsidRPr="00CC1B2E" w:rsidRDefault="002F1C04" w:rsidP="002F1C04">
      <w:pPr>
        <w:ind w:firstLine="709"/>
        <w:jc w:val="both"/>
      </w:pPr>
      <w:r w:rsidRPr="00CC1B2E">
        <w:t>Настоящая муниципальная программа является взаимоувязанным по финансовым ресурсам, соисполнителям, исполнителям и срокам осуществления комплекса основных мероприятий и ведомственной целевой программы, сгруппированных по подпрограммам, направленных на эффективное решение стратегической задачи по развитию экономического потенциала и социально-культурной сферы Хлебодаровского сельского поселения Русско-Полянского муниципального района Омской области в период с 20</w:t>
      </w:r>
      <w:r w:rsidR="009305E7" w:rsidRPr="00CC1B2E">
        <w:t>20</w:t>
      </w:r>
      <w:r w:rsidRPr="00CC1B2E">
        <w:t xml:space="preserve"> по 202</w:t>
      </w:r>
      <w:r w:rsidR="009305E7" w:rsidRPr="00CC1B2E">
        <w:t>5</w:t>
      </w:r>
      <w:r w:rsidRPr="00CC1B2E">
        <w:t xml:space="preserve"> год.</w:t>
      </w:r>
    </w:p>
    <w:p w:rsidR="002F1C04" w:rsidRPr="00CC1B2E" w:rsidRDefault="002F1C04" w:rsidP="002F1C04">
      <w:pPr>
        <w:ind w:firstLine="709"/>
        <w:jc w:val="both"/>
      </w:pPr>
      <w:r w:rsidRPr="00CC1B2E">
        <w:t xml:space="preserve">Муниципальная программа разработана на основе анализа текущей социально-экономической ситуации в Хлебодаровском сельском поселении Русско-Полянского муниципального района Омской области. </w:t>
      </w:r>
    </w:p>
    <w:p w:rsidR="002F1C04" w:rsidRPr="00CC1B2E" w:rsidRDefault="002F1C04" w:rsidP="002F1C04">
      <w:pPr>
        <w:ind w:firstLine="709"/>
        <w:jc w:val="both"/>
      </w:pPr>
      <w:r w:rsidRPr="00CC1B2E">
        <w:t>Таким образом, заложена основа для формирования новой модели развития экономики Хлебодаровского сельского поселения Русско-Полянского муниципального района Омской области, проведения институциональных преобразований, направленных на значительное улучшение инвестиционного климата, активизацию инвестиционных процессов, совершенствование системы  муниципального управления в Хлебодаровском сельском поселении Русско-Полянского муниципального района Омской области.</w:t>
      </w:r>
    </w:p>
    <w:p w:rsidR="002F1C04" w:rsidRPr="00CC1B2E" w:rsidRDefault="002F1C04" w:rsidP="002F1C04">
      <w:pPr>
        <w:ind w:firstLine="709"/>
        <w:jc w:val="both"/>
      </w:pPr>
      <w:r w:rsidRPr="00CC1B2E">
        <w:t>В целях обеспечения высоких, устойчивых темпов роста экономики Администрацией Хлебодаровского сельского поселения Русско-Полянского муниципального района Омской области реализуются меры, направленные на создание благоприятных условий для предпринимателей.</w:t>
      </w:r>
    </w:p>
    <w:p w:rsidR="002F1C04" w:rsidRPr="00CC1B2E" w:rsidRDefault="002F1C04" w:rsidP="002F1C04">
      <w:pPr>
        <w:ind w:firstLine="709"/>
        <w:jc w:val="both"/>
      </w:pPr>
      <w:r w:rsidRPr="00CC1B2E">
        <w:t>Наряду с принимаемыми Администрацией Хлебодаровского сельского поселения Русско-Полянского муниципального района Омской области мерами сохраняются такие проблемы, снижающие инвестиционную привлекательность Хлебодаровского сельского поселения Русско-Полянского муниципального района Омской области, как высокое административное давление, неудовлетворительное качество инженерной инфраструктуры.</w:t>
      </w:r>
    </w:p>
    <w:p w:rsidR="002F1C04" w:rsidRPr="00CC1B2E" w:rsidRDefault="002F1C04" w:rsidP="002F1C04">
      <w:pPr>
        <w:ind w:firstLine="709"/>
        <w:jc w:val="both"/>
      </w:pPr>
      <w:r w:rsidRPr="00CC1B2E">
        <w:t>Реализация мероприятий муниципальной программы позволит повысить эффективность муниципальной политики в сфере инвестиционной деятельности, сформировать образ Хлебодаровского сельского поселения Русско-Полянского муниципального района Омской области как поселения, привлекательного для инвесторов.</w:t>
      </w:r>
    </w:p>
    <w:p w:rsidR="002F1C04" w:rsidRPr="00CC1B2E" w:rsidRDefault="002F1C04" w:rsidP="002F1C04">
      <w:pPr>
        <w:widowControl w:val="0"/>
        <w:autoSpaceDE w:val="0"/>
        <w:autoSpaceDN w:val="0"/>
        <w:adjustRightInd w:val="0"/>
        <w:ind w:firstLine="720"/>
        <w:jc w:val="both"/>
      </w:pPr>
      <w:r w:rsidRPr="00CC1B2E">
        <w:t xml:space="preserve">В целях повышения эффективности работы акцент должен ставиться на целенаправленную и системную профессиональную переподготовку, повышение квалификации муниципальных служащих. Это позволит восполнить пробелы в образовании некоторых муниципальных служащих, выявленные в ходе аттестации. Зачастую служащим нередко приходится при смене должностей менять сферы, а значит и </w:t>
      </w:r>
      <w:r w:rsidRPr="00CC1B2E">
        <w:lastRenderedPageBreak/>
        <w:t>специализацию деятельности. Отсюда возникает актуальность получения дополнительного образования, постоянного расширения кругозора на основе углубленного изучения экономических, социальных, политических процессов.</w:t>
      </w:r>
    </w:p>
    <w:p w:rsidR="002F1C04" w:rsidRPr="00CC1B2E" w:rsidRDefault="002F1C04" w:rsidP="002F1C04">
      <w:pPr>
        <w:ind w:firstLine="709"/>
        <w:jc w:val="both"/>
      </w:pPr>
      <w:r w:rsidRPr="00CC1B2E">
        <w:t xml:space="preserve">Динамика социально-экономического развития Хлебодаровского сельского поселения Русско-Полянского муниципального района Омской области во многом зависит от эффективности муниципального управления в Хлебодаровском сельском поселении Русско-Полянского муниципального района Омской области, в том числе системы стратегического планирования и прогнозирования социально-экономического развития Хлебодаровского сельского поселения Русско-Полянского муниципального района Омской области, муниципальных закупок для нужд Хлебодаровского сельского поселения Русско-Полянского муниципального района Омской области, регионального муниципального контроля (надзора). </w:t>
      </w:r>
    </w:p>
    <w:p w:rsidR="002F1C04" w:rsidRPr="00CC1B2E" w:rsidRDefault="002F1C04" w:rsidP="002F1C04">
      <w:pPr>
        <w:ind w:firstLine="709"/>
        <w:jc w:val="both"/>
      </w:pPr>
      <w:r w:rsidRPr="00CC1B2E">
        <w:t>В рамках муниципальной программы предусмотрена реализация комплекса мер, направленных на дальнейшее совершенствование механизмов муниципального управления в Хлебодаровском сельском поселении Русско-Полянского муниципального района Омской области.</w:t>
      </w:r>
    </w:p>
    <w:p w:rsidR="002F1C04" w:rsidRPr="00CC1B2E" w:rsidRDefault="002F1C04" w:rsidP="002F1C04">
      <w:pPr>
        <w:ind w:firstLine="709"/>
        <w:jc w:val="both"/>
      </w:pPr>
    </w:p>
    <w:p w:rsidR="002F1C04" w:rsidRPr="00CC1B2E" w:rsidRDefault="002F1C04" w:rsidP="002F1C04">
      <w:pPr>
        <w:jc w:val="center"/>
      </w:pPr>
      <w:r w:rsidRPr="00CC1B2E">
        <w:t>Раздел 3 Цель и задачи муниципальной программы</w:t>
      </w:r>
    </w:p>
    <w:p w:rsidR="002F1C04" w:rsidRPr="00CC1B2E" w:rsidRDefault="002F1C04" w:rsidP="002F1C04">
      <w:pPr>
        <w:widowControl w:val="0"/>
        <w:autoSpaceDE w:val="0"/>
        <w:autoSpaceDN w:val="0"/>
        <w:adjustRightInd w:val="0"/>
        <w:jc w:val="center"/>
      </w:pPr>
    </w:p>
    <w:p w:rsidR="002F1C04" w:rsidRPr="00CC1B2E" w:rsidRDefault="00E70D9A" w:rsidP="002F1C04">
      <w:pPr>
        <w:widowControl w:val="0"/>
        <w:autoSpaceDE w:val="0"/>
        <w:autoSpaceDN w:val="0"/>
        <w:adjustRightInd w:val="0"/>
        <w:ind w:firstLine="709"/>
        <w:jc w:val="both"/>
      </w:pPr>
      <w:r>
        <w:t>Ц</w:t>
      </w:r>
      <w:r w:rsidR="002F1C04" w:rsidRPr="00CC1B2E">
        <w:t>елью муниципальной программы является улучшение социально-экономической ситуации на территории сельского поселения. Создание условий повышения качества жизни и оздоровления населения, реализация социальных прав и гарантий граждан, полного и эффективного выполнения обязательств органов местного самоуправления.</w:t>
      </w:r>
    </w:p>
    <w:p w:rsidR="002F1C04" w:rsidRPr="00CC1B2E" w:rsidRDefault="002F1C04" w:rsidP="002F1C04">
      <w:pPr>
        <w:widowControl w:val="0"/>
        <w:autoSpaceDE w:val="0"/>
        <w:autoSpaceDN w:val="0"/>
        <w:adjustRightInd w:val="0"/>
        <w:ind w:firstLine="709"/>
        <w:jc w:val="both"/>
      </w:pPr>
      <w:r w:rsidRPr="00CC1B2E">
        <w:t>Достижение заявленной цели потребует решения следующих задач:</w:t>
      </w:r>
    </w:p>
    <w:p w:rsidR="002F1C04" w:rsidRPr="00CC1B2E" w:rsidRDefault="002F1C04" w:rsidP="00B47556">
      <w:pPr>
        <w:ind w:firstLine="360"/>
        <w:jc w:val="both"/>
      </w:pPr>
      <w:r w:rsidRPr="00CC1B2E">
        <w:t>1. </w:t>
      </w:r>
      <w:r w:rsidRPr="00C626DD">
        <w:rPr>
          <w:b/>
        </w:rPr>
        <w:t>Создание условий для социально-культурного развития Хлебодаровского сельского поселения Русско-Полянского муниципального района Омской области</w:t>
      </w:r>
      <w:r w:rsidRPr="00CC1B2E">
        <w:t>.</w:t>
      </w:r>
    </w:p>
    <w:p w:rsidR="002F1C04" w:rsidRPr="00CC1B2E" w:rsidRDefault="002F1C04" w:rsidP="00B47556">
      <w:pPr>
        <w:tabs>
          <w:tab w:val="left" w:pos="709"/>
        </w:tabs>
        <w:ind w:firstLine="360"/>
        <w:jc w:val="both"/>
      </w:pPr>
      <w:r w:rsidRPr="00CC1B2E">
        <w:t xml:space="preserve">     Решение данной задачи обеспечивается за счет реализации подпрограммы «Развитие социально-культурной сферы Хлебодаровского сельского поселения Русско-Полянского муниципального района Омской области»</w:t>
      </w:r>
    </w:p>
    <w:p w:rsidR="002F1C04" w:rsidRPr="00CC1B2E" w:rsidRDefault="002F1C04" w:rsidP="00B47556">
      <w:pPr>
        <w:ind w:firstLine="360"/>
        <w:jc w:val="both"/>
      </w:pPr>
      <w:r w:rsidRPr="00CC1B2E">
        <w:t xml:space="preserve">2. </w:t>
      </w:r>
      <w:r w:rsidRPr="00C626DD">
        <w:rPr>
          <w:b/>
        </w:rPr>
        <w:t>Создание условий для экономического развития Хлебодаровского сельского поселения Русско-Полянского муниципального района Омской области</w:t>
      </w:r>
      <w:r w:rsidRPr="00CC1B2E">
        <w:t>.</w:t>
      </w:r>
    </w:p>
    <w:p w:rsidR="002F1C04" w:rsidRDefault="002F1C04" w:rsidP="00B47556">
      <w:pPr>
        <w:ind w:firstLine="360"/>
        <w:jc w:val="both"/>
      </w:pPr>
      <w:r w:rsidRPr="00CC1B2E">
        <w:t>Решение данной задачи обеспечивается за счет реализации подпрограмм</w:t>
      </w:r>
      <w:r w:rsidR="00B47556">
        <w:t>ы</w:t>
      </w:r>
      <w:r w:rsidRPr="00CC1B2E">
        <w:t xml:space="preserve"> "Развитие экономического потенциала Хлебодаровского сельского поселения Русско-Полянского муниципального района Омской области»;</w:t>
      </w:r>
    </w:p>
    <w:p w:rsidR="00B47556" w:rsidRPr="00CC1B2E" w:rsidRDefault="00B47556" w:rsidP="00B47556">
      <w:pPr>
        <w:ind w:firstLine="360"/>
        <w:jc w:val="both"/>
      </w:pPr>
      <w:r>
        <w:t xml:space="preserve">3. </w:t>
      </w:r>
      <w:r w:rsidRPr="00C626DD">
        <w:rPr>
          <w:b/>
        </w:rPr>
        <w:t>Создание условий для развития муниципальной службы в Хлебодаровском сельском поселении Русско-Полянского муниципального района Омской области</w:t>
      </w:r>
      <w:r w:rsidR="00BE1F5F">
        <w:t>.</w:t>
      </w:r>
    </w:p>
    <w:p w:rsidR="002F1C04" w:rsidRPr="00CC1B2E" w:rsidRDefault="00B47556" w:rsidP="00B47556">
      <w:pPr>
        <w:ind w:firstLine="360"/>
        <w:jc w:val="both"/>
      </w:pPr>
      <w:r w:rsidRPr="00CC1B2E">
        <w:t>Решение данной задачи обеспечивается за счет реализации подпрограмм</w:t>
      </w:r>
      <w:r>
        <w:t>ы</w:t>
      </w:r>
      <w:r w:rsidR="002F1C04" w:rsidRPr="00CC1B2E">
        <w:t xml:space="preserve"> "Развитие муниципальной службы в Хлебодаровском сельском поселении Русско-Полянского муниципального района Омской области»;</w:t>
      </w:r>
    </w:p>
    <w:p w:rsidR="00BE1F5F" w:rsidRDefault="00BE1F5F" w:rsidP="00B67B95">
      <w:pPr>
        <w:numPr>
          <w:ilvl w:val="0"/>
          <w:numId w:val="18"/>
        </w:numPr>
        <w:tabs>
          <w:tab w:val="clear" w:pos="720"/>
          <w:tab w:val="num" w:pos="0"/>
        </w:tabs>
        <w:ind w:left="0" w:firstLine="360"/>
        <w:jc w:val="both"/>
      </w:pPr>
      <w:r w:rsidRPr="00C626DD">
        <w:rPr>
          <w:b/>
        </w:rPr>
        <w:t>Создание условий для развития автомобильных дорог Хлебодаровского сельского поселения Русско-Полянского муниципального района Омской области</w:t>
      </w:r>
      <w:r>
        <w:t xml:space="preserve">. </w:t>
      </w:r>
    </w:p>
    <w:p w:rsidR="00BE1F5F" w:rsidRDefault="00B47556" w:rsidP="00BE1F5F">
      <w:pPr>
        <w:tabs>
          <w:tab w:val="num" w:pos="0"/>
        </w:tabs>
        <w:ind w:firstLine="360"/>
        <w:jc w:val="both"/>
      </w:pPr>
      <w:r w:rsidRPr="00CC1B2E">
        <w:t>Решение данной задачи обеспечивается за счет реализации подпрограмм</w:t>
      </w:r>
      <w:r>
        <w:t>ы</w:t>
      </w:r>
      <w:r w:rsidR="002F1C04" w:rsidRPr="00CC1B2E">
        <w:t xml:space="preserve"> "</w:t>
      </w:r>
      <w:r w:rsidR="002F1C04" w:rsidRPr="00CC1B2E">
        <w:rPr>
          <w:rStyle w:val="FontStyle32"/>
          <w:sz w:val="24"/>
          <w:szCs w:val="24"/>
        </w:rPr>
        <w:t>Модернизация и развитие автомобильных дорог</w:t>
      </w:r>
      <w:r w:rsidR="002F1C04" w:rsidRPr="00CC1B2E">
        <w:t xml:space="preserve"> Хлебодаровского сельского поселения Русско-Полянского муниципального района Омской области";</w:t>
      </w:r>
    </w:p>
    <w:p w:rsidR="00B47556" w:rsidRDefault="00BE1F5F" w:rsidP="00B67B95">
      <w:pPr>
        <w:pStyle w:val="a3"/>
        <w:numPr>
          <w:ilvl w:val="0"/>
          <w:numId w:val="18"/>
        </w:numPr>
        <w:tabs>
          <w:tab w:val="clear" w:pos="720"/>
          <w:tab w:val="num" w:pos="0"/>
        </w:tabs>
        <w:ind w:left="0" w:firstLine="360"/>
        <w:jc w:val="both"/>
      </w:pPr>
      <w:r w:rsidRPr="00C626DD">
        <w:rPr>
          <w:b/>
        </w:rPr>
        <w:t>Повысить эффективность системы безопасности граждан на территории Хлебодаровского сельского поселения</w:t>
      </w:r>
      <w:r>
        <w:t>.</w:t>
      </w:r>
    </w:p>
    <w:p w:rsidR="002F1C04" w:rsidRDefault="00B47556" w:rsidP="00BE1F5F">
      <w:pPr>
        <w:tabs>
          <w:tab w:val="num" w:pos="0"/>
        </w:tabs>
        <w:ind w:firstLine="360"/>
        <w:jc w:val="both"/>
        <w:rPr>
          <w:lang w:eastAsia="en-US"/>
        </w:rPr>
      </w:pPr>
      <w:r w:rsidRPr="00CC1B2E">
        <w:t>Решение данной задачи обеспечивается за счет реализации подпрограмм</w:t>
      </w:r>
      <w:r>
        <w:t>ы</w:t>
      </w:r>
      <w:r w:rsidR="002F1C04" w:rsidRPr="00CC1B2E">
        <w:t xml:space="preserve"> «</w:t>
      </w:r>
      <w:r w:rsidR="002F1C04" w:rsidRPr="00CC1B2E">
        <w:rPr>
          <w:rStyle w:val="FontStyle32"/>
          <w:sz w:val="24"/>
          <w:szCs w:val="24"/>
        </w:rPr>
        <w:t>Обеспечение безопасности территории Хлебодаровского сельского поселения Русско-Полянского муниципального района Омской области</w:t>
      </w:r>
      <w:r w:rsidR="002F1C04" w:rsidRPr="00CC1B2E">
        <w:rPr>
          <w:lang w:eastAsia="en-US"/>
        </w:rPr>
        <w:t>».</w:t>
      </w:r>
    </w:p>
    <w:p w:rsidR="00B47556" w:rsidRDefault="00BE1F5F" w:rsidP="00B67B95">
      <w:pPr>
        <w:pStyle w:val="a3"/>
        <w:numPr>
          <w:ilvl w:val="0"/>
          <w:numId w:val="18"/>
        </w:numPr>
        <w:tabs>
          <w:tab w:val="clear" w:pos="720"/>
          <w:tab w:val="num" w:pos="0"/>
        </w:tabs>
        <w:ind w:left="0" w:firstLine="360"/>
        <w:jc w:val="both"/>
      </w:pPr>
      <w:r w:rsidRPr="00C626DD">
        <w:rPr>
          <w:b/>
        </w:rPr>
        <w:t>Снизить расходы бюджета сельского поселения за счёт рационального использования всех энергетических ресурсов и внедрение энергоэффективных технологий</w:t>
      </w:r>
      <w:r>
        <w:t>.</w:t>
      </w:r>
    </w:p>
    <w:p w:rsidR="00B47556" w:rsidRPr="00CC1B2E" w:rsidRDefault="00B47556" w:rsidP="00BE1F5F">
      <w:pPr>
        <w:tabs>
          <w:tab w:val="num" w:pos="0"/>
        </w:tabs>
        <w:ind w:firstLine="360"/>
        <w:jc w:val="both"/>
      </w:pPr>
      <w:r w:rsidRPr="00CC1B2E">
        <w:lastRenderedPageBreak/>
        <w:t>Решение данной задачи обеспечивается за счет реализации подпрограмм</w:t>
      </w:r>
      <w:r>
        <w:t>ы</w:t>
      </w:r>
      <w:r w:rsidRPr="00CC1B2E">
        <w:t xml:space="preserve"> «</w:t>
      </w:r>
      <w:r w:rsidR="00BE1F5F" w:rsidRPr="001E18D7">
        <w:t>Энергосбережение и повышение энергетической эффективности в Хлебодаровском сельском поселении Русско-Полянского муниципального района Омской области</w:t>
      </w:r>
      <w:r w:rsidRPr="00CC1B2E">
        <w:rPr>
          <w:lang w:eastAsia="en-US"/>
        </w:rPr>
        <w:t>».</w:t>
      </w:r>
    </w:p>
    <w:p w:rsidR="002F1C04" w:rsidRPr="00CC1B2E" w:rsidRDefault="002F1C04" w:rsidP="002F1C04">
      <w:pPr>
        <w:ind w:firstLine="360"/>
        <w:jc w:val="both"/>
      </w:pPr>
    </w:p>
    <w:p w:rsidR="002F1C04" w:rsidRPr="00F96C7A" w:rsidRDefault="002F1C04" w:rsidP="002F1C04">
      <w:pPr>
        <w:tabs>
          <w:tab w:val="left" w:pos="993"/>
        </w:tabs>
        <w:jc w:val="center"/>
      </w:pPr>
      <w:r w:rsidRPr="00F96C7A">
        <w:t>Раздел 4. Описание ожидаемых результатов реализации муниципальной программы по годам, а также по итогам ее реализации</w:t>
      </w:r>
    </w:p>
    <w:p w:rsidR="002F1C04" w:rsidRPr="00F96C7A" w:rsidRDefault="002F1C04" w:rsidP="002F1C04">
      <w:pPr>
        <w:widowControl w:val="0"/>
        <w:autoSpaceDE w:val="0"/>
        <w:autoSpaceDN w:val="0"/>
        <w:adjustRightInd w:val="0"/>
        <w:jc w:val="cente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685"/>
        <w:gridCol w:w="992"/>
        <w:gridCol w:w="709"/>
        <w:gridCol w:w="709"/>
        <w:gridCol w:w="709"/>
        <w:gridCol w:w="944"/>
        <w:gridCol w:w="709"/>
        <w:gridCol w:w="696"/>
      </w:tblGrid>
      <w:tr w:rsidR="00AA58C5" w:rsidRPr="00AA58C5"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both"/>
              <w:rPr>
                <w:sz w:val="20"/>
                <w:szCs w:val="20"/>
              </w:rPr>
            </w:pPr>
            <w:r w:rsidRPr="00AA58C5">
              <w:rPr>
                <w:sz w:val="20"/>
                <w:szCs w:val="20"/>
              </w:rPr>
              <w:t>№ п\п</w:t>
            </w:r>
          </w:p>
        </w:tc>
        <w:tc>
          <w:tcPr>
            <w:tcW w:w="3685"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rPr>
                <w:sz w:val="20"/>
                <w:szCs w:val="20"/>
              </w:rPr>
            </w:pPr>
            <w:r w:rsidRPr="00AA58C5">
              <w:rPr>
                <w:sz w:val="20"/>
                <w:szCs w:val="20"/>
              </w:rPr>
              <w:t>Ожидаемый результат</w:t>
            </w:r>
          </w:p>
        </w:tc>
        <w:tc>
          <w:tcPr>
            <w:tcW w:w="992"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Единица измерения</w:t>
            </w:r>
          </w:p>
        </w:tc>
        <w:tc>
          <w:tcPr>
            <w:tcW w:w="709"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2020 год</w:t>
            </w:r>
          </w:p>
        </w:tc>
        <w:tc>
          <w:tcPr>
            <w:tcW w:w="709"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2021 год</w:t>
            </w:r>
          </w:p>
        </w:tc>
        <w:tc>
          <w:tcPr>
            <w:tcW w:w="709"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2022 год</w:t>
            </w:r>
          </w:p>
        </w:tc>
        <w:tc>
          <w:tcPr>
            <w:tcW w:w="944"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2023 год</w:t>
            </w:r>
          </w:p>
        </w:tc>
        <w:tc>
          <w:tcPr>
            <w:tcW w:w="709"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2024 год</w:t>
            </w:r>
          </w:p>
        </w:tc>
        <w:tc>
          <w:tcPr>
            <w:tcW w:w="696" w:type="dxa"/>
            <w:tcBorders>
              <w:top w:val="single" w:sz="4" w:space="0" w:color="auto"/>
              <w:left w:val="single" w:sz="4" w:space="0" w:color="auto"/>
              <w:bottom w:val="single" w:sz="4" w:space="0" w:color="auto"/>
              <w:right w:val="single" w:sz="4" w:space="0" w:color="auto"/>
            </w:tcBorders>
          </w:tcPr>
          <w:p w:rsidR="00AA58C5" w:rsidRPr="00AA58C5" w:rsidRDefault="00AA58C5" w:rsidP="00C626DD">
            <w:pPr>
              <w:jc w:val="center"/>
              <w:rPr>
                <w:sz w:val="20"/>
                <w:szCs w:val="20"/>
              </w:rPr>
            </w:pPr>
            <w:r>
              <w:rPr>
                <w:sz w:val="20"/>
                <w:szCs w:val="20"/>
              </w:rPr>
              <w:t>2025 год</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both"/>
            </w:pPr>
            <w:r w:rsidRPr="00F96C7A">
              <w:t>1</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Доля населения, участвующего в культурно-досуговых мероприятиях, организованными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 xml:space="preserve">Процентов </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rPr>
                <w:lang w:val="en-US"/>
              </w:rPr>
            </w:pPr>
            <w:r w:rsidRPr="00F96C7A">
              <w:rPr>
                <w:lang w:val="en-US"/>
              </w:rPr>
              <w:t>22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rPr>
                <w:lang w:val="en-US"/>
              </w:rPr>
            </w:pPr>
            <w:r w:rsidRPr="00F96C7A">
              <w:rPr>
                <w:lang w:val="en-US"/>
              </w:rPr>
              <w:t>22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rPr>
                <w:lang w:val="en-US"/>
              </w:rPr>
            </w:pPr>
            <w:r w:rsidRPr="00F96C7A">
              <w:rPr>
                <w:lang w:val="en-US"/>
              </w:rPr>
              <w:t>22</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rPr>
                <w:lang w:val="en-US"/>
              </w:rPr>
            </w:pPr>
            <w:r w:rsidRPr="00F96C7A">
              <w:rPr>
                <w:lang w:val="en-US"/>
              </w:rPr>
              <w:t>22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rPr>
                <w:lang w:val="en-US"/>
              </w:rPr>
            </w:pPr>
            <w:r w:rsidRPr="00F96C7A">
              <w:rPr>
                <w:lang w:val="en-US"/>
              </w:rPr>
              <w:t>22</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rPr>
                <w:lang w:val="en-US"/>
              </w:rPr>
              <w:t>22</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2</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Доля населения, участвующего в спортивных мероприятиях, организованными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 xml:space="preserve">Процентов </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9</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3</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Доля выделенных бюджетных средств от общей потребности в средствах на выплату мун. служащим пенсии за выслугу лет</w:t>
            </w:r>
          </w:p>
        </w:tc>
        <w:tc>
          <w:tcPr>
            <w:tcW w:w="992"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Процентов</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100</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4</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Удельный вес своевременно рассмотренных обращений в администрацию физических лиц</w:t>
            </w:r>
          </w:p>
        </w:tc>
        <w:tc>
          <w:tcPr>
            <w:tcW w:w="992"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 xml:space="preserve">Процентов </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100</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5</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w:t>
            </w:r>
          </w:p>
        </w:tc>
        <w:tc>
          <w:tcPr>
            <w:tcW w:w="992" w:type="dxa"/>
            <w:tcBorders>
              <w:top w:val="single" w:sz="4" w:space="0" w:color="auto"/>
              <w:left w:val="single" w:sz="4" w:space="0" w:color="auto"/>
              <w:bottom w:val="single" w:sz="4" w:space="0" w:color="auto"/>
              <w:right w:val="single" w:sz="4" w:space="0" w:color="auto"/>
            </w:tcBorders>
            <w:vAlign w:val="center"/>
          </w:tcPr>
          <w:p w:rsidR="00C626DD" w:rsidRPr="00F96C7A" w:rsidRDefault="00C626DD" w:rsidP="00C626DD">
            <w:pPr>
              <w:jc w:val="center"/>
            </w:pPr>
            <w:r w:rsidRPr="00F96C7A">
              <w:t>человек</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15</w:t>
            </w:r>
          </w:p>
        </w:tc>
      </w:tr>
      <w:tr w:rsidR="00F96C7A" w:rsidRPr="00F96C7A"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t>6</w:t>
            </w:r>
          </w:p>
        </w:tc>
        <w:tc>
          <w:tcPr>
            <w:tcW w:w="3685" w:type="dxa"/>
            <w:tcBorders>
              <w:top w:val="single" w:sz="4" w:space="0" w:color="auto"/>
              <w:left w:val="single" w:sz="4" w:space="0" w:color="auto"/>
              <w:bottom w:val="single" w:sz="4" w:space="0" w:color="auto"/>
              <w:right w:val="single" w:sz="4" w:space="0" w:color="auto"/>
            </w:tcBorders>
          </w:tcPr>
          <w:p w:rsidR="00C626DD" w:rsidRPr="00F96C7A" w:rsidRDefault="00C626DD" w:rsidP="00C626DD">
            <w:r w:rsidRPr="00F96C7A">
              <w:rPr>
                <w:color w:val="000000"/>
              </w:rPr>
              <w:t>Численность получателей государственной услуги по организации временного трудоустройства безработных граждан, испытывающих трудности в поиске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C626DD" w:rsidRPr="00F96C7A" w:rsidRDefault="00C626DD" w:rsidP="00C626DD">
            <w:pPr>
              <w:jc w:val="center"/>
            </w:pPr>
            <w:r w:rsidRPr="00F96C7A">
              <w:t>человек</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c>
          <w:tcPr>
            <w:tcW w:w="944"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c>
          <w:tcPr>
            <w:tcW w:w="709"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c>
          <w:tcPr>
            <w:tcW w:w="696" w:type="dxa"/>
            <w:tcBorders>
              <w:top w:val="single" w:sz="4" w:space="0" w:color="auto"/>
              <w:left w:val="single" w:sz="4" w:space="0" w:color="auto"/>
              <w:bottom w:val="single" w:sz="4" w:space="0" w:color="auto"/>
              <w:right w:val="single" w:sz="4" w:space="0" w:color="auto"/>
            </w:tcBorders>
          </w:tcPr>
          <w:p w:rsidR="00C626DD" w:rsidRPr="00F96C7A" w:rsidRDefault="00C626DD" w:rsidP="00C626DD">
            <w:pPr>
              <w:jc w:val="center"/>
            </w:pPr>
            <w:r w:rsidRPr="00F96C7A">
              <w:t>2</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F96C7A" w:rsidRDefault="00F96C7A" w:rsidP="00F96C7A">
            <w:r w:rsidRPr="00F96C7A">
              <w:t>7</w:t>
            </w:r>
          </w:p>
        </w:tc>
        <w:tc>
          <w:tcPr>
            <w:tcW w:w="3685"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tabs>
                <w:tab w:val="num" w:pos="720"/>
              </w:tabs>
            </w:pPr>
            <w:r w:rsidRPr="00F96C7A">
              <w:t xml:space="preserve">Формирование механизмов для эффективной реализации главой и органами местного самоуправления полномочий по решению вопросов местного значения, рациональное использование, содержание и эксплуатация объектов недвижимого и движимого имущества, осуществление текущего и капитального ремонта нефинансовых активов, </w:t>
            </w:r>
            <w:r w:rsidRPr="00F96C7A">
              <w:lastRenderedPageBreak/>
              <w:t>развитие профессионализма работников.</w:t>
            </w:r>
          </w:p>
        </w:tc>
        <w:tc>
          <w:tcPr>
            <w:tcW w:w="992"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jc w:val="center"/>
            </w:pPr>
            <w:r w:rsidRPr="00F96C7A">
              <w:lastRenderedPageBreak/>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jc w:val="center"/>
            </w:pPr>
            <w:r w:rsidRPr="00F96C7A">
              <w:t>100</w:t>
            </w:r>
          </w:p>
        </w:tc>
        <w:tc>
          <w:tcPr>
            <w:tcW w:w="709"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jc w:val="center"/>
            </w:pPr>
            <w:r w:rsidRPr="00F96C7A">
              <w:t>100</w:t>
            </w:r>
          </w:p>
        </w:tc>
        <w:tc>
          <w:tcPr>
            <w:tcW w:w="709"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jc w:val="center"/>
            </w:pPr>
            <w:r w:rsidRPr="00F96C7A">
              <w:t>100</w:t>
            </w:r>
          </w:p>
        </w:tc>
        <w:tc>
          <w:tcPr>
            <w:tcW w:w="944" w:type="dxa"/>
            <w:tcBorders>
              <w:top w:val="single" w:sz="4" w:space="0" w:color="auto"/>
              <w:left w:val="single" w:sz="4" w:space="0" w:color="auto"/>
              <w:bottom w:val="single" w:sz="4" w:space="0" w:color="auto"/>
              <w:right w:val="single" w:sz="4" w:space="0" w:color="auto"/>
            </w:tcBorders>
          </w:tcPr>
          <w:p w:rsidR="00F96C7A" w:rsidRPr="00F96C7A" w:rsidRDefault="00F96C7A" w:rsidP="00F96C7A">
            <w:pPr>
              <w:jc w:val="center"/>
            </w:pPr>
            <w:r w:rsidRPr="00F96C7A">
              <w:t>100</w:t>
            </w:r>
          </w:p>
        </w:tc>
        <w:tc>
          <w:tcPr>
            <w:tcW w:w="709" w:type="dxa"/>
          </w:tcPr>
          <w:p w:rsidR="00F96C7A" w:rsidRPr="00F96C7A" w:rsidRDefault="00F96C7A" w:rsidP="00F96C7A">
            <w:pPr>
              <w:jc w:val="center"/>
            </w:pPr>
            <w:r w:rsidRPr="00F96C7A">
              <w:t>100</w:t>
            </w:r>
          </w:p>
        </w:tc>
        <w:tc>
          <w:tcPr>
            <w:tcW w:w="696" w:type="dxa"/>
          </w:tcPr>
          <w:p w:rsidR="00F96C7A" w:rsidRPr="00CC1B2E" w:rsidRDefault="00F96C7A" w:rsidP="00F96C7A">
            <w:pPr>
              <w:jc w:val="center"/>
            </w:pPr>
            <w:r w:rsidRPr="00F96C7A">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lastRenderedPageBreak/>
              <w:t>8</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tabs>
                <w:tab w:val="num" w:pos="720"/>
              </w:tabs>
            </w:pPr>
            <w:r w:rsidRPr="0088622C">
              <w:t>Реализация полномочий в финансовой и бюджетной сферах.</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Pr>
          <w:p w:rsidR="00F96C7A" w:rsidRPr="00CC1B2E" w:rsidRDefault="00F96C7A" w:rsidP="00F96C7A">
            <w:pPr>
              <w:jc w:val="center"/>
            </w:pPr>
            <w:r w:rsidRPr="00CC1B2E">
              <w:t>100</w:t>
            </w:r>
          </w:p>
        </w:tc>
        <w:tc>
          <w:tcPr>
            <w:tcW w:w="696" w:type="dxa"/>
          </w:tcPr>
          <w:p w:rsidR="00F96C7A" w:rsidRPr="00CC1B2E" w:rsidRDefault="00F96C7A" w:rsidP="00F96C7A">
            <w:pPr>
              <w:jc w:val="center"/>
            </w:pPr>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9</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tabs>
                <w:tab w:val="num" w:pos="720"/>
              </w:tabs>
            </w:pPr>
            <w:r w:rsidRPr="0088622C">
              <w:t>Повышение качества организации и осуществления бюджетного процесса.</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Pr>
          <w:p w:rsidR="00F96C7A" w:rsidRPr="00CC1B2E" w:rsidRDefault="00F96C7A" w:rsidP="00F96C7A">
            <w:pPr>
              <w:jc w:val="center"/>
            </w:pPr>
            <w:r w:rsidRPr="00CC1B2E">
              <w:t>100</w:t>
            </w:r>
          </w:p>
        </w:tc>
        <w:tc>
          <w:tcPr>
            <w:tcW w:w="696" w:type="dxa"/>
          </w:tcPr>
          <w:p w:rsidR="00F96C7A" w:rsidRPr="00CC1B2E" w:rsidRDefault="00F96C7A" w:rsidP="00F96C7A">
            <w:pPr>
              <w:jc w:val="center"/>
            </w:pPr>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10</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tabs>
                <w:tab w:val="num" w:pos="720"/>
              </w:tabs>
            </w:pPr>
            <w:r w:rsidRPr="0088622C">
              <w:t>Повышение доступности, количественного и качественного уровня муниципальных услуг, предоставляемых населению.</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Pr>
          <w:p w:rsidR="00F96C7A" w:rsidRPr="00CC1B2E" w:rsidRDefault="00F96C7A" w:rsidP="00F96C7A">
            <w:pPr>
              <w:jc w:val="center"/>
            </w:pPr>
            <w:r w:rsidRPr="00CC1B2E">
              <w:t>100</w:t>
            </w:r>
          </w:p>
        </w:tc>
        <w:tc>
          <w:tcPr>
            <w:tcW w:w="696" w:type="dxa"/>
          </w:tcPr>
          <w:p w:rsidR="00F96C7A" w:rsidRPr="00CC1B2E" w:rsidRDefault="00F96C7A" w:rsidP="00F96C7A">
            <w:pPr>
              <w:jc w:val="center"/>
            </w:pPr>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w:t>
            </w:r>
            <w:r>
              <w:t>1</w:t>
            </w:r>
          </w:p>
        </w:tc>
        <w:tc>
          <w:tcPr>
            <w:tcW w:w="3685"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Степень выполнения плана на профессиональную подготовку и повышение квалификации муниципальных служащих и лиц, замещающих муниципальные должности</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 xml:space="preserve">Процентов </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100</w:t>
            </w:r>
          </w:p>
        </w:tc>
        <w:tc>
          <w:tcPr>
            <w:tcW w:w="709" w:type="dxa"/>
          </w:tcPr>
          <w:p w:rsidR="00F96C7A" w:rsidRPr="00CC1B2E" w:rsidRDefault="00F96C7A" w:rsidP="00F96C7A">
            <w:pPr>
              <w:jc w:val="center"/>
            </w:pPr>
            <w:r w:rsidRPr="00CC1B2E">
              <w:t>100</w:t>
            </w:r>
          </w:p>
        </w:tc>
        <w:tc>
          <w:tcPr>
            <w:tcW w:w="696" w:type="dxa"/>
          </w:tcPr>
          <w:p w:rsidR="00F96C7A" w:rsidRPr="00CC1B2E" w:rsidRDefault="00F96C7A" w:rsidP="00F96C7A">
            <w:pPr>
              <w:jc w:val="center"/>
            </w:pPr>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w:t>
            </w:r>
            <w:r>
              <w:t>2</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rPr>
                <w:color w:val="000000"/>
              </w:rPr>
            </w:pPr>
            <w:r w:rsidRPr="0088622C">
              <w:rPr>
                <w:color w:val="000000"/>
              </w:rPr>
              <w:t xml:space="preserve">Снижение доли протяжения автомобильных дорог не отвечающих нормативным требованиям от общей протяженности автомобильных дорог от </w:t>
            </w:r>
            <w:r>
              <w:rPr>
                <w:color w:val="000000"/>
              </w:rPr>
              <w:t>8</w:t>
            </w:r>
            <w:r w:rsidRPr="0088622C">
              <w:rPr>
                <w:color w:val="000000"/>
              </w:rPr>
              <w:t xml:space="preserve">0% до </w:t>
            </w:r>
            <w:r>
              <w:rPr>
                <w:color w:val="000000"/>
              </w:rPr>
              <w:t>50</w:t>
            </w:r>
            <w:r w:rsidRPr="0088622C">
              <w:rPr>
                <w:color w:val="000000"/>
              </w:rPr>
              <w:t>%.</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80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80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70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65</w:t>
            </w:r>
          </w:p>
        </w:tc>
        <w:tc>
          <w:tcPr>
            <w:tcW w:w="709" w:type="dxa"/>
          </w:tcPr>
          <w:p w:rsidR="00F96C7A" w:rsidRPr="00CC1B2E" w:rsidRDefault="00F96C7A" w:rsidP="00F96C7A">
            <w:pPr>
              <w:jc w:val="center"/>
            </w:pPr>
            <w:r>
              <w:t>58</w:t>
            </w:r>
          </w:p>
        </w:tc>
        <w:tc>
          <w:tcPr>
            <w:tcW w:w="696" w:type="dxa"/>
          </w:tcPr>
          <w:p w:rsidR="00F96C7A" w:rsidRPr="00CC1B2E" w:rsidRDefault="00F96C7A" w:rsidP="00F96C7A">
            <w:pPr>
              <w:jc w:val="center"/>
            </w:pPr>
            <w:r>
              <w:t>50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13</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rPr>
                <w:color w:val="000000"/>
              </w:rPr>
            </w:pPr>
            <w:r w:rsidRPr="0088622C">
              <w:rPr>
                <w:color w:val="000000"/>
              </w:rPr>
              <w:t xml:space="preserve">Обеспечение ремонта </w:t>
            </w:r>
            <w:r>
              <w:rPr>
                <w:color w:val="000000"/>
              </w:rPr>
              <w:t>3,5</w:t>
            </w:r>
            <w:r w:rsidRPr="0088622C">
              <w:rPr>
                <w:color w:val="000000"/>
              </w:rPr>
              <w:t xml:space="preserve"> км. автомобильных дорог.</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Км.</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0,7</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0,5</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0,5</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0,5</w:t>
            </w:r>
          </w:p>
        </w:tc>
        <w:tc>
          <w:tcPr>
            <w:tcW w:w="709" w:type="dxa"/>
          </w:tcPr>
          <w:p w:rsidR="00F96C7A" w:rsidRPr="00CC1B2E" w:rsidRDefault="00F96C7A" w:rsidP="00F96C7A">
            <w:pPr>
              <w:jc w:val="center"/>
            </w:pPr>
            <w:r>
              <w:t>0,5</w:t>
            </w:r>
          </w:p>
        </w:tc>
        <w:tc>
          <w:tcPr>
            <w:tcW w:w="696" w:type="dxa"/>
          </w:tcPr>
          <w:p w:rsidR="00F96C7A" w:rsidRPr="00CC1B2E" w:rsidRDefault="00F96C7A" w:rsidP="00F96C7A">
            <w:pPr>
              <w:jc w:val="center"/>
            </w:pPr>
            <w:r>
              <w:t>0,5</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14</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pPr>
              <w:tabs>
                <w:tab w:val="num" w:pos="720"/>
              </w:tabs>
            </w:pPr>
            <w:r w:rsidRPr="0088622C">
              <w:t>Уменьшение количества чрезвычайных ситуаций на территории поселения.</w:t>
            </w:r>
          </w:p>
        </w:tc>
        <w:tc>
          <w:tcPr>
            <w:tcW w:w="992" w:type="dxa"/>
            <w:tcBorders>
              <w:top w:val="single" w:sz="4" w:space="0" w:color="auto"/>
              <w:left w:val="single" w:sz="4" w:space="0" w:color="auto"/>
              <w:bottom w:val="single" w:sz="4" w:space="0" w:color="auto"/>
              <w:right w:val="single" w:sz="4" w:space="0" w:color="auto"/>
            </w:tcBorders>
          </w:tcPr>
          <w:p w:rsidR="00F96C7A" w:rsidRPr="005C5B6F" w:rsidRDefault="00F96C7A" w:rsidP="00F96C7A">
            <w:pPr>
              <w:jc w:val="center"/>
            </w:pPr>
            <w:r w:rsidRPr="005C5B6F">
              <w:t>Количество</w:t>
            </w:r>
          </w:p>
        </w:tc>
        <w:tc>
          <w:tcPr>
            <w:tcW w:w="709" w:type="dxa"/>
            <w:tcBorders>
              <w:top w:val="single" w:sz="4" w:space="0" w:color="auto"/>
              <w:left w:val="single" w:sz="4" w:space="0" w:color="auto"/>
              <w:bottom w:val="single" w:sz="4" w:space="0" w:color="auto"/>
              <w:right w:val="single" w:sz="4" w:space="0" w:color="auto"/>
            </w:tcBorders>
          </w:tcPr>
          <w:p w:rsidR="00F96C7A" w:rsidRPr="005C5B6F" w:rsidRDefault="00F96C7A" w:rsidP="00F96C7A">
            <w:pPr>
              <w:jc w:val="center"/>
            </w:pPr>
            <w:r w:rsidRPr="005C5B6F">
              <w:t>0</w:t>
            </w:r>
          </w:p>
        </w:tc>
        <w:tc>
          <w:tcPr>
            <w:tcW w:w="709" w:type="dxa"/>
            <w:tcBorders>
              <w:top w:val="single" w:sz="4" w:space="0" w:color="auto"/>
              <w:left w:val="single" w:sz="4" w:space="0" w:color="auto"/>
              <w:bottom w:val="single" w:sz="4" w:space="0" w:color="auto"/>
              <w:right w:val="single" w:sz="4" w:space="0" w:color="auto"/>
            </w:tcBorders>
          </w:tcPr>
          <w:p w:rsidR="00F96C7A" w:rsidRPr="005C5B6F" w:rsidRDefault="00F96C7A" w:rsidP="00F96C7A">
            <w:pPr>
              <w:jc w:val="center"/>
            </w:pPr>
            <w:r w:rsidRPr="005C5B6F">
              <w:t>0</w:t>
            </w:r>
          </w:p>
        </w:tc>
        <w:tc>
          <w:tcPr>
            <w:tcW w:w="709" w:type="dxa"/>
            <w:tcBorders>
              <w:top w:val="single" w:sz="4" w:space="0" w:color="auto"/>
              <w:left w:val="single" w:sz="4" w:space="0" w:color="auto"/>
              <w:bottom w:val="single" w:sz="4" w:space="0" w:color="auto"/>
              <w:right w:val="single" w:sz="4" w:space="0" w:color="auto"/>
            </w:tcBorders>
          </w:tcPr>
          <w:p w:rsidR="00F96C7A" w:rsidRPr="005C5B6F" w:rsidRDefault="00F96C7A" w:rsidP="00F96C7A">
            <w:pPr>
              <w:jc w:val="center"/>
            </w:pPr>
            <w:r w:rsidRPr="005C5B6F">
              <w:t>0</w:t>
            </w:r>
          </w:p>
        </w:tc>
        <w:tc>
          <w:tcPr>
            <w:tcW w:w="944" w:type="dxa"/>
            <w:tcBorders>
              <w:top w:val="single" w:sz="4" w:space="0" w:color="auto"/>
              <w:left w:val="single" w:sz="4" w:space="0" w:color="auto"/>
              <w:bottom w:val="single" w:sz="4" w:space="0" w:color="auto"/>
              <w:right w:val="single" w:sz="4" w:space="0" w:color="auto"/>
            </w:tcBorders>
          </w:tcPr>
          <w:p w:rsidR="00F96C7A" w:rsidRPr="005C5B6F" w:rsidRDefault="00F96C7A" w:rsidP="00F96C7A">
            <w:pPr>
              <w:jc w:val="center"/>
            </w:pPr>
            <w:r w:rsidRPr="005C5B6F">
              <w:t>0</w:t>
            </w:r>
          </w:p>
        </w:tc>
        <w:tc>
          <w:tcPr>
            <w:tcW w:w="709" w:type="dxa"/>
          </w:tcPr>
          <w:p w:rsidR="00F96C7A" w:rsidRPr="005C5B6F" w:rsidRDefault="00F96C7A" w:rsidP="00F96C7A">
            <w:pPr>
              <w:jc w:val="center"/>
            </w:pPr>
            <w:r w:rsidRPr="005C5B6F">
              <w:t>0</w:t>
            </w:r>
          </w:p>
        </w:tc>
        <w:tc>
          <w:tcPr>
            <w:tcW w:w="696" w:type="dxa"/>
          </w:tcPr>
          <w:p w:rsidR="00F96C7A" w:rsidRPr="005C5B6F" w:rsidRDefault="00F96C7A" w:rsidP="00F96C7A">
            <w:pPr>
              <w:jc w:val="center"/>
            </w:pPr>
            <w:r w:rsidRPr="005C5B6F">
              <w:t>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15</w:t>
            </w:r>
          </w:p>
        </w:tc>
        <w:tc>
          <w:tcPr>
            <w:tcW w:w="3685"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С</w:t>
            </w:r>
            <w:r w:rsidRPr="00CC1B2E">
              <w:t xml:space="preserve">тепень </w:t>
            </w:r>
            <w:r w:rsidRPr="00B42E20">
              <w:rPr>
                <w:color w:val="000000"/>
                <w:spacing w:val="-4"/>
              </w:rPr>
              <w:t>информированности населения по вопросам антитеррористической защищенности</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Pr>
          <w:p w:rsidR="00F96C7A" w:rsidRPr="00CC1B2E" w:rsidRDefault="00F96C7A" w:rsidP="00F96C7A">
            <w:r w:rsidRPr="00CC1B2E">
              <w:t>100</w:t>
            </w:r>
          </w:p>
        </w:tc>
        <w:tc>
          <w:tcPr>
            <w:tcW w:w="696" w:type="dxa"/>
          </w:tcPr>
          <w:p w:rsidR="00F96C7A" w:rsidRPr="00CC1B2E" w:rsidRDefault="00F96C7A" w:rsidP="00F96C7A">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16</w:t>
            </w:r>
          </w:p>
        </w:tc>
        <w:tc>
          <w:tcPr>
            <w:tcW w:w="3685" w:type="dxa"/>
            <w:tcBorders>
              <w:top w:val="single" w:sz="4" w:space="0" w:color="auto"/>
              <w:left w:val="single" w:sz="4" w:space="0" w:color="auto"/>
              <w:bottom w:val="single" w:sz="4" w:space="0" w:color="auto"/>
              <w:right w:val="single" w:sz="4" w:space="0" w:color="auto"/>
            </w:tcBorders>
          </w:tcPr>
          <w:p w:rsidR="00F96C7A" w:rsidRPr="00B42E20" w:rsidRDefault="00F96C7A" w:rsidP="00F96C7A">
            <w:r w:rsidRPr="00B42E20">
              <w:t>Степень создания системы социальной профилактики правонарушений</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Pr>
          <w:p w:rsidR="00F96C7A" w:rsidRPr="00CC1B2E" w:rsidRDefault="00F96C7A" w:rsidP="00F96C7A">
            <w:r w:rsidRPr="00CC1B2E">
              <w:t>100</w:t>
            </w:r>
          </w:p>
        </w:tc>
        <w:tc>
          <w:tcPr>
            <w:tcW w:w="696" w:type="dxa"/>
          </w:tcPr>
          <w:p w:rsidR="00F96C7A" w:rsidRPr="00CC1B2E" w:rsidRDefault="00F96C7A" w:rsidP="00F96C7A">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17</w:t>
            </w:r>
          </w:p>
        </w:tc>
        <w:tc>
          <w:tcPr>
            <w:tcW w:w="3685"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Уровень обеспеченности уличного освещения</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rsidRPr="00CC1B2E">
              <w:t>100</w:t>
            </w:r>
          </w:p>
        </w:tc>
        <w:tc>
          <w:tcPr>
            <w:tcW w:w="709" w:type="dxa"/>
          </w:tcPr>
          <w:p w:rsidR="00F96C7A" w:rsidRPr="00CC1B2E" w:rsidRDefault="00F96C7A" w:rsidP="00F96C7A">
            <w:r w:rsidRPr="00CC1B2E">
              <w:t>100</w:t>
            </w:r>
          </w:p>
        </w:tc>
        <w:tc>
          <w:tcPr>
            <w:tcW w:w="696" w:type="dxa"/>
          </w:tcPr>
          <w:p w:rsidR="00F96C7A" w:rsidRPr="00CC1B2E" w:rsidRDefault="00F96C7A" w:rsidP="00F96C7A">
            <w:r w:rsidRPr="00CC1B2E">
              <w:t>100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F96C7A" w:rsidP="00F96C7A">
            <w:r>
              <w:t>1</w:t>
            </w:r>
            <w:r w:rsidR="00AA58C5">
              <w:t>8</w:t>
            </w:r>
          </w:p>
        </w:tc>
        <w:tc>
          <w:tcPr>
            <w:tcW w:w="3685" w:type="dxa"/>
            <w:tcBorders>
              <w:top w:val="single" w:sz="4" w:space="0" w:color="auto"/>
              <w:left w:val="single" w:sz="4" w:space="0" w:color="auto"/>
              <w:bottom w:val="single" w:sz="4" w:space="0" w:color="auto"/>
              <w:right w:val="single" w:sz="4" w:space="0" w:color="auto"/>
            </w:tcBorders>
          </w:tcPr>
          <w:p w:rsidR="00F96C7A" w:rsidRPr="0088622C" w:rsidRDefault="00F96C7A" w:rsidP="00F96C7A">
            <w:r w:rsidRPr="0088622C">
              <w:t>Сократить к 202</w:t>
            </w:r>
            <w:r>
              <w:t>5</w:t>
            </w:r>
            <w:r w:rsidRPr="0088622C">
              <w:t xml:space="preserve"> году расходы местного бюджета на оплату потребления топливно-энергетических ресурсов не менее чем 5 %.</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Процентов</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25</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23</w:t>
            </w:r>
          </w:p>
        </w:tc>
        <w:tc>
          <w:tcPr>
            <w:tcW w:w="709"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22</w:t>
            </w:r>
          </w:p>
        </w:tc>
        <w:tc>
          <w:tcPr>
            <w:tcW w:w="944"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t>21</w:t>
            </w:r>
          </w:p>
        </w:tc>
        <w:tc>
          <w:tcPr>
            <w:tcW w:w="709" w:type="dxa"/>
          </w:tcPr>
          <w:p w:rsidR="00F96C7A" w:rsidRPr="00CC1B2E" w:rsidRDefault="00F96C7A" w:rsidP="00F96C7A">
            <w:pPr>
              <w:jc w:val="center"/>
            </w:pPr>
            <w:r>
              <w:t>21</w:t>
            </w:r>
          </w:p>
        </w:tc>
        <w:tc>
          <w:tcPr>
            <w:tcW w:w="696" w:type="dxa"/>
          </w:tcPr>
          <w:p w:rsidR="00F96C7A" w:rsidRPr="00CC1B2E" w:rsidRDefault="00F96C7A" w:rsidP="00F96C7A">
            <w:pPr>
              <w:jc w:val="center"/>
            </w:pPr>
            <w:r>
              <w:t>20</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AA58C5" w:rsidP="00F96C7A">
            <w:r>
              <w:lastRenderedPageBreak/>
              <w:t>19</w:t>
            </w:r>
          </w:p>
        </w:tc>
        <w:tc>
          <w:tcPr>
            <w:tcW w:w="3685" w:type="dxa"/>
            <w:tcBorders>
              <w:top w:val="single" w:sz="4" w:space="0" w:color="auto"/>
              <w:left w:val="single" w:sz="4" w:space="0" w:color="auto"/>
              <w:bottom w:val="single" w:sz="4" w:space="0" w:color="auto"/>
              <w:right w:val="single" w:sz="4" w:space="0" w:color="auto"/>
            </w:tcBorders>
          </w:tcPr>
          <w:p w:rsidR="00F96C7A" w:rsidRPr="00980DB7" w:rsidRDefault="00F96C7A" w:rsidP="00F96C7A">
            <w:pPr>
              <w:jc w:val="both"/>
            </w:pPr>
            <w:r w:rsidRPr="00980DB7">
              <w:t xml:space="preserve">Обеспечить экономию потребления  в бюджетном секторе </w:t>
            </w:r>
            <w:r>
              <w:t>Хлебодаровского</w:t>
            </w:r>
            <w:r w:rsidRPr="00980DB7">
              <w:t xml:space="preserve"> сельского поселения Русско-Полянского муниципального района Омской области электрической энергии на 5 процентов, тепловой энергии на 10 процентов, воды 15 процентов.</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88</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73</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70</w:t>
            </w:r>
          </w:p>
        </w:tc>
        <w:tc>
          <w:tcPr>
            <w:tcW w:w="944"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69</w:t>
            </w:r>
          </w:p>
        </w:tc>
        <w:tc>
          <w:tcPr>
            <w:tcW w:w="709" w:type="dxa"/>
          </w:tcPr>
          <w:p w:rsidR="00F96C7A" w:rsidRPr="00051892" w:rsidRDefault="00F96C7A" w:rsidP="00F96C7A">
            <w:r>
              <w:t>63</w:t>
            </w:r>
          </w:p>
        </w:tc>
        <w:tc>
          <w:tcPr>
            <w:tcW w:w="696" w:type="dxa"/>
          </w:tcPr>
          <w:p w:rsidR="00F96C7A" w:rsidRPr="00051892" w:rsidRDefault="00F96C7A" w:rsidP="00F96C7A">
            <w:r>
              <w:t>51</w:t>
            </w:r>
          </w:p>
        </w:tc>
      </w:tr>
      <w:tr w:rsidR="00F96C7A" w:rsidRPr="00C626DD" w:rsidTr="00F96C7A">
        <w:trPr>
          <w:trHeight w:val="967"/>
        </w:trPr>
        <w:tc>
          <w:tcPr>
            <w:tcW w:w="534" w:type="dxa"/>
            <w:tcBorders>
              <w:top w:val="single" w:sz="4" w:space="0" w:color="auto"/>
              <w:left w:val="single" w:sz="4" w:space="0" w:color="auto"/>
              <w:bottom w:val="single" w:sz="4" w:space="0" w:color="auto"/>
              <w:right w:val="single" w:sz="4" w:space="0" w:color="auto"/>
            </w:tcBorders>
          </w:tcPr>
          <w:p w:rsidR="00F96C7A" w:rsidRPr="00CC1B2E" w:rsidRDefault="00AA58C5" w:rsidP="00F96C7A">
            <w:r>
              <w:t>20</w:t>
            </w:r>
          </w:p>
        </w:tc>
        <w:tc>
          <w:tcPr>
            <w:tcW w:w="3685" w:type="dxa"/>
            <w:tcBorders>
              <w:top w:val="single" w:sz="4" w:space="0" w:color="auto"/>
              <w:left w:val="single" w:sz="4" w:space="0" w:color="auto"/>
              <w:bottom w:val="single" w:sz="4" w:space="0" w:color="auto"/>
              <w:right w:val="single" w:sz="4" w:space="0" w:color="auto"/>
            </w:tcBorders>
          </w:tcPr>
          <w:p w:rsidR="00F96C7A" w:rsidRPr="00980DB7" w:rsidRDefault="00F96C7A" w:rsidP="00F96C7A">
            <w:pPr>
              <w:jc w:val="both"/>
            </w:pPr>
            <w:r w:rsidRPr="00980DB7">
              <w:t>Снизить потери при передаче энергетических ресурсов по сравнению с уровнем 2019 года: тепловой энергии на 15 процентов, воды 5 процентов.</w:t>
            </w:r>
          </w:p>
        </w:tc>
        <w:tc>
          <w:tcPr>
            <w:tcW w:w="992" w:type="dxa"/>
            <w:tcBorders>
              <w:top w:val="single" w:sz="4" w:space="0" w:color="auto"/>
              <w:left w:val="single" w:sz="4" w:space="0" w:color="auto"/>
              <w:bottom w:val="single" w:sz="4" w:space="0" w:color="auto"/>
              <w:right w:val="single" w:sz="4" w:space="0" w:color="auto"/>
            </w:tcBorders>
          </w:tcPr>
          <w:p w:rsidR="00F96C7A" w:rsidRPr="00CC1B2E" w:rsidRDefault="00F96C7A" w:rsidP="00F96C7A">
            <w:pPr>
              <w:jc w:val="center"/>
            </w:pPr>
            <w:r w:rsidRPr="00CC1B2E">
              <w:t>Процент</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92</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89</w:t>
            </w:r>
          </w:p>
        </w:tc>
        <w:tc>
          <w:tcPr>
            <w:tcW w:w="709"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83</w:t>
            </w:r>
          </w:p>
        </w:tc>
        <w:tc>
          <w:tcPr>
            <w:tcW w:w="944" w:type="dxa"/>
            <w:tcBorders>
              <w:top w:val="single" w:sz="4" w:space="0" w:color="auto"/>
              <w:left w:val="single" w:sz="4" w:space="0" w:color="auto"/>
              <w:bottom w:val="single" w:sz="4" w:space="0" w:color="auto"/>
              <w:right w:val="single" w:sz="4" w:space="0" w:color="auto"/>
            </w:tcBorders>
          </w:tcPr>
          <w:p w:rsidR="00F96C7A" w:rsidRPr="00051892" w:rsidRDefault="00F96C7A" w:rsidP="00F96C7A">
            <w:r>
              <w:t>80</w:t>
            </w:r>
          </w:p>
        </w:tc>
        <w:tc>
          <w:tcPr>
            <w:tcW w:w="709" w:type="dxa"/>
          </w:tcPr>
          <w:p w:rsidR="00F96C7A" w:rsidRPr="00051892" w:rsidRDefault="00F96C7A" w:rsidP="00F96C7A">
            <w:r>
              <w:t>74</w:t>
            </w:r>
          </w:p>
        </w:tc>
        <w:tc>
          <w:tcPr>
            <w:tcW w:w="696" w:type="dxa"/>
          </w:tcPr>
          <w:p w:rsidR="00F96C7A" w:rsidRPr="00051892" w:rsidRDefault="00F96C7A" w:rsidP="00F96C7A">
            <w:r>
              <w:t>66</w:t>
            </w:r>
          </w:p>
        </w:tc>
      </w:tr>
    </w:tbl>
    <w:p w:rsidR="00C626DD" w:rsidRPr="00C626DD" w:rsidRDefault="00C626DD" w:rsidP="002F1C04">
      <w:pPr>
        <w:widowControl w:val="0"/>
        <w:autoSpaceDE w:val="0"/>
        <w:autoSpaceDN w:val="0"/>
        <w:adjustRightInd w:val="0"/>
        <w:jc w:val="center"/>
        <w:rPr>
          <w:highlight w:val="yellow"/>
        </w:rPr>
      </w:pPr>
    </w:p>
    <w:p w:rsidR="0032290D" w:rsidRPr="00C626DD" w:rsidRDefault="0032290D" w:rsidP="002F1C04">
      <w:pPr>
        <w:pStyle w:val="ConsPlusNonformat"/>
        <w:ind w:firstLine="709"/>
        <w:jc w:val="both"/>
        <w:rPr>
          <w:rFonts w:ascii="Times New Roman" w:hAnsi="Times New Roman" w:cs="Times New Roman"/>
          <w:sz w:val="24"/>
          <w:szCs w:val="24"/>
          <w:highlight w:val="yellow"/>
        </w:rPr>
      </w:pPr>
    </w:p>
    <w:p w:rsidR="002F1C04" w:rsidRPr="00AA58C5" w:rsidRDefault="002F1C04" w:rsidP="002F1C04">
      <w:pPr>
        <w:pStyle w:val="ConsPlusNonformat"/>
        <w:ind w:firstLine="709"/>
        <w:jc w:val="both"/>
        <w:rPr>
          <w:rFonts w:ascii="Times New Roman" w:hAnsi="Times New Roman" w:cs="Times New Roman"/>
          <w:sz w:val="24"/>
          <w:szCs w:val="24"/>
        </w:rPr>
      </w:pPr>
      <w:r w:rsidRPr="00AA58C5">
        <w:rPr>
          <w:rFonts w:ascii="Times New Roman" w:hAnsi="Times New Roman" w:cs="Times New Roman"/>
          <w:sz w:val="24"/>
          <w:szCs w:val="24"/>
        </w:rPr>
        <w:t>Ожидаемые результаты реализации муниципальной программы представлены в приложении № 1 к настоящей муниципальной программе.</w:t>
      </w:r>
    </w:p>
    <w:p w:rsidR="002F1C04" w:rsidRPr="00CC1B2E" w:rsidRDefault="002F1C04" w:rsidP="002F1C04">
      <w:pPr>
        <w:tabs>
          <w:tab w:val="left" w:pos="993"/>
        </w:tabs>
        <w:ind w:firstLine="709"/>
        <w:jc w:val="both"/>
      </w:pPr>
      <w:r w:rsidRPr="00AA58C5">
        <w:t>Описание ожидаемых результатов муниципальной программы с методикой их расчета представлено в Разделе 8 соответствующих подпрограмм муниципальной программы (далее – подпрограмма), представленных в приложен</w:t>
      </w:r>
      <w:r w:rsidR="001079EA" w:rsidRPr="00AA58C5">
        <w:t>иях № 2, № 3, № 4, № 5, № 6</w:t>
      </w:r>
      <w:r w:rsidR="005C6DAE" w:rsidRPr="00AA58C5">
        <w:t>, №7</w:t>
      </w:r>
      <w:r w:rsidR="001079EA" w:rsidRPr="00AA58C5">
        <w:t xml:space="preserve"> </w:t>
      </w:r>
      <w:r w:rsidRPr="00AA58C5">
        <w:t>к настоящей муниципальной программе.</w:t>
      </w:r>
    </w:p>
    <w:p w:rsidR="002F1C04" w:rsidRPr="00CC1B2E" w:rsidRDefault="002F1C04" w:rsidP="002F1C04">
      <w:pPr>
        <w:widowControl w:val="0"/>
        <w:autoSpaceDE w:val="0"/>
        <w:autoSpaceDN w:val="0"/>
        <w:adjustRightInd w:val="0"/>
        <w:ind w:firstLine="540"/>
        <w:jc w:val="both"/>
      </w:pPr>
    </w:p>
    <w:p w:rsidR="002F1C04" w:rsidRPr="00CC1B2E" w:rsidRDefault="002F1C04" w:rsidP="002F1C04">
      <w:pPr>
        <w:tabs>
          <w:tab w:val="left" w:pos="993"/>
        </w:tabs>
        <w:jc w:val="center"/>
      </w:pPr>
      <w:r w:rsidRPr="00CC1B2E">
        <w:t xml:space="preserve">Раздел 5. Срок реализации муниципальной программы </w:t>
      </w:r>
    </w:p>
    <w:p w:rsidR="002F1C04" w:rsidRPr="00CC1B2E" w:rsidRDefault="002F1C04" w:rsidP="002F1C04">
      <w:pPr>
        <w:widowControl w:val="0"/>
        <w:autoSpaceDE w:val="0"/>
        <w:autoSpaceDN w:val="0"/>
        <w:adjustRightInd w:val="0"/>
        <w:ind w:firstLine="540"/>
        <w:jc w:val="both"/>
      </w:pPr>
    </w:p>
    <w:p w:rsidR="002F1C04" w:rsidRPr="00CC1B2E" w:rsidRDefault="002F1C04" w:rsidP="002F1C04">
      <w:pPr>
        <w:autoSpaceDE w:val="0"/>
        <w:autoSpaceDN w:val="0"/>
        <w:adjustRightInd w:val="0"/>
        <w:ind w:firstLine="540"/>
        <w:jc w:val="both"/>
      </w:pPr>
      <w:r w:rsidRPr="00CC1B2E">
        <w:t xml:space="preserve">Общий срок реализации настоящей муниципальной программы составляет </w:t>
      </w:r>
      <w:r w:rsidR="009305E7" w:rsidRPr="00CC1B2E">
        <w:t>6 лет, рассчитан на период 2020</w:t>
      </w:r>
      <w:r w:rsidRPr="00CC1B2E">
        <w:t xml:space="preserve"> – 202</w:t>
      </w:r>
      <w:r w:rsidR="009305E7" w:rsidRPr="00CC1B2E">
        <w:t>5</w:t>
      </w:r>
      <w:r w:rsidRPr="00CC1B2E">
        <w:t xml:space="preserve"> годов (в один этап).</w:t>
      </w:r>
    </w:p>
    <w:p w:rsidR="002F1C04" w:rsidRPr="00CC1B2E" w:rsidRDefault="002F1C04" w:rsidP="002F1C04">
      <w:pPr>
        <w:widowControl w:val="0"/>
        <w:autoSpaceDE w:val="0"/>
        <w:autoSpaceDN w:val="0"/>
        <w:adjustRightInd w:val="0"/>
        <w:jc w:val="center"/>
        <w:outlineLvl w:val="1"/>
        <w:rPr>
          <w:b/>
        </w:rPr>
      </w:pPr>
    </w:p>
    <w:p w:rsidR="002F1C04" w:rsidRPr="00CC1B2E" w:rsidRDefault="002F1C04" w:rsidP="002F1C04">
      <w:pPr>
        <w:autoSpaceDE w:val="0"/>
        <w:autoSpaceDN w:val="0"/>
        <w:adjustRightInd w:val="0"/>
        <w:jc w:val="center"/>
      </w:pPr>
      <w:r w:rsidRPr="00CC1B2E">
        <w:t>Раздел 6. Объем и источники финансирования муниципальной программы в целом и по годам ее реализации, а также обоснование потребности в необходимых финансовых ресурсах</w:t>
      </w:r>
    </w:p>
    <w:p w:rsidR="002F1C04" w:rsidRPr="00CC1B2E" w:rsidRDefault="002F1C04" w:rsidP="002F1C04">
      <w:pPr>
        <w:widowControl w:val="0"/>
        <w:autoSpaceDE w:val="0"/>
        <w:autoSpaceDN w:val="0"/>
        <w:adjustRightInd w:val="0"/>
        <w:jc w:val="both"/>
      </w:pPr>
    </w:p>
    <w:p w:rsidR="003014ED" w:rsidRPr="00F146F7" w:rsidRDefault="002F1C04" w:rsidP="003014ED">
      <w:pPr>
        <w:jc w:val="both"/>
      </w:pPr>
      <w:r w:rsidRPr="00CC1B2E">
        <w:t xml:space="preserve">Общий объем финансирования муниципальной программы составляет - </w:t>
      </w:r>
      <w:r w:rsidR="003014ED" w:rsidRPr="00F146F7">
        <w:rPr>
          <w:color w:val="000000"/>
        </w:rPr>
        <w:t xml:space="preserve">28806,89 </w:t>
      </w:r>
      <w:r w:rsidR="003014ED" w:rsidRPr="00F146F7">
        <w:t>тыс.рублей, в том числе:</w:t>
      </w:r>
    </w:p>
    <w:p w:rsidR="003014ED" w:rsidRPr="00F146F7" w:rsidRDefault="003014ED" w:rsidP="003014ED">
      <w:r w:rsidRPr="00F146F7">
        <w:t>2020- 5357,88 тыс.рублей;</w:t>
      </w:r>
    </w:p>
    <w:p w:rsidR="003014ED" w:rsidRPr="00F146F7" w:rsidRDefault="003014ED" w:rsidP="003014ED">
      <w:r w:rsidRPr="00F146F7">
        <w:t>2021- 4776,65  тыс.рублей;</w:t>
      </w:r>
    </w:p>
    <w:p w:rsidR="003014ED" w:rsidRPr="00F146F7" w:rsidRDefault="003014ED" w:rsidP="003014ED">
      <w:r w:rsidRPr="00F146F7">
        <w:t>2022- 4668,09 тыс.рублей;</w:t>
      </w:r>
    </w:p>
    <w:p w:rsidR="003014ED" w:rsidRPr="00F146F7" w:rsidRDefault="003014ED" w:rsidP="003014ED">
      <w:r w:rsidRPr="00F146F7">
        <w:t>2023- 4668,09  тыс.рублей;</w:t>
      </w:r>
    </w:p>
    <w:p w:rsidR="003014ED" w:rsidRPr="00F146F7" w:rsidRDefault="003014ED" w:rsidP="003014ED">
      <w:r w:rsidRPr="00F146F7">
        <w:t>2024- 4668,09 тыс.рублей;</w:t>
      </w:r>
    </w:p>
    <w:p w:rsidR="003014ED" w:rsidRPr="00CC1B2E" w:rsidRDefault="003014ED" w:rsidP="003014ED">
      <w:r w:rsidRPr="00F146F7">
        <w:t>2025- 4668,09  тыс.рублей.</w:t>
      </w:r>
    </w:p>
    <w:p w:rsidR="002F1C04" w:rsidRPr="00CC1B2E" w:rsidRDefault="002F1C04" w:rsidP="003014ED">
      <w:pPr>
        <w:ind w:firstLine="708"/>
      </w:pPr>
      <w:r w:rsidRPr="00CC1B2E">
        <w:t xml:space="preserve">Источниками финансирования муниципальной программы являются налоговые и неналоговые доходы местного бюджета, поступления нецелевого и целевого характера из районного и областного бюджетов. </w:t>
      </w:r>
    </w:p>
    <w:p w:rsidR="00D31B45" w:rsidRPr="00CC1B2E" w:rsidRDefault="00D31B45" w:rsidP="002F1C04">
      <w:pPr>
        <w:pStyle w:val="ConsPlusNonformat"/>
        <w:ind w:firstLine="709"/>
        <w:jc w:val="both"/>
        <w:rPr>
          <w:rFonts w:ascii="Times New Roman" w:hAnsi="Times New Roman"/>
          <w:sz w:val="24"/>
          <w:szCs w:val="24"/>
        </w:rPr>
      </w:pPr>
    </w:p>
    <w:p w:rsidR="002F1C04" w:rsidRPr="00CC1B2E" w:rsidRDefault="002F1C04" w:rsidP="002F1C04">
      <w:pPr>
        <w:pStyle w:val="ConsPlusNonformat"/>
        <w:ind w:firstLine="709"/>
        <w:jc w:val="both"/>
        <w:rPr>
          <w:rFonts w:ascii="Times New Roman" w:hAnsi="Times New Roman"/>
          <w:sz w:val="24"/>
          <w:szCs w:val="24"/>
        </w:rPr>
      </w:pPr>
      <w:r w:rsidRPr="00CC1B2E">
        <w:rPr>
          <w:rFonts w:ascii="Times New Roman" w:hAnsi="Times New Roman"/>
          <w:sz w:val="24"/>
          <w:szCs w:val="24"/>
        </w:rPr>
        <w:t>Указанный объем финансирования предусмотрен на реализацию подпрограмм:</w:t>
      </w:r>
    </w:p>
    <w:p w:rsidR="00406006" w:rsidRPr="00CC1B2E" w:rsidRDefault="00406006" w:rsidP="002F1C04">
      <w:pPr>
        <w:pStyle w:val="ConsPlusNonformat"/>
        <w:ind w:firstLine="709"/>
        <w:jc w:val="both"/>
        <w:rPr>
          <w:rFonts w:ascii="Times New Roman" w:hAnsi="Times New Roman"/>
          <w:sz w:val="24"/>
          <w:szCs w:val="24"/>
        </w:rPr>
      </w:pPr>
    </w:p>
    <w:p w:rsidR="008963F6" w:rsidRPr="00F168A0" w:rsidRDefault="008963F6" w:rsidP="00406006">
      <w:pPr>
        <w:pStyle w:val="1"/>
        <w:widowControl w:val="0"/>
        <w:numPr>
          <w:ilvl w:val="0"/>
          <w:numId w:val="1"/>
        </w:numPr>
        <w:autoSpaceDE w:val="0"/>
        <w:autoSpaceDN w:val="0"/>
        <w:adjustRightInd w:val="0"/>
        <w:ind w:left="0" w:firstLine="0"/>
        <w:jc w:val="both"/>
      </w:pPr>
      <w:r w:rsidRPr="00F168A0">
        <w:t>На реализацию Подпрограммы «</w:t>
      </w:r>
      <w:r w:rsidR="002F1C04" w:rsidRPr="00F168A0">
        <w:t>Развитие социально-культурной сферы Хлебодаровского сельского поселения Русско-Полянского муниципального района Омской области</w:t>
      </w:r>
      <w:r w:rsidRPr="00F168A0">
        <w:t xml:space="preserve">» предусмотрены средства местного бюджета </w:t>
      </w:r>
      <w:r w:rsidR="002F1C04" w:rsidRPr="00F168A0">
        <w:t xml:space="preserve">в сумме </w:t>
      </w:r>
      <w:r w:rsidR="001079EA" w:rsidRPr="00F168A0">
        <w:t>9600,61</w:t>
      </w:r>
      <w:r w:rsidR="002F1C04" w:rsidRPr="00F168A0">
        <w:t xml:space="preserve"> тыс. рублей</w:t>
      </w:r>
      <w:r w:rsidRPr="00F168A0">
        <w:t xml:space="preserve">, в том числе: </w:t>
      </w:r>
    </w:p>
    <w:tbl>
      <w:tblPr>
        <w:tblStyle w:val="af0"/>
        <w:tblW w:w="0" w:type="auto"/>
        <w:tblLook w:val="04A0"/>
      </w:tblPr>
      <w:tblGrid>
        <w:gridCol w:w="3190"/>
        <w:gridCol w:w="3190"/>
        <w:gridCol w:w="3191"/>
      </w:tblGrid>
      <w:tr w:rsidR="008963F6" w:rsidRPr="00F168A0" w:rsidTr="008963F6">
        <w:tc>
          <w:tcPr>
            <w:tcW w:w="3190" w:type="dxa"/>
          </w:tcPr>
          <w:p w:rsidR="008963F6" w:rsidRPr="00F168A0" w:rsidRDefault="008963F6" w:rsidP="008963F6">
            <w:pPr>
              <w:pStyle w:val="1"/>
              <w:widowControl w:val="0"/>
              <w:autoSpaceDE w:val="0"/>
              <w:autoSpaceDN w:val="0"/>
              <w:adjustRightInd w:val="0"/>
              <w:ind w:left="0"/>
              <w:jc w:val="center"/>
            </w:pPr>
            <w:r w:rsidRPr="00F168A0">
              <w:t>2020 год</w:t>
            </w:r>
          </w:p>
        </w:tc>
        <w:tc>
          <w:tcPr>
            <w:tcW w:w="3190" w:type="dxa"/>
          </w:tcPr>
          <w:p w:rsidR="008963F6" w:rsidRPr="00F168A0" w:rsidRDefault="00F168A0" w:rsidP="008963F6">
            <w:pPr>
              <w:pStyle w:val="1"/>
              <w:widowControl w:val="0"/>
              <w:autoSpaceDE w:val="0"/>
              <w:autoSpaceDN w:val="0"/>
              <w:adjustRightInd w:val="0"/>
              <w:ind w:left="0"/>
              <w:jc w:val="center"/>
            </w:pPr>
            <w:r w:rsidRPr="00F168A0">
              <w:t>Тыс. рублей</w:t>
            </w:r>
          </w:p>
        </w:tc>
        <w:tc>
          <w:tcPr>
            <w:tcW w:w="3191" w:type="dxa"/>
          </w:tcPr>
          <w:p w:rsidR="008963F6" w:rsidRPr="00F168A0" w:rsidRDefault="00F168A0" w:rsidP="008963F6">
            <w:pPr>
              <w:pStyle w:val="1"/>
              <w:widowControl w:val="0"/>
              <w:autoSpaceDE w:val="0"/>
              <w:autoSpaceDN w:val="0"/>
              <w:adjustRightInd w:val="0"/>
              <w:ind w:left="0"/>
              <w:jc w:val="center"/>
            </w:pPr>
            <w:r w:rsidRPr="00F168A0">
              <w:t>1852,53</w:t>
            </w:r>
          </w:p>
        </w:tc>
      </w:tr>
      <w:tr w:rsidR="00F168A0" w:rsidRPr="00F168A0" w:rsidTr="008963F6">
        <w:tc>
          <w:tcPr>
            <w:tcW w:w="3190" w:type="dxa"/>
          </w:tcPr>
          <w:p w:rsidR="00F168A0" w:rsidRPr="00F168A0" w:rsidRDefault="00F168A0" w:rsidP="008963F6">
            <w:pPr>
              <w:pStyle w:val="1"/>
              <w:widowControl w:val="0"/>
              <w:autoSpaceDE w:val="0"/>
              <w:autoSpaceDN w:val="0"/>
              <w:adjustRightInd w:val="0"/>
              <w:ind w:left="0"/>
              <w:jc w:val="center"/>
            </w:pPr>
            <w:r w:rsidRPr="00F168A0">
              <w:lastRenderedPageBreak/>
              <w:t xml:space="preserve">2021 год </w:t>
            </w:r>
          </w:p>
        </w:tc>
        <w:tc>
          <w:tcPr>
            <w:tcW w:w="3190" w:type="dxa"/>
          </w:tcPr>
          <w:p w:rsidR="00F168A0" w:rsidRPr="00F168A0" w:rsidRDefault="00F168A0" w:rsidP="00F168A0">
            <w:pPr>
              <w:jc w:val="center"/>
            </w:pPr>
            <w:r w:rsidRPr="00F168A0">
              <w:t>Тыс. рублей</w:t>
            </w:r>
          </w:p>
        </w:tc>
        <w:tc>
          <w:tcPr>
            <w:tcW w:w="3191" w:type="dxa"/>
          </w:tcPr>
          <w:p w:rsidR="00F168A0" w:rsidRPr="00F168A0" w:rsidRDefault="00F168A0" w:rsidP="008963F6">
            <w:pPr>
              <w:pStyle w:val="1"/>
              <w:widowControl w:val="0"/>
              <w:autoSpaceDE w:val="0"/>
              <w:autoSpaceDN w:val="0"/>
              <w:adjustRightInd w:val="0"/>
              <w:ind w:left="0"/>
              <w:jc w:val="center"/>
            </w:pPr>
            <w:r w:rsidRPr="00F168A0">
              <w:t>1652,01</w:t>
            </w:r>
          </w:p>
        </w:tc>
      </w:tr>
      <w:tr w:rsidR="00F168A0" w:rsidRPr="00F168A0" w:rsidTr="008963F6">
        <w:tc>
          <w:tcPr>
            <w:tcW w:w="3190" w:type="dxa"/>
          </w:tcPr>
          <w:p w:rsidR="00F168A0" w:rsidRPr="00F168A0" w:rsidRDefault="00F168A0" w:rsidP="008963F6">
            <w:pPr>
              <w:pStyle w:val="1"/>
              <w:widowControl w:val="0"/>
              <w:autoSpaceDE w:val="0"/>
              <w:autoSpaceDN w:val="0"/>
              <w:adjustRightInd w:val="0"/>
              <w:ind w:left="0"/>
              <w:jc w:val="center"/>
            </w:pPr>
            <w:r w:rsidRPr="00F168A0">
              <w:t>2022 год</w:t>
            </w:r>
          </w:p>
        </w:tc>
        <w:tc>
          <w:tcPr>
            <w:tcW w:w="3190" w:type="dxa"/>
          </w:tcPr>
          <w:p w:rsidR="00F168A0" w:rsidRPr="00F168A0" w:rsidRDefault="00F168A0" w:rsidP="00F168A0">
            <w:pPr>
              <w:jc w:val="center"/>
            </w:pPr>
            <w:r w:rsidRPr="00F168A0">
              <w:t>Тыс. рублей</w:t>
            </w:r>
          </w:p>
        </w:tc>
        <w:tc>
          <w:tcPr>
            <w:tcW w:w="3191" w:type="dxa"/>
          </w:tcPr>
          <w:p w:rsidR="00F168A0" w:rsidRPr="00F168A0" w:rsidRDefault="00F168A0" w:rsidP="008963F6">
            <w:pPr>
              <w:pStyle w:val="1"/>
              <w:widowControl w:val="0"/>
              <w:autoSpaceDE w:val="0"/>
              <w:autoSpaceDN w:val="0"/>
              <w:adjustRightInd w:val="0"/>
              <w:ind w:left="0"/>
              <w:jc w:val="center"/>
            </w:pPr>
            <w:r w:rsidRPr="00F168A0">
              <w:t>1524,02</w:t>
            </w:r>
          </w:p>
        </w:tc>
      </w:tr>
      <w:tr w:rsidR="00F168A0" w:rsidRPr="00F168A0" w:rsidTr="008963F6">
        <w:tc>
          <w:tcPr>
            <w:tcW w:w="3190" w:type="dxa"/>
          </w:tcPr>
          <w:p w:rsidR="00F168A0" w:rsidRPr="00F168A0" w:rsidRDefault="00F168A0" w:rsidP="008963F6">
            <w:pPr>
              <w:pStyle w:val="1"/>
              <w:widowControl w:val="0"/>
              <w:autoSpaceDE w:val="0"/>
              <w:autoSpaceDN w:val="0"/>
              <w:adjustRightInd w:val="0"/>
              <w:ind w:left="0"/>
              <w:jc w:val="center"/>
            </w:pPr>
            <w:r w:rsidRPr="00F168A0">
              <w:t>2023 год</w:t>
            </w:r>
          </w:p>
        </w:tc>
        <w:tc>
          <w:tcPr>
            <w:tcW w:w="3190" w:type="dxa"/>
          </w:tcPr>
          <w:p w:rsidR="00F168A0" w:rsidRPr="00F168A0" w:rsidRDefault="00F168A0" w:rsidP="00F168A0">
            <w:pPr>
              <w:jc w:val="center"/>
            </w:pPr>
            <w:r w:rsidRPr="00F168A0">
              <w:t>Тыс. рублей</w:t>
            </w:r>
          </w:p>
        </w:tc>
        <w:tc>
          <w:tcPr>
            <w:tcW w:w="3191" w:type="dxa"/>
          </w:tcPr>
          <w:p w:rsidR="00F168A0" w:rsidRPr="00F168A0" w:rsidRDefault="00F168A0" w:rsidP="008963F6">
            <w:pPr>
              <w:pStyle w:val="1"/>
              <w:widowControl w:val="0"/>
              <w:autoSpaceDE w:val="0"/>
              <w:autoSpaceDN w:val="0"/>
              <w:adjustRightInd w:val="0"/>
              <w:ind w:left="0"/>
              <w:jc w:val="center"/>
            </w:pPr>
            <w:r w:rsidRPr="00F168A0">
              <w:t>1524,02</w:t>
            </w:r>
          </w:p>
        </w:tc>
      </w:tr>
      <w:tr w:rsidR="00F168A0" w:rsidRPr="00F168A0" w:rsidTr="008963F6">
        <w:tc>
          <w:tcPr>
            <w:tcW w:w="3190" w:type="dxa"/>
          </w:tcPr>
          <w:p w:rsidR="00F168A0" w:rsidRPr="00F168A0" w:rsidRDefault="00F168A0" w:rsidP="008963F6">
            <w:pPr>
              <w:pStyle w:val="1"/>
              <w:widowControl w:val="0"/>
              <w:autoSpaceDE w:val="0"/>
              <w:autoSpaceDN w:val="0"/>
              <w:adjustRightInd w:val="0"/>
              <w:ind w:left="0"/>
              <w:jc w:val="center"/>
            </w:pPr>
            <w:r w:rsidRPr="00F168A0">
              <w:t>2024 год</w:t>
            </w:r>
          </w:p>
        </w:tc>
        <w:tc>
          <w:tcPr>
            <w:tcW w:w="3190" w:type="dxa"/>
          </w:tcPr>
          <w:p w:rsidR="00F168A0" w:rsidRPr="00F168A0" w:rsidRDefault="00F168A0" w:rsidP="00F168A0">
            <w:pPr>
              <w:jc w:val="center"/>
            </w:pPr>
            <w:r w:rsidRPr="00F168A0">
              <w:t>Тыс. рублей</w:t>
            </w:r>
          </w:p>
        </w:tc>
        <w:tc>
          <w:tcPr>
            <w:tcW w:w="3191" w:type="dxa"/>
          </w:tcPr>
          <w:p w:rsidR="00F168A0" w:rsidRPr="00F168A0" w:rsidRDefault="00F168A0" w:rsidP="008963F6">
            <w:pPr>
              <w:pStyle w:val="1"/>
              <w:widowControl w:val="0"/>
              <w:autoSpaceDE w:val="0"/>
              <w:autoSpaceDN w:val="0"/>
              <w:adjustRightInd w:val="0"/>
              <w:ind w:left="0"/>
              <w:jc w:val="center"/>
            </w:pPr>
            <w:r w:rsidRPr="00F168A0">
              <w:t>1524,02</w:t>
            </w:r>
          </w:p>
        </w:tc>
      </w:tr>
      <w:tr w:rsidR="00F168A0" w:rsidRPr="00F168A0" w:rsidTr="008963F6">
        <w:tc>
          <w:tcPr>
            <w:tcW w:w="3190" w:type="dxa"/>
          </w:tcPr>
          <w:p w:rsidR="00F168A0" w:rsidRPr="00F168A0" w:rsidRDefault="00F168A0" w:rsidP="008963F6">
            <w:pPr>
              <w:pStyle w:val="1"/>
              <w:widowControl w:val="0"/>
              <w:autoSpaceDE w:val="0"/>
              <w:autoSpaceDN w:val="0"/>
              <w:adjustRightInd w:val="0"/>
              <w:ind w:left="0"/>
              <w:jc w:val="center"/>
            </w:pPr>
            <w:r w:rsidRPr="00F168A0">
              <w:t>2025 год</w:t>
            </w:r>
          </w:p>
        </w:tc>
        <w:tc>
          <w:tcPr>
            <w:tcW w:w="3190" w:type="dxa"/>
          </w:tcPr>
          <w:p w:rsidR="00F168A0" w:rsidRPr="00F168A0" w:rsidRDefault="00F168A0" w:rsidP="00F168A0">
            <w:pPr>
              <w:jc w:val="center"/>
            </w:pPr>
            <w:r w:rsidRPr="00F168A0">
              <w:t>Тыс. рублей</w:t>
            </w:r>
          </w:p>
        </w:tc>
        <w:tc>
          <w:tcPr>
            <w:tcW w:w="3191" w:type="dxa"/>
          </w:tcPr>
          <w:p w:rsidR="00F168A0" w:rsidRPr="00F168A0" w:rsidRDefault="00F168A0" w:rsidP="008963F6">
            <w:pPr>
              <w:pStyle w:val="1"/>
              <w:widowControl w:val="0"/>
              <w:autoSpaceDE w:val="0"/>
              <w:autoSpaceDN w:val="0"/>
              <w:adjustRightInd w:val="0"/>
              <w:ind w:left="0"/>
              <w:jc w:val="center"/>
            </w:pPr>
            <w:r w:rsidRPr="00F168A0">
              <w:t>1524,02</w:t>
            </w:r>
          </w:p>
        </w:tc>
      </w:tr>
    </w:tbl>
    <w:p w:rsidR="002F1C04" w:rsidRPr="000D2BAF" w:rsidRDefault="000D2BAF" w:rsidP="000D2BAF">
      <w:pPr>
        <w:pStyle w:val="1"/>
        <w:widowControl w:val="0"/>
        <w:autoSpaceDE w:val="0"/>
        <w:autoSpaceDN w:val="0"/>
        <w:adjustRightInd w:val="0"/>
        <w:ind w:left="0" w:firstLine="567"/>
        <w:jc w:val="both"/>
      </w:pPr>
      <w:r w:rsidRPr="000D2BAF">
        <w:t xml:space="preserve">Данный объем финансирования подпрограммы направлен на </w:t>
      </w:r>
      <w:r w:rsidRPr="000D2BAF">
        <w:rPr>
          <w:rStyle w:val="FontStyle79"/>
          <w:rFonts w:eastAsia="Calibri"/>
          <w:sz w:val="24"/>
          <w:szCs w:val="24"/>
        </w:rPr>
        <w:t>о</w:t>
      </w:r>
      <w:r w:rsidRPr="000D2BAF">
        <w:t>существление функций по финансовому обеспечению деятельности учреждений культуры, организаци</w:t>
      </w:r>
      <w:r w:rsidR="006B414E">
        <w:t>ю</w:t>
      </w:r>
      <w:r w:rsidRPr="000D2BAF">
        <w:t xml:space="preserve"> и проведение спортивных соревнований и физкультурно-оздоровительных мероприятий, выплат пенсии за выслугу лет лицам, замещавшим муниципальные должности муниципальной службы, формирование и использование Резервного фонда местных администраций, реализаци</w:t>
      </w:r>
      <w:r w:rsidR="006B414E">
        <w:t>ю</w:t>
      </w:r>
      <w:r w:rsidRPr="000D2BAF">
        <w:t xml:space="preserve"> прочих мероприятий (организация временного трудоустройства несовершеннолетних  от 14 до 18 лет в свободное от учебы время; организация трудоустройства безработных граждан, испытывающих трудности в поиске работы)</w:t>
      </w:r>
      <w:r>
        <w:t>.</w:t>
      </w:r>
      <w:r w:rsidRPr="000D2BAF">
        <w:t xml:space="preserve">  </w:t>
      </w:r>
    </w:p>
    <w:p w:rsidR="002F1C04" w:rsidRDefault="00F168A0" w:rsidP="002F1C04">
      <w:pPr>
        <w:pStyle w:val="1"/>
        <w:widowControl w:val="0"/>
        <w:numPr>
          <w:ilvl w:val="0"/>
          <w:numId w:val="1"/>
        </w:numPr>
        <w:autoSpaceDE w:val="0"/>
        <w:autoSpaceDN w:val="0"/>
        <w:adjustRightInd w:val="0"/>
        <w:ind w:left="34" w:firstLine="0"/>
        <w:jc w:val="both"/>
      </w:pPr>
      <w:r>
        <w:t>На реализацию подпрограммы «</w:t>
      </w:r>
      <w:r w:rsidR="002F1C04" w:rsidRPr="00F168A0">
        <w:t>Развитие экономического потенциала Хлебодаровского сельского поселения Русско-Полянского муниципального района Омской области</w:t>
      </w:r>
      <w:r>
        <w:t>» предусмотрены средства местного и областного бюджетов</w:t>
      </w:r>
      <w:r w:rsidR="002F1C04" w:rsidRPr="00F168A0">
        <w:t xml:space="preserve"> в сумме </w:t>
      </w:r>
      <w:r w:rsidR="001079EA" w:rsidRPr="00F168A0">
        <w:t>15903,89</w:t>
      </w:r>
      <w:r>
        <w:t xml:space="preserve"> тыс. рублей, в том числе:</w:t>
      </w:r>
    </w:p>
    <w:tbl>
      <w:tblPr>
        <w:tblStyle w:val="af0"/>
        <w:tblW w:w="0" w:type="auto"/>
        <w:tblLook w:val="04A0"/>
      </w:tblPr>
      <w:tblGrid>
        <w:gridCol w:w="1679"/>
        <w:gridCol w:w="1402"/>
        <w:gridCol w:w="2488"/>
        <w:gridCol w:w="2001"/>
        <w:gridCol w:w="2001"/>
      </w:tblGrid>
      <w:tr w:rsidR="000D2BAF" w:rsidRPr="00F168A0" w:rsidTr="000D2BAF">
        <w:tc>
          <w:tcPr>
            <w:tcW w:w="1679" w:type="dxa"/>
          </w:tcPr>
          <w:p w:rsidR="000D2BAF" w:rsidRPr="00F168A0" w:rsidRDefault="000D2BAF" w:rsidP="00F168A0">
            <w:pPr>
              <w:pStyle w:val="1"/>
              <w:widowControl w:val="0"/>
              <w:autoSpaceDE w:val="0"/>
              <w:autoSpaceDN w:val="0"/>
              <w:adjustRightInd w:val="0"/>
              <w:ind w:left="0"/>
              <w:jc w:val="center"/>
            </w:pPr>
            <w:r>
              <w:t>Года реализации подпрограммы</w:t>
            </w:r>
          </w:p>
        </w:tc>
        <w:tc>
          <w:tcPr>
            <w:tcW w:w="1402" w:type="dxa"/>
          </w:tcPr>
          <w:p w:rsidR="000D2BAF" w:rsidRPr="00F168A0" w:rsidRDefault="000D2BAF" w:rsidP="004101F1">
            <w:pPr>
              <w:pStyle w:val="1"/>
              <w:widowControl w:val="0"/>
              <w:autoSpaceDE w:val="0"/>
              <w:autoSpaceDN w:val="0"/>
              <w:adjustRightInd w:val="0"/>
              <w:ind w:left="0"/>
              <w:jc w:val="center"/>
            </w:pPr>
            <w:r>
              <w:t>Единица измерения</w:t>
            </w:r>
          </w:p>
        </w:tc>
        <w:tc>
          <w:tcPr>
            <w:tcW w:w="2488" w:type="dxa"/>
          </w:tcPr>
          <w:p w:rsidR="000D2BAF" w:rsidRPr="00F168A0" w:rsidRDefault="000D2BAF" w:rsidP="004101F1">
            <w:pPr>
              <w:pStyle w:val="1"/>
              <w:widowControl w:val="0"/>
              <w:autoSpaceDE w:val="0"/>
              <w:autoSpaceDN w:val="0"/>
              <w:adjustRightInd w:val="0"/>
              <w:ind w:left="0"/>
              <w:jc w:val="center"/>
            </w:pPr>
            <w:r>
              <w:t>Всего:</w:t>
            </w:r>
          </w:p>
        </w:tc>
        <w:tc>
          <w:tcPr>
            <w:tcW w:w="2001" w:type="dxa"/>
          </w:tcPr>
          <w:p w:rsidR="000D2BAF" w:rsidRPr="00F168A0" w:rsidRDefault="000D2BAF" w:rsidP="004101F1">
            <w:pPr>
              <w:pStyle w:val="1"/>
              <w:widowControl w:val="0"/>
              <w:autoSpaceDE w:val="0"/>
              <w:autoSpaceDN w:val="0"/>
              <w:adjustRightInd w:val="0"/>
              <w:ind w:left="0"/>
              <w:jc w:val="center"/>
            </w:pPr>
            <w:r>
              <w:t>Средства местного бюджета</w:t>
            </w:r>
          </w:p>
        </w:tc>
        <w:tc>
          <w:tcPr>
            <w:tcW w:w="2001" w:type="dxa"/>
          </w:tcPr>
          <w:p w:rsidR="000D2BAF" w:rsidRPr="00F168A0" w:rsidRDefault="000D2BAF" w:rsidP="004101F1">
            <w:pPr>
              <w:pStyle w:val="1"/>
              <w:widowControl w:val="0"/>
              <w:autoSpaceDE w:val="0"/>
              <w:autoSpaceDN w:val="0"/>
              <w:adjustRightInd w:val="0"/>
              <w:ind w:left="0"/>
              <w:jc w:val="center"/>
            </w:pPr>
            <w:r>
              <w:t>Средства областного бюджета</w:t>
            </w:r>
          </w:p>
        </w:tc>
      </w:tr>
      <w:tr w:rsidR="000D2BAF" w:rsidRPr="00F168A0" w:rsidTr="000D2BAF">
        <w:tc>
          <w:tcPr>
            <w:tcW w:w="1679" w:type="dxa"/>
          </w:tcPr>
          <w:p w:rsidR="000D2BAF" w:rsidRPr="00F168A0" w:rsidRDefault="000D2BAF" w:rsidP="004101F1">
            <w:pPr>
              <w:pStyle w:val="1"/>
              <w:widowControl w:val="0"/>
              <w:autoSpaceDE w:val="0"/>
              <w:autoSpaceDN w:val="0"/>
              <w:adjustRightInd w:val="0"/>
              <w:ind w:left="0"/>
              <w:jc w:val="center"/>
            </w:pPr>
            <w:r w:rsidRPr="00F168A0">
              <w:t>2020 год</w:t>
            </w:r>
          </w:p>
        </w:tc>
        <w:tc>
          <w:tcPr>
            <w:tcW w:w="1402" w:type="dxa"/>
          </w:tcPr>
          <w:p w:rsidR="000D2BAF" w:rsidRPr="00F168A0" w:rsidRDefault="000D2BAF" w:rsidP="004101F1">
            <w:pPr>
              <w:pStyle w:val="1"/>
              <w:widowControl w:val="0"/>
              <w:autoSpaceDE w:val="0"/>
              <w:autoSpaceDN w:val="0"/>
              <w:adjustRightInd w:val="0"/>
              <w:ind w:left="0"/>
              <w:jc w:val="center"/>
            </w:pPr>
            <w:r w:rsidRPr="00F168A0">
              <w:t>Тыс. рублей</w:t>
            </w:r>
          </w:p>
        </w:tc>
        <w:tc>
          <w:tcPr>
            <w:tcW w:w="2488" w:type="dxa"/>
          </w:tcPr>
          <w:p w:rsidR="000D2BAF" w:rsidRPr="00F168A0" w:rsidRDefault="006B414E" w:rsidP="004101F1">
            <w:pPr>
              <w:pStyle w:val="1"/>
              <w:widowControl w:val="0"/>
              <w:autoSpaceDE w:val="0"/>
              <w:autoSpaceDN w:val="0"/>
              <w:adjustRightInd w:val="0"/>
              <w:ind w:left="0"/>
              <w:jc w:val="center"/>
            </w:pPr>
            <w:r>
              <w:t>2801,05</w:t>
            </w:r>
          </w:p>
        </w:tc>
        <w:tc>
          <w:tcPr>
            <w:tcW w:w="2001" w:type="dxa"/>
          </w:tcPr>
          <w:p w:rsidR="000D2BAF" w:rsidRPr="00F168A0" w:rsidRDefault="006B414E" w:rsidP="004101F1">
            <w:pPr>
              <w:pStyle w:val="1"/>
              <w:widowControl w:val="0"/>
              <w:autoSpaceDE w:val="0"/>
              <w:autoSpaceDN w:val="0"/>
              <w:adjustRightInd w:val="0"/>
              <w:ind w:left="0"/>
              <w:jc w:val="center"/>
            </w:pPr>
            <w:r>
              <w:t>2715,64</w:t>
            </w:r>
          </w:p>
        </w:tc>
        <w:tc>
          <w:tcPr>
            <w:tcW w:w="2001" w:type="dxa"/>
          </w:tcPr>
          <w:p w:rsidR="000D2BAF" w:rsidRPr="00F168A0" w:rsidRDefault="006B414E" w:rsidP="004101F1">
            <w:pPr>
              <w:pStyle w:val="1"/>
              <w:widowControl w:val="0"/>
              <w:autoSpaceDE w:val="0"/>
              <w:autoSpaceDN w:val="0"/>
              <w:adjustRightInd w:val="0"/>
              <w:ind w:left="0"/>
              <w:jc w:val="center"/>
            </w:pPr>
            <w:r>
              <w:t>85,40</w:t>
            </w:r>
          </w:p>
        </w:tc>
      </w:tr>
      <w:tr w:rsidR="000D2BAF" w:rsidRPr="00F168A0" w:rsidTr="000D2BAF">
        <w:tc>
          <w:tcPr>
            <w:tcW w:w="1679" w:type="dxa"/>
          </w:tcPr>
          <w:p w:rsidR="000D2BAF" w:rsidRPr="00F168A0" w:rsidRDefault="000D2BAF" w:rsidP="004101F1">
            <w:pPr>
              <w:pStyle w:val="1"/>
              <w:widowControl w:val="0"/>
              <w:autoSpaceDE w:val="0"/>
              <w:autoSpaceDN w:val="0"/>
              <w:adjustRightInd w:val="0"/>
              <w:ind w:left="0"/>
              <w:jc w:val="center"/>
            </w:pPr>
            <w:r w:rsidRPr="00F168A0">
              <w:t xml:space="preserve">2021 год </w:t>
            </w:r>
          </w:p>
        </w:tc>
        <w:tc>
          <w:tcPr>
            <w:tcW w:w="1402" w:type="dxa"/>
          </w:tcPr>
          <w:p w:rsidR="000D2BAF" w:rsidRPr="00F168A0" w:rsidRDefault="000D2BAF" w:rsidP="004101F1">
            <w:pPr>
              <w:jc w:val="center"/>
            </w:pPr>
            <w:r w:rsidRPr="00F168A0">
              <w:t>Тыс. рублей</w:t>
            </w:r>
          </w:p>
        </w:tc>
        <w:tc>
          <w:tcPr>
            <w:tcW w:w="2488" w:type="dxa"/>
          </w:tcPr>
          <w:p w:rsidR="000D2BAF" w:rsidRPr="00F168A0" w:rsidRDefault="006B414E" w:rsidP="004101F1">
            <w:pPr>
              <w:pStyle w:val="1"/>
              <w:widowControl w:val="0"/>
              <w:autoSpaceDE w:val="0"/>
              <w:autoSpaceDN w:val="0"/>
              <w:adjustRightInd w:val="0"/>
              <w:ind w:left="0"/>
              <w:jc w:val="center"/>
            </w:pPr>
            <w:r>
              <w:t>2600,23</w:t>
            </w:r>
          </w:p>
        </w:tc>
        <w:tc>
          <w:tcPr>
            <w:tcW w:w="2001" w:type="dxa"/>
          </w:tcPr>
          <w:p w:rsidR="000D2BAF" w:rsidRPr="00F168A0" w:rsidRDefault="006B414E" w:rsidP="004101F1">
            <w:pPr>
              <w:pStyle w:val="1"/>
              <w:widowControl w:val="0"/>
              <w:autoSpaceDE w:val="0"/>
              <w:autoSpaceDN w:val="0"/>
              <w:adjustRightInd w:val="0"/>
              <w:ind w:left="0"/>
              <w:jc w:val="center"/>
            </w:pPr>
            <w:r>
              <w:t>2514,34</w:t>
            </w:r>
          </w:p>
        </w:tc>
        <w:tc>
          <w:tcPr>
            <w:tcW w:w="2001" w:type="dxa"/>
          </w:tcPr>
          <w:p w:rsidR="000D2BAF" w:rsidRPr="00F168A0" w:rsidRDefault="006B414E" w:rsidP="004101F1">
            <w:pPr>
              <w:pStyle w:val="1"/>
              <w:widowControl w:val="0"/>
              <w:autoSpaceDE w:val="0"/>
              <w:autoSpaceDN w:val="0"/>
              <w:adjustRightInd w:val="0"/>
              <w:ind w:left="0"/>
              <w:jc w:val="center"/>
            </w:pPr>
            <w:r>
              <w:t>85,89</w:t>
            </w:r>
          </w:p>
        </w:tc>
      </w:tr>
      <w:tr w:rsidR="000D2BAF" w:rsidRPr="00F168A0" w:rsidTr="000D2BAF">
        <w:tc>
          <w:tcPr>
            <w:tcW w:w="1679" w:type="dxa"/>
          </w:tcPr>
          <w:p w:rsidR="000D2BAF" w:rsidRPr="00F168A0" w:rsidRDefault="000D2BAF" w:rsidP="004101F1">
            <w:pPr>
              <w:pStyle w:val="1"/>
              <w:widowControl w:val="0"/>
              <w:autoSpaceDE w:val="0"/>
              <w:autoSpaceDN w:val="0"/>
              <w:adjustRightInd w:val="0"/>
              <w:ind w:left="0"/>
              <w:jc w:val="center"/>
            </w:pPr>
            <w:r w:rsidRPr="00F168A0">
              <w:t>2022 год</w:t>
            </w:r>
          </w:p>
        </w:tc>
        <w:tc>
          <w:tcPr>
            <w:tcW w:w="1402" w:type="dxa"/>
          </w:tcPr>
          <w:p w:rsidR="000D2BAF" w:rsidRPr="00F168A0" w:rsidRDefault="000D2BAF" w:rsidP="004101F1">
            <w:pPr>
              <w:jc w:val="center"/>
            </w:pPr>
            <w:r w:rsidRPr="00F168A0">
              <w:t>Тыс. рублей</w:t>
            </w:r>
          </w:p>
        </w:tc>
        <w:tc>
          <w:tcPr>
            <w:tcW w:w="2488" w:type="dxa"/>
          </w:tcPr>
          <w:p w:rsidR="000D2BAF" w:rsidRPr="00F168A0" w:rsidRDefault="006B414E" w:rsidP="004101F1">
            <w:pPr>
              <w:pStyle w:val="1"/>
              <w:widowControl w:val="0"/>
              <w:autoSpaceDE w:val="0"/>
              <w:autoSpaceDN w:val="0"/>
              <w:adjustRightInd w:val="0"/>
              <w:ind w:left="0"/>
              <w:jc w:val="center"/>
            </w:pPr>
            <w:r>
              <w:t>2625,65</w:t>
            </w:r>
          </w:p>
        </w:tc>
        <w:tc>
          <w:tcPr>
            <w:tcW w:w="2001" w:type="dxa"/>
          </w:tcPr>
          <w:p w:rsidR="000D2BAF" w:rsidRPr="00F168A0" w:rsidRDefault="006B414E" w:rsidP="004101F1">
            <w:pPr>
              <w:pStyle w:val="1"/>
              <w:widowControl w:val="0"/>
              <w:autoSpaceDE w:val="0"/>
              <w:autoSpaceDN w:val="0"/>
              <w:adjustRightInd w:val="0"/>
              <w:ind w:left="0"/>
              <w:jc w:val="center"/>
            </w:pPr>
            <w:r>
              <w:t>2537,28</w:t>
            </w:r>
          </w:p>
        </w:tc>
        <w:tc>
          <w:tcPr>
            <w:tcW w:w="2001" w:type="dxa"/>
          </w:tcPr>
          <w:p w:rsidR="000D2BAF" w:rsidRPr="00F168A0" w:rsidRDefault="006B414E" w:rsidP="004101F1">
            <w:pPr>
              <w:pStyle w:val="1"/>
              <w:widowControl w:val="0"/>
              <w:autoSpaceDE w:val="0"/>
              <w:autoSpaceDN w:val="0"/>
              <w:adjustRightInd w:val="0"/>
              <w:ind w:left="0"/>
              <w:jc w:val="center"/>
            </w:pPr>
            <w:r>
              <w:t>88,37</w:t>
            </w:r>
          </w:p>
        </w:tc>
      </w:tr>
      <w:tr w:rsidR="006B414E" w:rsidRPr="00F168A0" w:rsidTr="000D2BAF">
        <w:tc>
          <w:tcPr>
            <w:tcW w:w="1679" w:type="dxa"/>
          </w:tcPr>
          <w:p w:rsidR="006B414E" w:rsidRPr="00F168A0" w:rsidRDefault="006B414E" w:rsidP="004101F1">
            <w:pPr>
              <w:pStyle w:val="1"/>
              <w:widowControl w:val="0"/>
              <w:autoSpaceDE w:val="0"/>
              <w:autoSpaceDN w:val="0"/>
              <w:adjustRightInd w:val="0"/>
              <w:ind w:left="0"/>
              <w:jc w:val="center"/>
            </w:pPr>
            <w:r w:rsidRPr="00F168A0">
              <w:t>2023 год</w:t>
            </w:r>
          </w:p>
        </w:tc>
        <w:tc>
          <w:tcPr>
            <w:tcW w:w="1402" w:type="dxa"/>
          </w:tcPr>
          <w:p w:rsidR="006B414E" w:rsidRPr="00F168A0" w:rsidRDefault="006B414E" w:rsidP="004101F1">
            <w:pPr>
              <w:jc w:val="center"/>
            </w:pPr>
            <w:r w:rsidRPr="00F168A0">
              <w:t>Тыс. рублей</w:t>
            </w:r>
          </w:p>
        </w:tc>
        <w:tc>
          <w:tcPr>
            <w:tcW w:w="2488" w:type="dxa"/>
          </w:tcPr>
          <w:p w:rsidR="006B414E" w:rsidRPr="00F168A0" w:rsidRDefault="006B414E" w:rsidP="004101F1">
            <w:pPr>
              <w:pStyle w:val="1"/>
              <w:widowControl w:val="0"/>
              <w:autoSpaceDE w:val="0"/>
              <w:autoSpaceDN w:val="0"/>
              <w:adjustRightInd w:val="0"/>
              <w:ind w:left="0"/>
              <w:jc w:val="center"/>
            </w:pPr>
            <w:r>
              <w:t>2625,65</w:t>
            </w:r>
          </w:p>
        </w:tc>
        <w:tc>
          <w:tcPr>
            <w:tcW w:w="2001" w:type="dxa"/>
          </w:tcPr>
          <w:p w:rsidR="006B414E" w:rsidRPr="00F168A0" w:rsidRDefault="006B414E" w:rsidP="004101F1">
            <w:pPr>
              <w:pStyle w:val="1"/>
              <w:widowControl w:val="0"/>
              <w:autoSpaceDE w:val="0"/>
              <w:autoSpaceDN w:val="0"/>
              <w:adjustRightInd w:val="0"/>
              <w:ind w:left="0"/>
              <w:jc w:val="center"/>
            </w:pPr>
            <w:r>
              <w:t>2537,28</w:t>
            </w:r>
          </w:p>
        </w:tc>
        <w:tc>
          <w:tcPr>
            <w:tcW w:w="2001" w:type="dxa"/>
          </w:tcPr>
          <w:p w:rsidR="006B414E" w:rsidRPr="00F168A0" w:rsidRDefault="006B414E" w:rsidP="004101F1">
            <w:pPr>
              <w:pStyle w:val="1"/>
              <w:widowControl w:val="0"/>
              <w:autoSpaceDE w:val="0"/>
              <w:autoSpaceDN w:val="0"/>
              <w:adjustRightInd w:val="0"/>
              <w:ind w:left="0"/>
              <w:jc w:val="center"/>
            </w:pPr>
            <w:r>
              <w:t>88,37</w:t>
            </w:r>
          </w:p>
        </w:tc>
      </w:tr>
      <w:tr w:rsidR="006B414E" w:rsidRPr="00F168A0" w:rsidTr="000D2BAF">
        <w:tc>
          <w:tcPr>
            <w:tcW w:w="1679" w:type="dxa"/>
          </w:tcPr>
          <w:p w:rsidR="006B414E" w:rsidRPr="00F168A0" w:rsidRDefault="006B414E" w:rsidP="004101F1">
            <w:pPr>
              <w:pStyle w:val="1"/>
              <w:widowControl w:val="0"/>
              <w:autoSpaceDE w:val="0"/>
              <w:autoSpaceDN w:val="0"/>
              <w:adjustRightInd w:val="0"/>
              <w:ind w:left="0"/>
              <w:jc w:val="center"/>
            </w:pPr>
            <w:r w:rsidRPr="00F168A0">
              <w:t>2024 год</w:t>
            </w:r>
          </w:p>
        </w:tc>
        <w:tc>
          <w:tcPr>
            <w:tcW w:w="1402" w:type="dxa"/>
          </w:tcPr>
          <w:p w:rsidR="006B414E" w:rsidRPr="00F168A0" w:rsidRDefault="006B414E" w:rsidP="004101F1">
            <w:pPr>
              <w:jc w:val="center"/>
            </w:pPr>
            <w:r w:rsidRPr="00F168A0">
              <w:t>Тыс. рублей</w:t>
            </w:r>
          </w:p>
        </w:tc>
        <w:tc>
          <w:tcPr>
            <w:tcW w:w="2488" w:type="dxa"/>
          </w:tcPr>
          <w:p w:rsidR="006B414E" w:rsidRPr="00F168A0" w:rsidRDefault="006B414E" w:rsidP="004101F1">
            <w:pPr>
              <w:pStyle w:val="1"/>
              <w:widowControl w:val="0"/>
              <w:autoSpaceDE w:val="0"/>
              <w:autoSpaceDN w:val="0"/>
              <w:adjustRightInd w:val="0"/>
              <w:ind w:left="0"/>
              <w:jc w:val="center"/>
            </w:pPr>
            <w:r>
              <w:t>2625,65</w:t>
            </w:r>
          </w:p>
        </w:tc>
        <w:tc>
          <w:tcPr>
            <w:tcW w:w="2001" w:type="dxa"/>
          </w:tcPr>
          <w:p w:rsidR="006B414E" w:rsidRPr="00F168A0" w:rsidRDefault="006B414E" w:rsidP="004101F1">
            <w:pPr>
              <w:pStyle w:val="1"/>
              <w:widowControl w:val="0"/>
              <w:autoSpaceDE w:val="0"/>
              <w:autoSpaceDN w:val="0"/>
              <w:adjustRightInd w:val="0"/>
              <w:ind w:left="0"/>
              <w:jc w:val="center"/>
            </w:pPr>
            <w:r>
              <w:t>2537,28</w:t>
            </w:r>
          </w:p>
        </w:tc>
        <w:tc>
          <w:tcPr>
            <w:tcW w:w="2001" w:type="dxa"/>
          </w:tcPr>
          <w:p w:rsidR="006B414E" w:rsidRPr="00F168A0" w:rsidRDefault="006B414E" w:rsidP="004101F1">
            <w:pPr>
              <w:pStyle w:val="1"/>
              <w:widowControl w:val="0"/>
              <w:autoSpaceDE w:val="0"/>
              <w:autoSpaceDN w:val="0"/>
              <w:adjustRightInd w:val="0"/>
              <w:ind w:left="0"/>
              <w:jc w:val="center"/>
            </w:pPr>
            <w:r>
              <w:t>88,37</w:t>
            </w:r>
          </w:p>
        </w:tc>
      </w:tr>
      <w:tr w:rsidR="006B414E" w:rsidRPr="00F168A0" w:rsidTr="000D2BAF">
        <w:tc>
          <w:tcPr>
            <w:tcW w:w="1679" w:type="dxa"/>
          </w:tcPr>
          <w:p w:rsidR="006B414E" w:rsidRPr="00F168A0" w:rsidRDefault="006B414E" w:rsidP="004101F1">
            <w:pPr>
              <w:pStyle w:val="1"/>
              <w:widowControl w:val="0"/>
              <w:autoSpaceDE w:val="0"/>
              <w:autoSpaceDN w:val="0"/>
              <w:adjustRightInd w:val="0"/>
              <w:ind w:left="0"/>
              <w:jc w:val="center"/>
            </w:pPr>
            <w:r w:rsidRPr="00F168A0">
              <w:t>2025 год</w:t>
            </w:r>
          </w:p>
        </w:tc>
        <w:tc>
          <w:tcPr>
            <w:tcW w:w="1402" w:type="dxa"/>
          </w:tcPr>
          <w:p w:rsidR="006B414E" w:rsidRPr="00F168A0" w:rsidRDefault="006B414E" w:rsidP="004101F1">
            <w:pPr>
              <w:jc w:val="center"/>
            </w:pPr>
            <w:r w:rsidRPr="00F168A0">
              <w:t>Тыс. рублей</w:t>
            </w:r>
          </w:p>
        </w:tc>
        <w:tc>
          <w:tcPr>
            <w:tcW w:w="2488" w:type="dxa"/>
          </w:tcPr>
          <w:p w:rsidR="006B414E" w:rsidRPr="00F168A0" w:rsidRDefault="006B414E" w:rsidP="004101F1">
            <w:pPr>
              <w:pStyle w:val="1"/>
              <w:widowControl w:val="0"/>
              <w:autoSpaceDE w:val="0"/>
              <w:autoSpaceDN w:val="0"/>
              <w:adjustRightInd w:val="0"/>
              <w:ind w:left="0"/>
              <w:jc w:val="center"/>
            </w:pPr>
            <w:r>
              <w:t>2625,65</w:t>
            </w:r>
          </w:p>
        </w:tc>
        <w:tc>
          <w:tcPr>
            <w:tcW w:w="2001" w:type="dxa"/>
          </w:tcPr>
          <w:p w:rsidR="006B414E" w:rsidRPr="00F168A0" w:rsidRDefault="006B414E" w:rsidP="004101F1">
            <w:pPr>
              <w:pStyle w:val="1"/>
              <w:widowControl w:val="0"/>
              <w:autoSpaceDE w:val="0"/>
              <w:autoSpaceDN w:val="0"/>
              <w:adjustRightInd w:val="0"/>
              <w:ind w:left="0"/>
              <w:jc w:val="center"/>
            </w:pPr>
            <w:r>
              <w:t>2537,28</w:t>
            </w:r>
          </w:p>
        </w:tc>
        <w:tc>
          <w:tcPr>
            <w:tcW w:w="2001" w:type="dxa"/>
          </w:tcPr>
          <w:p w:rsidR="006B414E" w:rsidRPr="00F168A0" w:rsidRDefault="006B414E" w:rsidP="004101F1">
            <w:pPr>
              <w:pStyle w:val="1"/>
              <w:widowControl w:val="0"/>
              <w:autoSpaceDE w:val="0"/>
              <w:autoSpaceDN w:val="0"/>
              <w:adjustRightInd w:val="0"/>
              <w:ind w:left="0"/>
              <w:jc w:val="center"/>
            </w:pPr>
            <w:r>
              <w:t>88,37</w:t>
            </w:r>
          </w:p>
        </w:tc>
      </w:tr>
    </w:tbl>
    <w:p w:rsidR="00F168A0" w:rsidRPr="00F168A0" w:rsidRDefault="006B414E" w:rsidP="00676484">
      <w:pPr>
        <w:pStyle w:val="1"/>
        <w:widowControl w:val="0"/>
        <w:autoSpaceDE w:val="0"/>
        <w:autoSpaceDN w:val="0"/>
        <w:adjustRightInd w:val="0"/>
        <w:ind w:left="0" w:firstLine="567"/>
        <w:jc w:val="both"/>
      </w:pPr>
      <w:r w:rsidRPr="000D2BAF">
        <w:t>Данный объем финансирования подпрограммы направлен на</w:t>
      </w:r>
      <w:r>
        <w:t xml:space="preserve"> достижение эффективных результатов деятельности администрации Хлебодаровского сельского поселения.</w:t>
      </w:r>
    </w:p>
    <w:p w:rsidR="002F1C04" w:rsidRDefault="00676484" w:rsidP="002F1C04">
      <w:pPr>
        <w:pStyle w:val="1"/>
        <w:widowControl w:val="0"/>
        <w:numPr>
          <w:ilvl w:val="0"/>
          <w:numId w:val="1"/>
        </w:numPr>
        <w:autoSpaceDE w:val="0"/>
        <w:autoSpaceDN w:val="0"/>
        <w:adjustRightInd w:val="0"/>
        <w:ind w:left="34" w:firstLine="0"/>
        <w:jc w:val="both"/>
      </w:pPr>
      <w:r>
        <w:t>На реализацию подпрограммы «</w:t>
      </w:r>
      <w:r w:rsidR="002F1C04" w:rsidRPr="00F168A0">
        <w:t>Развитие муниципальной службы в Хлебодаровском сельском поселении Русско-Полянского муниципального района Омской области</w:t>
      </w:r>
      <w:r>
        <w:t>»</w:t>
      </w:r>
      <w:r w:rsidRPr="00676484">
        <w:t xml:space="preserve"> </w:t>
      </w:r>
      <w:r w:rsidRPr="00F168A0">
        <w:t>предусмотрены средства местного бюджета</w:t>
      </w:r>
      <w:r w:rsidR="002F1C04" w:rsidRPr="00F168A0">
        <w:t xml:space="preserve"> в сумме </w:t>
      </w:r>
      <w:r w:rsidR="001079EA" w:rsidRPr="00F168A0">
        <w:t>84</w:t>
      </w:r>
      <w:r w:rsidR="002F1C04" w:rsidRPr="00F168A0">
        <w:t>,0 тыс.</w:t>
      </w:r>
      <w:r>
        <w:t xml:space="preserve"> </w:t>
      </w:r>
      <w:r w:rsidR="002F1C04" w:rsidRPr="00F168A0">
        <w:t>рублей</w:t>
      </w:r>
      <w:r>
        <w:t>, в том числе:</w:t>
      </w:r>
    </w:p>
    <w:tbl>
      <w:tblPr>
        <w:tblStyle w:val="af0"/>
        <w:tblW w:w="0" w:type="auto"/>
        <w:tblLook w:val="04A0"/>
      </w:tblPr>
      <w:tblGrid>
        <w:gridCol w:w="3190"/>
        <w:gridCol w:w="3190"/>
        <w:gridCol w:w="3191"/>
      </w:tblGrid>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2020 год</w:t>
            </w:r>
          </w:p>
        </w:tc>
        <w:tc>
          <w:tcPr>
            <w:tcW w:w="3190" w:type="dxa"/>
          </w:tcPr>
          <w:p w:rsidR="00676484" w:rsidRPr="00F168A0" w:rsidRDefault="00676484" w:rsidP="004101F1">
            <w:pPr>
              <w:pStyle w:val="1"/>
              <w:widowControl w:val="0"/>
              <w:autoSpaceDE w:val="0"/>
              <w:autoSpaceDN w:val="0"/>
              <w:adjustRightInd w:val="0"/>
              <w:ind w:left="0"/>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39,0</w:t>
            </w:r>
          </w:p>
        </w:tc>
      </w:tr>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 xml:space="preserve">2021 год </w:t>
            </w:r>
          </w:p>
        </w:tc>
        <w:tc>
          <w:tcPr>
            <w:tcW w:w="3190" w:type="dxa"/>
          </w:tcPr>
          <w:p w:rsidR="00676484" w:rsidRPr="00F168A0" w:rsidRDefault="00676484" w:rsidP="004101F1">
            <w:pPr>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13,0</w:t>
            </w:r>
          </w:p>
        </w:tc>
      </w:tr>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2022 год</w:t>
            </w:r>
          </w:p>
        </w:tc>
        <w:tc>
          <w:tcPr>
            <w:tcW w:w="3190" w:type="dxa"/>
          </w:tcPr>
          <w:p w:rsidR="00676484" w:rsidRPr="00F168A0" w:rsidRDefault="00676484" w:rsidP="004101F1">
            <w:pPr>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8,0</w:t>
            </w:r>
          </w:p>
        </w:tc>
      </w:tr>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2023 год</w:t>
            </w:r>
          </w:p>
        </w:tc>
        <w:tc>
          <w:tcPr>
            <w:tcW w:w="3190" w:type="dxa"/>
          </w:tcPr>
          <w:p w:rsidR="00676484" w:rsidRPr="00F168A0" w:rsidRDefault="00676484" w:rsidP="004101F1">
            <w:pPr>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8,0</w:t>
            </w:r>
          </w:p>
        </w:tc>
      </w:tr>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2024 год</w:t>
            </w:r>
          </w:p>
        </w:tc>
        <w:tc>
          <w:tcPr>
            <w:tcW w:w="3190" w:type="dxa"/>
          </w:tcPr>
          <w:p w:rsidR="00676484" w:rsidRPr="00F168A0" w:rsidRDefault="00676484" w:rsidP="004101F1">
            <w:pPr>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8,0</w:t>
            </w:r>
          </w:p>
        </w:tc>
      </w:tr>
      <w:tr w:rsidR="00676484" w:rsidRPr="00F168A0" w:rsidTr="004101F1">
        <w:tc>
          <w:tcPr>
            <w:tcW w:w="3190" w:type="dxa"/>
          </w:tcPr>
          <w:p w:rsidR="00676484" w:rsidRPr="00F168A0" w:rsidRDefault="00676484" w:rsidP="004101F1">
            <w:pPr>
              <w:pStyle w:val="1"/>
              <w:widowControl w:val="0"/>
              <w:autoSpaceDE w:val="0"/>
              <w:autoSpaceDN w:val="0"/>
              <w:adjustRightInd w:val="0"/>
              <w:ind w:left="0"/>
              <w:jc w:val="center"/>
            </w:pPr>
            <w:r w:rsidRPr="00F168A0">
              <w:t>2025 год</w:t>
            </w:r>
          </w:p>
        </w:tc>
        <w:tc>
          <w:tcPr>
            <w:tcW w:w="3190" w:type="dxa"/>
          </w:tcPr>
          <w:p w:rsidR="00676484" w:rsidRPr="00F168A0" w:rsidRDefault="00676484" w:rsidP="004101F1">
            <w:pPr>
              <w:jc w:val="center"/>
            </w:pPr>
            <w:r w:rsidRPr="00F168A0">
              <w:t>Тыс. рублей</w:t>
            </w:r>
          </w:p>
        </w:tc>
        <w:tc>
          <w:tcPr>
            <w:tcW w:w="3191" w:type="dxa"/>
          </w:tcPr>
          <w:p w:rsidR="00676484" w:rsidRPr="00F168A0" w:rsidRDefault="00676484" w:rsidP="004101F1">
            <w:pPr>
              <w:pStyle w:val="1"/>
              <w:widowControl w:val="0"/>
              <w:autoSpaceDE w:val="0"/>
              <w:autoSpaceDN w:val="0"/>
              <w:adjustRightInd w:val="0"/>
              <w:ind w:left="0"/>
              <w:jc w:val="center"/>
            </w:pPr>
            <w:r>
              <w:t>8,0</w:t>
            </w:r>
          </w:p>
        </w:tc>
      </w:tr>
    </w:tbl>
    <w:p w:rsidR="00676484" w:rsidRPr="00F168A0" w:rsidRDefault="00676484" w:rsidP="00676484">
      <w:pPr>
        <w:pStyle w:val="1"/>
        <w:widowControl w:val="0"/>
        <w:autoSpaceDE w:val="0"/>
        <w:autoSpaceDN w:val="0"/>
        <w:adjustRightInd w:val="0"/>
        <w:ind w:left="0" w:firstLine="567"/>
        <w:jc w:val="both"/>
      </w:pPr>
      <w:r w:rsidRPr="000D2BAF">
        <w:t xml:space="preserve">Данный объем финансирования подпрограммы направлен на </w:t>
      </w:r>
      <w:r>
        <w:rPr>
          <w:rStyle w:val="FontStyle79"/>
          <w:rFonts w:eastAsia="Calibri"/>
          <w:sz w:val="24"/>
          <w:szCs w:val="24"/>
        </w:rPr>
        <w:t xml:space="preserve">реализацию мероприятий, направленных </w:t>
      </w:r>
      <w:r w:rsidRPr="00676484">
        <w:rPr>
          <w:rStyle w:val="FontStyle79"/>
          <w:rFonts w:eastAsia="Calibri"/>
          <w:sz w:val="24"/>
          <w:szCs w:val="24"/>
        </w:rPr>
        <w:t>на ф</w:t>
      </w:r>
      <w:r w:rsidRPr="00676484">
        <w:t>ормирование у муниципальных служащих и лиц, замещающих муниципальные должности, необходимых профессиональных знаний, умений и навыков, позволяющих эффективно выполнять должностные полномочия и функциональные обязанности в органах местного самоуправления сельского поселения.</w:t>
      </w:r>
    </w:p>
    <w:p w:rsidR="002F1C04" w:rsidRDefault="00676484" w:rsidP="002F1C04">
      <w:pPr>
        <w:pStyle w:val="1"/>
        <w:widowControl w:val="0"/>
        <w:numPr>
          <w:ilvl w:val="0"/>
          <w:numId w:val="1"/>
        </w:numPr>
        <w:autoSpaceDE w:val="0"/>
        <w:autoSpaceDN w:val="0"/>
        <w:adjustRightInd w:val="0"/>
        <w:ind w:left="34" w:firstLine="0"/>
        <w:jc w:val="both"/>
      </w:pPr>
      <w:r>
        <w:rPr>
          <w:rStyle w:val="FontStyle32"/>
          <w:sz w:val="24"/>
          <w:szCs w:val="24"/>
        </w:rPr>
        <w:t>На реализацию подпрограммы «</w:t>
      </w:r>
      <w:r w:rsidR="002F1C04" w:rsidRPr="00F168A0">
        <w:rPr>
          <w:rStyle w:val="FontStyle32"/>
          <w:sz w:val="24"/>
          <w:szCs w:val="24"/>
        </w:rPr>
        <w:t xml:space="preserve">Модернизация и развитие автомобильных дорог Хлебодаровского сельского поселения </w:t>
      </w:r>
      <w:r w:rsidR="002F1C04" w:rsidRPr="00F168A0">
        <w:t>Русско-Полянского муниципального района Омской области</w:t>
      </w:r>
      <w:r>
        <w:t>»</w:t>
      </w:r>
      <w:r w:rsidRPr="00676484">
        <w:t xml:space="preserve"> </w:t>
      </w:r>
      <w:r w:rsidRPr="00F168A0">
        <w:t>предусмотрены средства местного бюджета</w:t>
      </w:r>
      <w:r w:rsidR="002F1C04" w:rsidRPr="00F168A0">
        <w:t xml:space="preserve"> в сумме </w:t>
      </w:r>
      <w:r w:rsidR="003E392D" w:rsidRPr="00F168A0">
        <w:t>2682,59</w:t>
      </w:r>
      <w:r>
        <w:t xml:space="preserve"> тыс. рублей, </w:t>
      </w:r>
      <w:r w:rsidR="00332EF4">
        <w:t>в том числе:</w:t>
      </w:r>
    </w:p>
    <w:tbl>
      <w:tblPr>
        <w:tblStyle w:val="af0"/>
        <w:tblW w:w="0" w:type="auto"/>
        <w:tblLook w:val="04A0"/>
      </w:tblPr>
      <w:tblGrid>
        <w:gridCol w:w="3190"/>
        <w:gridCol w:w="3190"/>
        <w:gridCol w:w="3191"/>
      </w:tblGrid>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t>2020 год</w:t>
            </w:r>
          </w:p>
        </w:tc>
        <w:tc>
          <w:tcPr>
            <w:tcW w:w="3190" w:type="dxa"/>
          </w:tcPr>
          <w:p w:rsidR="00332EF4" w:rsidRPr="00F168A0" w:rsidRDefault="00332EF4" w:rsidP="004101F1">
            <w:pPr>
              <w:pStyle w:val="1"/>
              <w:widowControl w:val="0"/>
              <w:autoSpaceDE w:val="0"/>
              <w:autoSpaceDN w:val="0"/>
              <w:adjustRightInd w:val="0"/>
              <w:ind w:left="0"/>
              <w:jc w:val="center"/>
            </w:pPr>
            <w:r w:rsidRPr="00F168A0">
              <w:t>Тыс. рублей</w:t>
            </w:r>
          </w:p>
        </w:tc>
        <w:tc>
          <w:tcPr>
            <w:tcW w:w="3191" w:type="dxa"/>
          </w:tcPr>
          <w:p w:rsidR="00332EF4" w:rsidRPr="00F168A0" w:rsidRDefault="00332EF4" w:rsidP="004101F1">
            <w:pPr>
              <w:pStyle w:val="1"/>
              <w:widowControl w:val="0"/>
              <w:autoSpaceDE w:val="0"/>
              <w:autoSpaceDN w:val="0"/>
              <w:adjustRightInd w:val="0"/>
              <w:ind w:left="0"/>
              <w:jc w:val="center"/>
            </w:pPr>
            <w:r>
              <w:t>408,0</w:t>
            </w:r>
          </w:p>
        </w:tc>
      </w:tr>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t xml:space="preserve">2021 год </w:t>
            </w:r>
          </w:p>
        </w:tc>
        <w:tc>
          <w:tcPr>
            <w:tcW w:w="3190" w:type="dxa"/>
          </w:tcPr>
          <w:p w:rsidR="00332EF4" w:rsidRPr="00F168A0" w:rsidRDefault="00332EF4" w:rsidP="004101F1">
            <w:pPr>
              <w:jc w:val="center"/>
            </w:pPr>
            <w:r w:rsidRPr="00F168A0">
              <w:t>Тыс. рублей</w:t>
            </w:r>
          </w:p>
        </w:tc>
        <w:tc>
          <w:tcPr>
            <w:tcW w:w="3191" w:type="dxa"/>
          </w:tcPr>
          <w:p w:rsidR="00332EF4" w:rsidRPr="00F168A0" w:rsidRDefault="00332EF4" w:rsidP="004101F1">
            <w:pPr>
              <w:pStyle w:val="1"/>
              <w:widowControl w:val="0"/>
              <w:autoSpaceDE w:val="0"/>
              <w:autoSpaceDN w:val="0"/>
              <w:adjustRightInd w:val="0"/>
              <w:ind w:left="0"/>
              <w:jc w:val="center"/>
            </w:pPr>
            <w:r>
              <w:t>454,92</w:t>
            </w:r>
          </w:p>
        </w:tc>
      </w:tr>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t>2022 год</w:t>
            </w:r>
          </w:p>
        </w:tc>
        <w:tc>
          <w:tcPr>
            <w:tcW w:w="3190" w:type="dxa"/>
          </w:tcPr>
          <w:p w:rsidR="00332EF4" w:rsidRPr="00F168A0" w:rsidRDefault="00332EF4" w:rsidP="004101F1">
            <w:pPr>
              <w:jc w:val="center"/>
            </w:pPr>
            <w:r w:rsidRPr="00F168A0">
              <w:t>Тыс. рублей</w:t>
            </w:r>
          </w:p>
        </w:tc>
        <w:tc>
          <w:tcPr>
            <w:tcW w:w="3191" w:type="dxa"/>
          </w:tcPr>
          <w:p w:rsidR="00332EF4" w:rsidRDefault="00332EF4" w:rsidP="00332EF4">
            <w:pPr>
              <w:jc w:val="center"/>
            </w:pPr>
            <w:r w:rsidRPr="005D1FA3">
              <w:t>454,92</w:t>
            </w:r>
          </w:p>
        </w:tc>
      </w:tr>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t>2023 год</w:t>
            </w:r>
          </w:p>
        </w:tc>
        <w:tc>
          <w:tcPr>
            <w:tcW w:w="3190" w:type="dxa"/>
          </w:tcPr>
          <w:p w:rsidR="00332EF4" w:rsidRPr="00F168A0" w:rsidRDefault="00332EF4" w:rsidP="004101F1">
            <w:pPr>
              <w:jc w:val="center"/>
            </w:pPr>
            <w:r w:rsidRPr="00F168A0">
              <w:t>Тыс. рублей</w:t>
            </w:r>
          </w:p>
        </w:tc>
        <w:tc>
          <w:tcPr>
            <w:tcW w:w="3191" w:type="dxa"/>
          </w:tcPr>
          <w:p w:rsidR="00332EF4" w:rsidRDefault="00332EF4" w:rsidP="00332EF4">
            <w:pPr>
              <w:jc w:val="center"/>
            </w:pPr>
            <w:r w:rsidRPr="005D1FA3">
              <w:t>454,92</w:t>
            </w:r>
          </w:p>
        </w:tc>
      </w:tr>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lastRenderedPageBreak/>
              <w:t>2024 год</w:t>
            </w:r>
          </w:p>
        </w:tc>
        <w:tc>
          <w:tcPr>
            <w:tcW w:w="3190" w:type="dxa"/>
          </w:tcPr>
          <w:p w:rsidR="00332EF4" w:rsidRPr="00F168A0" w:rsidRDefault="00332EF4" w:rsidP="004101F1">
            <w:pPr>
              <w:jc w:val="center"/>
            </w:pPr>
            <w:r w:rsidRPr="00F168A0">
              <w:t>Тыс. рублей</w:t>
            </w:r>
          </w:p>
        </w:tc>
        <w:tc>
          <w:tcPr>
            <w:tcW w:w="3191" w:type="dxa"/>
          </w:tcPr>
          <w:p w:rsidR="00332EF4" w:rsidRDefault="00332EF4" w:rsidP="00332EF4">
            <w:pPr>
              <w:jc w:val="center"/>
            </w:pPr>
            <w:r w:rsidRPr="005D1FA3">
              <w:t>454,92</w:t>
            </w:r>
          </w:p>
        </w:tc>
      </w:tr>
      <w:tr w:rsidR="00332EF4" w:rsidRPr="00F168A0" w:rsidTr="004101F1">
        <w:tc>
          <w:tcPr>
            <w:tcW w:w="3190" w:type="dxa"/>
          </w:tcPr>
          <w:p w:rsidR="00332EF4" w:rsidRPr="00F168A0" w:rsidRDefault="00332EF4" w:rsidP="004101F1">
            <w:pPr>
              <w:pStyle w:val="1"/>
              <w:widowControl w:val="0"/>
              <w:autoSpaceDE w:val="0"/>
              <w:autoSpaceDN w:val="0"/>
              <w:adjustRightInd w:val="0"/>
              <w:ind w:left="0"/>
              <w:jc w:val="center"/>
            </w:pPr>
            <w:r w:rsidRPr="00F168A0">
              <w:t>2025 год</w:t>
            </w:r>
          </w:p>
        </w:tc>
        <w:tc>
          <w:tcPr>
            <w:tcW w:w="3190" w:type="dxa"/>
          </w:tcPr>
          <w:p w:rsidR="00332EF4" w:rsidRPr="00F168A0" w:rsidRDefault="00332EF4" w:rsidP="004101F1">
            <w:pPr>
              <w:jc w:val="center"/>
            </w:pPr>
            <w:r w:rsidRPr="00F168A0">
              <w:t>Тыс. рублей</w:t>
            </w:r>
          </w:p>
        </w:tc>
        <w:tc>
          <w:tcPr>
            <w:tcW w:w="3191" w:type="dxa"/>
          </w:tcPr>
          <w:p w:rsidR="00332EF4" w:rsidRDefault="00332EF4" w:rsidP="00332EF4">
            <w:pPr>
              <w:jc w:val="center"/>
            </w:pPr>
            <w:r w:rsidRPr="005D1FA3">
              <w:t>454,92</w:t>
            </w:r>
          </w:p>
        </w:tc>
      </w:tr>
    </w:tbl>
    <w:p w:rsidR="00332EF4" w:rsidRPr="00332EF4" w:rsidRDefault="00332EF4" w:rsidP="00332EF4">
      <w:pPr>
        <w:pStyle w:val="1"/>
        <w:widowControl w:val="0"/>
        <w:autoSpaceDE w:val="0"/>
        <w:autoSpaceDN w:val="0"/>
        <w:adjustRightInd w:val="0"/>
        <w:ind w:left="34" w:firstLine="533"/>
        <w:jc w:val="both"/>
      </w:pPr>
      <w:r w:rsidRPr="000D2BAF">
        <w:t>Данный объем финансирования подпрограммы направлен на</w:t>
      </w:r>
      <w:r>
        <w:t xml:space="preserve"> у</w:t>
      </w:r>
      <w:r w:rsidRPr="00332EF4">
        <w:rPr>
          <w:rStyle w:val="FontStyle32"/>
          <w:sz w:val="24"/>
          <w:szCs w:val="24"/>
        </w:rPr>
        <w:t>л</w:t>
      </w:r>
      <w:r>
        <w:rPr>
          <w:rStyle w:val="FontStyle32"/>
          <w:sz w:val="24"/>
          <w:szCs w:val="24"/>
        </w:rPr>
        <w:t xml:space="preserve">учшение состояния автомобильных </w:t>
      </w:r>
      <w:r w:rsidRPr="00332EF4">
        <w:rPr>
          <w:rStyle w:val="FontStyle32"/>
          <w:sz w:val="24"/>
          <w:szCs w:val="24"/>
        </w:rPr>
        <w:t>дорог</w:t>
      </w:r>
      <w:r>
        <w:rPr>
          <w:rStyle w:val="FontStyle32"/>
          <w:sz w:val="24"/>
          <w:szCs w:val="24"/>
        </w:rPr>
        <w:t xml:space="preserve"> и </w:t>
      </w:r>
      <w:r w:rsidRPr="00332EF4">
        <w:rPr>
          <w:rStyle w:val="FontStyle32"/>
          <w:sz w:val="24"/>
          <w:szCs w:val="24"/>
        </w:rPr>
        <w:t>повышение безопасности дорожного</w:t>
      </w:r>
      <w:r>
        <w:rPr>
          <w:rStyle w:val="FontStyle32"/>
          <w:sz w:val="24"/>
          <w:szCs w:val="24"/>
        </w:rPr>
        <w:t xml:space="preserve"> </w:t>
      </w:r>
      <w:r w:rsidRPr="00332EF4">
        <w:rPr>
          <w:rStyle w:val="FontStyle32"/>
          <w:sz w:val="24"/>
          <w:szCs w:val="24"/>
        </w:rPr>
        <w:t>движения на уровне,</w:t>
      </w:r>
      <w:r>
        <w:rPr>
          <w:rStyle w:val="FontStyle32"/>
          <w:sz w:val="24"/>
          <w:szCs w:val="24"/>
        </w:rPr>
        <w:t xml:space="preserve"> </w:t>
      </w:r>
      <w:r w:rsidRPr="00332EF4">
        <w:rPr>
          <w:rStyle w:val="FontStyle32"/>
          <w:sz w:val="24"/>
          <w:szCs w:val="24"/>
        </w:rPr>
        <w:t>обеспечивающем</w:t>
      </w:r>
      <w:r>
        <w:rPr>
          <w:rStyle w:val="FontStyle32"/>
          <w:sz w:val="24"/>
          <w:szCs w:val="24"/>
        </w:rPr>
        <w:t xml:space="preserve"> </w:t>
      </w:r>
      <w:r w:rsidRPr="00332EF4">
        <w:rPr>
          <w:rStyle w:val="FontStyle32"/>
          <w:sz w:val="24"/>
          <w:szCs w:val="24"/>
        </w:rPr>
        <w:t>устойчивую работу автомобильного</w:t>
      </w:r>
      <w:r>
        <w:rPr>
          <w:rStyle w:val="FontStyle32"/>
          <w:sz w:val="24"/>
          <w:szCs w:val="24"/>
        </w:rPr>
        <w:t xml:space="preserve"> </w:t>
      </w:r>
      <w:r w:rsidRPr="00332EF4">
        <w:rPr>
          <w:rStyle w:val="FontStyle32"/>
          <w:sz w:val="24"/>
          <w:szCs w:val="24"/>
        </w:rPr>
        <w:t>транспорта.</w:t>
      </w:r>
    </w:p>
    <w:p w:rsidR="002F1C04" w:rsidRDefault="00332EF4" w:rsidP="002F1C04">
      <w:pPr>
        <w:pStyle w:val="1"/>
        <w:widowControl w:val="0"/>
        <w:numPr>
          <w:ilvl w:val="0"/>
          <w:numId w:val="1"/>
        </w:numPr>
        <w:autoSpaceDE w:val="0"/>
        <w:autoSpaceDN w:val="0"/>
        <w:adjustRightInd w:val="0"/>
        <w:ind w:left="34" w:firstLine="0"/>
        <w:jc w:val="both"/>
        <w:rPr>
          <w:rStyle w:val="FontStyle32"/>
          <w:sz w:val="24"/>
          <w:szCs w:val="24"/>
        </w:rPr>
      </w:pPr>
      <w:r>
        <w:rPr>
          <w:rStyle w:val="FontStyle32"/>
          <w:sz w:val="24"/>
          <w:szCs w:val="24"/>
        </w:rPr>
        <w:t>На реализацию подпрограммы «</w:t>
      </w:r>
      <w:r w:rsidR="002F1C04" w:rsidRPr="00F168A0">
        <w:rPr>
          <w:rStyle w:val="FontStyle32"/>
          <w:sz w:val="24"/>
          <w:szCs w:val="24"/>
        </w:rPr>
        <w:t>Обеспечение безопасности территории Хлебодаровского сельского поселения Русско-Полянского муниципального района Омской области</w:t>
      </w:r>
      <w:r>
        <w:rPr>
          <w:rStyle w:val="FontStyle32"/>
          <w:sz w:val="24"/>
          <w:szCs w:val="24"/>
        </w:rPr>
        <w:t>» предусмотрены средства местного и районного бюджетов</w:t>
      </w:r>
      <w:r w:rsidR="002F1C04" w:rsidRPr="00F168A0">
        <w:rPr>
          <w:rStyle w:val="FontStyle32"/>
          <w:sz w:val="24"/>
          <w:szCs w:val="24"/>
        </w:rPr>
        <w:t xml:space="preserve"> в сумме </w:t>
      </w:r>
      <w:r w:rsidR="003E392D" w:rsidRPr="00F168A0">
        <w:rPr>
          <w:rStyle w:val="FontStyle32"/>
          <w:sz w:val="24"/>
          <w:szCs w:val="24"/>
        </w:rPr>
        <w:t>405,8</w:t>
      </w:r>
      <w:r w:rsidR="002F1C04" w:rsidRPr="00F168A0">
        <w:rPr>
          <w:rStyle w:val="FontStyle32"/>
          <w:sz w:val="24"/>
          <w:szCs w:val="24"/>
        </w:rPr>
        <w:t xml:space="preserve"> тыс. рублей</w:t>
      </w:r>
      <w:r>
        <w:rPr>
          <w:rStyle w:val="FontStyle32"/>
          <w:sz w:val="24"/>
          <w:szCs w:val="24"/>
        </w:rPr>
        <w:t>, в том числе:</w:t>
      </w:r>
    </w:p>
    <w:tbl>
      <w:tblPr>
        <w:tblStyle w:val="af0"/>
        <w:tblW w:w="0" w:type="auto"/>
        <w:tblLook w:val="04A0"/>
      </w:tblPr>
      <w:tblGrid>
        <w:gridCol w:w="1679"/>
        <w:gridCol w:w="1402"/>
        <w:gridCol w:w="2488"/>
        <w:gridCol w:w="2001"/>
        <w:gridCol w:w="2001"/>
      </w:tblGrid>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t>Года реализации подпрограммы</w:t>
            </w:r>
          </w:p>
        </w:tc>
        <w:tc>
          <w:tcPr>
            <w:tcW w:w="1402" w:type="dxa"/>
          </w:tcPr>
          <w:p w:rsidR="00332EF4" w:rsidRPr="00F168A0" w:rsidRDefault="00332EF4" w:rsidP="004101F1">
            <w:pPr>
              <w:pStyle w:val="1"/>
              <w:widowControl w:val="0"/>
              <w:autoSpaceDE w:val="0"/>
              <w:autoSpaceDN w:val="0"/>
              <w:adjustRightInd w:val="0"/>
              <w:ind w:left="0"/>
              <w:jc w:val="center"/>
            </w:pPr>
            <w:r>
              <w:t>Единица измерения</w:t>
            </w:r>
          </w:p>
        </w:tc>
        <w:tc>
          <w:tcPr>
            <w:tcW w:w="2488" w:type="dxa"/>
          </w:tcPr>
          <w:p w:rsidR="00332EF4" w:rsidRPr="00F168A0" w:rsidRDefault="00332EF4" w:rsidP="004101F1">
            <w:pPr>
              <w:pStyle w:val="1"/>
              <w:widowControl w:val="0"/>
              <w:autoSpaceDE w:val="0"/>
              <w:autoSpaceDN w:val="0"/>
              <w:adjustRightInd w:val="0"/>
              <w:ind w:left="0"/>
              <w:jc w:val="center"/>
            </w:pPr>
            <w:r>
              <w:t>Всего:</w:t>
            </w:r>
          </w:p>
        </w:tc>
        <w:tc>
          <w:tcPr>
            <w:tcW w:w="2001" w:type="dxa"/>
          </w:tcPr>
          <w:p w:rsidR="00332EF4" w:rsidRPr="00F168A0" w:rsidRDefault="00332EF4" w:rsidP="004101F1">
            <w:pPr>
              <w:pStyle w:val="1"/>
              <w:widowControl w:val="0"/>
              <w:autoSpaceDE w:val="0"/>
              <w:autoSpaceDN w:val="0"/>
              <w:adjustRightInd w:val="0"/>
              <w:ind w:left="0"/>
              <w:jc w:val="center"/>
            </w:pPr>
            <w:r>
              <w:t>Средства местного бюджета</w:t>
            </w:r>
          </w:p>
        </w:tc>
        <w:tc>
          <w:tcPr>
            <w:tcW w:w="2001" w:type="dxa"/>
          </w:tcPr>
          <w:p w:rsidR="00332EF4" w:rsidRPr="00F168A0" w:rsidRDefault="00332EF4" w:rsidP="00332EF4">
            <w:pPr>
              <w:pStyle w:val="1"/>
              <w:widowControl w:val="0"/>
              <w:autoSpaceDE w:val="0"/>
              <w:autoSpaceDN w:val="0"/>
              <w:adjustRightInd w:val="0"/>
              <w:ind w:left="0"/>
              <w:jc w:val="center"/>
            </w:pPr>
            <w:r>
              <w:t>Средства районного бюджета</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2020 год</w:t>
            </w:r>
          </w:p>
        </w:tc>
        <w:tc>
          <w:tcPr>
            <w:tcW w:w="1402" w:type="dxa"/>
          </w:tcPr>
          <w:p w:rsidR="00332EF4" w:rsidRPr="00F168A0" w:rsidRDefault="00332EF4" w:rsidP="004101F1">
            <w:pPr>
              <w:pStyle w:val="1"/>
              <w:widowControl w:val="0"/>
              <w:autoSpaceDE w:val="0"/>
              <w:autoSpaceDN w:val="0"/>
              <w:adjustRightInd w:val="0"/>
              <w:ind w:left="0"/>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127,30</w:t>
            </w:r>
          </w:p>
        </w:tc>
        <w:tc>
          <w:tcPr>
            <w:tcW w:w="2001" w:type="dxa"/>
          </w:tcPr>
          <w:p w:rsidR="00332EF4" w:rsidRPr="00F168A0" w:rsidRDefault="00332EF4" w:rsidP="004101F1">
            <w:pPr>
              <w:pStyle w:val="1"/>
              <w:widowControl w:val="0"/>
              <w:autoSpaceDE w:val="0"/>
              <w:autoSpaceDN w:val="0"/>
              <w:adjustRightInd w:val="0"/>
              <w:ind w:left="0"/>
              <w:jc w:val="center"/>
            </w:pPr>
            <w:r>
              <w:t>127,0</w:t>
            </w:r>
          </w:p>
        </w:tc>
        <w:tc>
          <w:tcPr>
            <w:tcW w:w="2001" w:type="dxa"/>
          </w:tcPr>
          <w:p w:rsidR="00332EF4" w:rsidRPr="00F168A0" w:rsidRDefault="00332EF4" w:rsidP="004101F1">
            <w:pPr>
              <w:pStyle w:val="1"/>
              <w:widowControl w:val="0"/>
              <w:autoSpaceDE w:val="0"/>
              <w:autoSpaceDN w:val="0"/>
              <w:adjustRightInd w:val="0"/>
              <w:ind w:left="0"/>
              <w:jc w:val="center"/>
            </w:pPr>
            <w:r>
              <w:t>0,30</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 xml:space="preserve">2021 год </w:t>
            </w:r>
          </w:p>
        </w:tc>
        <w:tc>
          <w:tcPr>
            <w:tcW w:w="1402" w:type="dxa"/>
          </w:tcPr>
          <w:p w:rsidR="00332EF4" w:rsidRPr="00F168A0" w:rsidRDefault="00332EF4" w:rsidP="004101F1">
            <w:pPr>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56,50</w:t>
            </w:r>
          </w:p>
        </w:tc>
        <w:tc>
          <w:tcPr>
            <w:tcW w:w="2001" w:type="dxa"/>
          </w:tcPr>
          <w:p w:rsidR="00332EF4" w:rsidRPr="00F168A0" w:rsidRDefault="00332EF4" w:rsidP="004101F1">
            <w:pPr>
              <w:pStyle w:val="1"/>
              <w:widowControl w:val="0"/>
              <w:autoSpaceDE w:val="0"/>
              <w:autoSpaceDN w:val="0"/>
              <w:adjustRightInd w:val="0"/>
              <w:ind w:left="0"/>
              <w:jc w:val="center"/>
            </w:pPr>
            <w:r>
              <w:t>56,50</w:t>
            </w:r>
          </w:p>
        </w:tc>
        <w:tc>
          <w:tcPr>
            <w:tcW w:w="2001" w:type="dxa"/>
          </w:tcPr>
          <w:p w:rsidR="00332EF4" w:rsidRPr="00F168A0" w:rsidRDefault="00332EF4" w:rsidP="004101F1">
            <w:pPr>
              <w:pStyle w:val="1"/>
              <w:widowControl w:val="0"/>
              <w:autoSpaceDE w:val="0"/>
              <w:autoSpaceDN w:val="0"/>
              <w:adjustRightInd w:val="0"/>
              <w:ind w:left="0"/>
              <w:jc w:val="center"/>
            </w:pPr>
            <w:r>
              <w:t>0</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2022 год</w:t>
            </w:r>
          </w:p>
        </w:tc>
        <w:tc>
          <w:tcPr>
            <w:tcW w:w="1402" w:type="dxa"/>
          </w:tcPr>
          <w:p w:rsidR="00332EF4" w:rsidRPr="00F168A0" w:rsidRDefault="00332EF4" w:rsidP="004101F1">
            <w:pPr>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0</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2023 год</w:t>
            </w:r>
          </w:p>
        </w:tc>
        <w:tc>
          <w:tcPr>
            <w:tcW w:w="1402" w:type="dxa"/>
          </w:tcPr>
          <w:p w:rsidR="00332EF4" w:rsidRPr="00F168A0" w:rsidRDefault="00332EF4" w:rsidP="004101F1">
            <w:pPr>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0</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2024 год</w:t>
            </w:r>
          </w:p>
        </w:tc>
        <w:tc>
          <w:tcPr>
            <w:tcW w:w="1402" w:type="dxa"/>
          </w:tcPr>
          <w:p w:rsidR="00332EF4" w:rsidRPr="00F168A0" w:rsidRDefault="00332EF4" w:rsidP="004101F1">
            <w:pPr>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0</w:t>
            </w:r>
          </w:p>
        </w:tc>
      </w:tr>
      <w:tr w:rsidR="00332EF4" w:rsidRPr="00F168A0" w:rsidTr="004101F1">
        <w:tc>
          <w:tcPr>
            <w:tcW w:w="1679" w:type="dxa"/>
          </w:tcPr>
          <w:p w:rsidR="00332EF4" w:rsidRPr="00F168A0" w:rsidRDefault="00332EF4" w:rsidP="004101F1">
            <w:pPr>
              <w:pStyle w:val="1"/>
              <w:widowControl w:val="0"/>
              <w:autoSpaceDE w:val="0"/>
              <w:autoSpaceDN w:val="0"/>
              <w:adjustRightInd w:val="0"/>
              <w:ind w:left="0"/>
              <w:jc w:val="center"/>
            </w:pPr>
            <w:r w:rsidRPr="00F168A0">
              <w:t>2025 год</w:t>
            </w:r>
          </w:p>
        </w:tc>
        <w:tc>
          <w:tcPr>
            <w:tcW w:w="1402" w:type="dxa"/>
          </w:tcPr>
          <w:p w:rsidR="00332EF4" w:rsidRPr="00F168A0" w:rsidRDefault="00332EF4" w:rsidP="004101F1">
            <w:pPr>
              <w:jc w:val="center"/>
            </w:pPr>
            <w:r w:rsidRPr="00F168A0">
              <w:t>Тыс. рублей</w:t>
            </w:r>
          </w:p>
        </w:tc>
        <w:tc>
          <w:tcPr>
            <w:tcW w:w="2488"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55,50</w:t>
            </w:r>
          </w:p>
        </w:tc>
        <w:tc>
          <w:tcPr>
            <w:tcW w:w="2001" w:type="dxa"/>
          </w:tcPr>
          <w:p w:rsidR="00332EF4" w:rsidRPr="00F168A0" w:rsidRDefault="00332EF4" w:rsidP="004101F1">
            <w:pPr>
              <w:pStyle w:val="1"/>
              <w:widowControl w:val="0"/>
              <w:autoSpaceDE w:val="0"/>
              <w:autoSpaceDN w:val="0"/>
              <w:adjustRightInd w:val="0"/>
              <w:ind w:left="0"/>
              <w:jc w:val="center"/>
            </w:pPr>
            <w:r>
              <w:t>0</w:t>
            </w:r>
          </w:p>
        </w:tc>
      </w:tr>
    </w:tbl>
    <w:p w:rsidR="00332EF4" w:rsidRPr="006D7047" w:rsidRDefault="00332EF4" w:rsidP="006D7047">
      <w:pPr>
        <w:shd w:val="clear" w:color="auto" w:fill="FFFFFF"/>
        <w:ind w:firstLine="567"/>
        <w:jc w:val="both"/>
        <w:rPr>
          <w:rStyle w:val="FontStyle32"/>
          <w:sz w:val="24"/>
          <w:szCs w:val="24"/>
        </w:rPr>
      </w:pPr>
      <w:r w:rsidRPr="000D2BAF">
        <w:t>Данный объем финансирования подпрограммы направлен на</w:t>
      </w:r>
      <w:r>
        <w:t xml:space="preserve"> </w:t>
      </w:r>
      <w:r w:rsidR="006D7047" w:rsidRPr="006D7047">
        <w:t>п</w:t>
      </w:r>
      <w:r w:rsidR="006D7047" w:rsidRPr="006D7047">
        <w:rPr>
          <w:color w:val="000000"/>
          <w:spacing w:val="-4"/>
        </w:rPr>
        <w:t>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r w:rsidR="006D7047">
        <w:rPr>
          <w:color w:val="000000"/>
          <w:spacing w:val="-4"/>
        </w:rPr>
        <w:t>, на с</w:t>
      </w:r>
      <w:r w:rsidR="006D7047" w:rsidRPr="006D7047">
        <w:rPr>
          <w:color w:val="000000"/>
          <w:spacing w:val="-4"/>
        </w:rPr>
        <w:t>овершенствование системы управления деятельности по повышению безопасности дорожного движения, повышения правосознания и ответственности участников дорожного движения, в том числе детей и подростков</w:t>
      </w:r>
      <w:r w:rsidR="006D7047">
        <w:rPr>
          <w:color w:val="000000"/>
          <w:spacing w:val="-4"/>
        </w:rPr>
        <w:t>.</w:t>
      </w:r>
    </w:p>
    <w:p w:rsidR="005C6DAE" w:rsidRPr="00EF3641" w:rsidRDefault="006D7047" w:rsidP="002F1C04">
      <w:pPr>
        <w:pStyle w:val="1"/>
        <w:widowControl w:val="0"/>
        <w:numPr>
          <w:ilvl w:val="0"/>
          <w:numId w:val="1"/>
        </w:numPr>
        <w:autoSpaceDE w:val="0"/>
        <w:autoSpaceDN w:val="0"/>
        <w:adjustRightInd w:val="0"/>
        <w:ind w:left="34" w:firstLine="0"/>
        <w:jc w:val="both"/>
        <w:rPr>
          <w:rStyle w:val="FontStyle32"/>
          <w:sz w:val="24"/>
          <w:szCs w:val="24"/>
        </w:rPr>
      </w:pPr>
      <w:r>
        <w:t>На реализацию подпрограммы «</w:t>
      </w:r>
      <w:r w:rsidR="005C6DAE" w:rsidRPr="00F168A0">
        <w:t>Энергосбережение и повышение энергетической эффективности в Хлебодаровском сельском поселении Русско-Полянского муниципального района Омской области</w:t>
      </w:r>
      <w:r>
        <w:t>» предусмотрены средства местного бюджета</w:t>
      </w:r>
      <w:r w:rsidR="005C6DAE" w:rsidRPr="00F168A0">
        <w:rPr>
          <w:lang w:eastAsia="en-US"/>
        </w:rPr>
        <w:t xml:space="preserve"> в </w:t>
      </w:r>
      <w:r w:rsidR="005C6DAE" w:rsidRPr="00EF3641">
        <w:rPr>
          <w:lang w:eastAsia="en-US"/>
        </w:rPr>
        <w:t xml:space="preserve">сумме </w:t>
      </w:r>
      <w:r w:rsidRPr="00EF3641">
        <w:rPr>
          <w:lang w:eastAsia="en-US"/>
        </w:rPr>
        <w:t>1</w:t>
      </w:r>
      <w:r w:rsidR="00EF3641" w:rsidRPr="00EF3641">
        <w:rPr>
          <w:lang w:eastAsia="en-US"/>
        </w:rPr>
        <w:t>3</w:t>
      </w:r>
      <w:r w:rsidRPr="00EF3641">
        <w:rPr>
          <w:lang w:eastAsia="en-US"/>
        </w:rPr>
        <w:t xml:space="preserve">0,0 </w:t>
      </w:r>
      <w:r w:rsidR="005C6DAE" w:rsidRPr="00EF3641">
        <w:rPr>
          <w:lang w:eastAsia="en-US"/>
        </w:rPr>
        <w:t>тыс. рублей</w:t>
      </w:r>
      <w:r w:rsidRPr="00EF3641">
        <w:rPr>
          <w:lang w:eastAsia="en-US"/>
        </w:rPr>
        <w:t>, в том числе:</w:t>
      </w:r>
    </w:p>
    <w:tbl>
      <w:tblPr>
        <w:tblStyle w:val="af0"/>
        <w:tblW w:w="0" w:type="auto"/>
        <w:tblLook w:val="04A0"/>
      </w:tblPr>
      <w:tblGrid>
        <w:gridCol w:w="3190"/>
        <w:gridCol w:w="3190"/>
        <w:gridCol w:w="3191"/>
      </w:tblGrid>
      <w:tr w:rsidR="006D7047" w:rsidRPr="00EF3641" w:rsidTr="004101F1">
        <w:tc>
          <w:tcPr>
            <w:tcW w:w="3190" w:type="dxa"/>
          </w:tcPr>
          <w:p w:rsidR="006D7047" w:rsidRPr="00EF3641" w:rsidRDefault="006D7047" w:rsidP="004101F1">
            <w:pPr>
              <w:pStyle w:val="1"/>
              <w:widowControl w:val="0"/>
              <w:autoSpaceDE w:val="0"/>
              <w:autoSpaceDN w:val="0"/>
              <w:adjustRightInd w:val="0"/>
              <w:ind w:left="0"/>
              <w:jc w:val="center"/>
            </w:pPr>
            <w:r w:rsidRPr="00EF3641">
              <w:t>2020 год</w:t>
            </w:r>
          </w:p>
        </w:tc>
        <w:tc>
          <w:tcPr>
            <w:tcW w:w="3190" w:type="dxa"/>
          </w:tcPr>
          <w:p w:rsidR="006D7047" w:rsidRPr="00EF3641" w:rsidRDefault="006D7047" w:rsidP="004101F1">
            <w:pPr>
              <w:pStyle w:val="1"/>
              <w:widowControl w:val="0"/>
              <w:autoSpaceDE w:val="0"/>
              <w:autoSpaceDN w:val="0"/>
              <w:adjustRightInd w:val="0"/>
              <w:ind w:left="0"/>
              <w:jc w:val="center"/>
            </w:pPr>
            <w:r w:rsidRPr="00EF3641">
              <w:t>Тыс. рублей</w:t>
            </w:r>
          </w:p>
        </w:tc>
        <w:tc>
          <w:tcPr>
            <w:tcW w:w="3191" w:type="dxa"/>
          </w:tcPr>
          <w:p w:rsidR="006D7047" w:rsidRPr="00EF3641" w:rsidRDefault="006D7047" w:rsidP="00EF3641">
            <w:pPr>
              <w:pStyle w:val="1"/>
              <w:widowControl w:val="0"/>
              <w:autoSpaceDE w:val="0"/>
              <w:autoSpaceDN w:val="0"/>
              <w:adjustRightInd w:val="0"/>
              <w:ind w:left="0"/>
              <w:jc w:val="center"/>
            </w:pPr>
            <w:r w:rsidRPr="00EF3641">
              <w:t>1</w:t>
            </w:r>
            <w:r w:rsidR="00EF3641" w:rsidRPr="00EF3641">
              <w:t>3</w:t>
            </w:r>
            <w:r w:rsidRPr="00EF3641">
              <w:t>0,0</w:t>
            </w:r>
          </w:p>
        </w:tc>
      </w:tr>
      <w:tr w:rsidR="006D7047" w:rsidRPr="00EF3641" w:rsidTr="004101F1">
        <w:tc>
          <w:tcPr>
            <w:tcW w:w="3190" w:type="dxa"/>
          </w:tcPr>
          <w:p w:rsidR="006D7047" w:rsidRPr="00EF3641" w:rsidRDefault="006D7047" w:rsidP="004101F1">
            <w:pPr>
              <w:pStyle w:val="1"/>
              <w:widowControl w:val="0"/>
              <w:autoSpaceDE w:val="0"/>
              <w:autoSpaceDN w:val="0"/>
              <w:adjustRightInd w:val="0"/>
              <w:ind w:left="0"/>
              <w:jc w:val="center"/>
            </w:pPr>
            <w:r w:rsidRPr="00EF3641">
              <w:t xml:space="preserve">2021 год </w:t>
            </w:r>
          </w:p>
        </w:tc>
        <w:tc>
          <w:tcPr>
            <w:tcW w:w="3190" w:type="dxa"/>
          </w:tcPr>
          <w:p w:rsidR="006D7047" w:rsidRPr="00EF3641" w:rsidRDefault="006D7047" w:rsidP="004101F1">
            <w:pPr>
              <w:jc w:val="center"/>
            </w:pPr>
            <w:r w:rsidRPr="00EF3641">
              <w:t>Тыс. рублей</w:t>
            </w:r>
          </w:p>
        </w:tc>
        <w:tc>
          <w:tcPr>
            <w:tcW w:w="3191" w:type="dxa"/>
          </w:tcPr>
          <w:p w:rsidR="006D7047" w:rsidRPr="00EF3641" w:rsidRDefault="006D7047" w:rsidP="004101F1">
            <w:pPr>
              <w:pStyle w:val="1"/>
              <w:widowControl w:val="0"/>
              <w:autoSpaceDE w:val="0"/>
              <w:autoSpaceDN w:val="0"/>
              <w:adjustRightInd w:val="0"/>
              <w:ind w:left="0"/>
              <w:jc w:val="center"/>
            </w:pPr>
            <w:r w:rsidRPr="00EF3641">
              <w:t>0</w:t>
            </w:r>
          </w:p>
        </w:tc>
      </w:tr>
      <w:tr w:rsidR="006D7047" w:rsidRPr="00F168A0" w:rsidTr="004101F1">
        <w:tc>
          <w:tcPr>
            <w:tcW w:w="3190" w:type="dxa"/>
          </w:tcPr>
          <w:p w:rsidR="006D7047" w:rsidRPr="00EF3641" w:rsidRDefault="006D7047" w:rsidP="004101F1">
            <w:pPr>
              <w:pStyle w:val="1"/>
              <w:widowControl w:val="0"/>
              <w:autoSpaceDE w:val="0"/>
              <w:autoSpaceDN w:val="0"/>
              <w:adjustRightInd w:val="0"/>
              <w:ind w:left="0"/>
              <w:jc w:val="center"/>
            </w:pPr>
            <w:r w:rsidRPr="00EF3641">
              <w:t>2022 год</w:t>
            </w:r>
          </w:p>
        </w:tc>
        <w:tc>
          <w:tcPr>
            <w:tcW w:w="3190" w:type="dxa"/>
          </w:tcPr>
          <w:p w:rsidR="006D7047" w:rsidRPr="00EF3641" w:rsidRDefault="006D7047" w:rsidP="004101F1">
            <w:pPr>
              <w:jc w:val="center"/>
            </w:pPr>
            <w:r w:rsidRPr="00EF3641">
              <w:t>Тыс. рублей</w:t>
            </w:r>
          </w:p>
        </w:tc>
        <w:tc>
          <w:tcPr>
            <w:tcW w:w="3191" w:type="dxa"/>
          </w:tcPr>
          <w:p w:rsidR="006D7047" w:rsidRDefault="006D7047" w:rsidP="006D7047">
            <w:pPr>
              <w:jc w:val="center"/>
            </w:pPr>
            <w:r w:rsidRPr="00EF3641">
              <w:t>0</w:t>
            </w:r>
          </w:p>
        </w:tc>
      </w:tr>
      <w:tr w:rsidR="006D7047" w:rsidRPr="00F168A0" w:rsidTr="004101F1">
        <w:tc>
          <w:tcPr>
            <w:tcW w:w="3190" w:type="dxa"/>
          </w:tcPr>
          <w:p w:rsidR="006D7047" w:rsidRPr="00F168A0" w:rsidRDefault="006D7047" w:rsidP="004101F1">
            <w:pPr>
              <w:pStyle w:val="1"/>
              <w:widowControl w:val="0"/>
              <w:autoSpaceDE w:val="0"/>
              <w:autoSpaceDN w:val="0"/>
              <w:adjustRightInd w:val="0"/>
              <w:ind w:left="0"/>
              <w:jc w:val="center"/>
            </w:pPr>
            <w:r w:rsidRPr="00F168A0">
              <w:t>2023 год</w:t>
            </w:r>
          </w:p>
        </w:tc>
        <w:tc>
          <w:tcPr>
            <w:tcW w:w="3190" w:type="dxa"/>
          </w:tcPr>
          <w:p w:rsidR="006D7047" w:rsidRPr="00F168A0" w:rsidRDefault="006D7047" w:rsidP="004101F1">
            <w:pPr>
              <w:jc w:val="center"/>
            </w:pPr>
            <w:r w:rsidRPr="00F168A0">
              <w:t>Тыс. рублей</w:t>
            </w:r>
          </w:p>
        </w:tc>
        <w:tc>
          <w:tcPr>
            <w:tcW w:w="3191" w:type="dxa"/>
          </w:tcPr>
          <w:p w:rsidR="006D7047" w:rsidRDefault="006D7047" w:rsidP="006D7047">
            <w:pPr>
              <w:jc w:val="center"/>
            </w:pPr>
            <w:r w:rsidRPr="00F84920">
              <w:t>0</w:t>
            </w:r>
          </w:p>
        </w:tc>
      </w:tr>
      <w:tr w:rsidR="006D7047" w:rsidRPr="00F168A0" w:rsidTr="004101F1">
        <w:tc>
          <w:tcPr>
            <w:tcW w:w="3190" w:type="dxa"/>
          </w:tcPr>
          <w:p w:rsidR="006D7047" w:rsidRPr="00F168A0" w:rsidRDefault="006D7047" w:rsidP="004101F1">
            <w:pPr>
              <w:pStyle w:val="1"/>
              <w:widowControl w:val="0"/>
              <w:autoSpaceDE w:val="0"/>
              <w:autoSpaceDN w:val="0"/>
              <w:adjustRightInd w:val="0"/>
              <w:ind w:left="0"/>
              <w:jc w:val="center"/>
            </w:pPr>
            <w:r w:rsidRPr="00F168A0">
              <w:t>2024 год</w:t>
            </w:r>
          </w:p>
        </w:tc>
        <w:tc>
          <w:tcPr>
            <w:tcW w:w="3190" w:type="dxa"/>
          </w:tcPr>
          <w:p w:rsidR="006D7047" w:rsidRPr="00F168A0" w:rsidRDefault="006D7047" w:rsidP="004101F1">
            <w:pPr>
              <w:jc w:val="center"/>
            </w:pPr>
            <w:r w:rsidRPr="00F168A0">
              <w:t>Тыс. рублей</w:t>
            </w:r>
          </w:p>
        </w:tc>
        <w:tc>
          <w:tcPr>
            <w:tcW w:w="3191" w:type="dxa"/>
          </w:tcPr>
          <w:p w:rsidR="006D7047" w:rsidRDefault="006D7047" w:rsidP="006D7047">
            <w:pPr>
              <w:jc w:val="center"/>
            </w:pPr>
            <w:r w:rsidRPr="00F84920">
              <w:t>0</w:t>
            </w:r>
          </w:p>
        </w:tc>
      </w:tr>
      <w:tr w:rsidR="006D7047" w:rsidRPr="00F168A0" w:rsidTr="004101F1">
        <w:tc>
          <w:tcPr>
            <w:tcW w:w="3190" w:type="dxa"/>
          </w:tcPr>
          <w:p w:rsidR="006D7047" w:rsidRPr="00F168A0" w:rsidRDefault="006D7047" w:rsidP="004101F1">
            <w:pPr>
              <w:pStyle w:val="1"/>
              <w:widowControl w:val="0"/>
              <w:autoSpaceDE w:val="0"/>
              <w:autoSpaceDN w:val="0"/>
              <w:adjustRightInd w:val="0"/>
              <w:ind w:left="0"/>
              <w:jc w:val="center"/>
            </w:pPr>
            <w:r w:rsidRPr="00F168A0">
              <w:t>2025 год</w:t>
            </w:r>
          </w:p>
        </w:tc>
        <w:tc>
          <w:tcPr>
            <w:tcW w:w="3190" w:type="dxa"/>
          </w:tcPr>
          <w:p w:rsidR="006D7047" w:rsidRPr="00F168A0" w:rsidRDefault="006D7047" w:rsidP="004101F1">
            <w:pPr>
              <w:jc w:val="center"/>
            </w:pPr>
            <w:r w:rsidRPr="00F168A0">
              <w:t>Тыс. рублей</w:t>
            </w:r>
          </w:p>
        </w:tc>
        <w:tc>
          <w:tcPr>
            <w:tcW w:w="3191" w:type="dxa"/>
          </w:tcPr>
          <w:p w:rsidR="006D7047" w:rsidRDefault="006D7047" w:rsidP="006D7047">
            <w:pPr>
              <w:jc w:val="center"/>
            </w:pPr>
            <w:r w:rsidRPr="00F84920">
              <w:t>0</w:t>
            </w:r>
          </w:p>
        </w:tc>
      </w:tr>
    </w:tbl>
    <w:p w:rsidR="006D7047" w:rsidRPr="006D7047" w:rsidRDefault="006D7047" w:rsidP="003014ED">
      <w:pPr>
        <w:widowControl w:val="0"/>
        <w:autoSpaceDE w:val="0"/>
        <w:autoSpaceDN w:val="0"/>
        <w:adjustRightInd w:val="0"/>
        <w:ind w:firstLine="708"/>
        <w:jc w:val="both"/>
      </w:pPr>
      <w:r>
        <w:t>Данный объем финансирования подпрограммы направлен на п</w:t>
      </w:r>
      <w:r w:rsidRPr="006D7047">
        <w:t>овышение энергетической эффективности и сокращение энергетических издержек в бюджетном секторе</w:t>
      </w:r>
      <w:r>
        <w:t>.</w:t>
      </w:r>
      <w:r w:rsidRPr="006D7047">
        <w:t xml:space="preserve"> </w:t>
      </w:r>
    </w:p>
    <w:p w:rsidR="002F1C04" w:rsidRPr="00CC1B2E" w:rsidRDefault="002F1C04" w:rsidP="002F1C04">
      <w:pPr>
        <w:widowControl w:val="0"/>
        <w:autoSpaceDE w:val="0"/>
        <w:autoSpaceDN w:val="0"/>
        <w:adjustRightInd w:val="0"/>
        <w:ind w:firstLine="720"/>
        <w:jc w:val="both"/>
      </w:pPr>
      <w:r w:rsidRPr="00CC1B2E">
        <w:t>Объем финансирования мероприятий муниципальной программы из бюджета поселения подлежит уточнению при формировании проекта решения Хлебодаровского сельского поселения Русско-Полянского муниципального района Омской области о бюджете на очередной финансовой год и плановый период.</w:t>
      </w:r>
    </w:p>
    <w:p w:rsidR="002F1C04" w:rsidRPr="00CC1B2E" w:rsidRDefault="002F1C04" w:rsidP="002F1C04">
      <w:pPr>
        <w:widowControl w:val="0"/>
        <w:autoSpaceDE w:val="0"/>
        <w:autoSpaceDN w:val="0"/>
        <w:adjustRightInd w:val="0"/>
        <w:ind w:firstLine="720"/>
        <w:jc w:val="both"/>
      </w:pPr>
    </w:p>
    <w:p w:rsidR="002F1C04" w:rsidRPr="00CC1B2E" w:rsidRDefault="002F1C04" w:rsidP="002F1C04">
      <w:pPr>
        <w:tabs>
          <w:tab w:val="left" w:pos="1134"/>
        </w:tabs>
        <w:jc w:val="center"/>
      </w:pPr>
      <w:r w:rsidRPr="00CC1B2E">
        <w:t xml:space="preserve">Раздел 7. Описание системы управления реализацией </w:t>
      </w:r>
    </w:p>
    <w:p w:rsidR="002F1C04" w:rsidRPr="00CC1B2E" w:rsidRDefault="002F1C04" w:rsidP="002F1C04">
      <w:pPr>
        <w:widowControl w:val="0"/>
        <w:autoSpaceDE w:val="0"/>
        <w:autoSpaceDN w:val="0"/>
        <w:adjustRightInd w:val="0"/>
        <w:jc w:val="center"/>
      </w:pPr>
      <w:r w:rsidRPr="00CC1B2E">
        <w:t>муниципальной программы</w:t>
      </w:r>
    </w:p>
    <w:p w:rsidR="002F1C04" w:rsidRPr="00CC1B2E" w:rsidRDefault="002F1C04" w:rsidP="002F1C04">
      <w:pPr>
        <w:widowControl w:val="0"/>
        <w:autoSpaceDE w:val="0"/>
        <w:autoSpaceDN w:val="0"/>
        <w:adjustRightInd w:val="0"/>
        <w:jc w:val="center"/>
      </w:pPr>
    </w:p>
    <w:p w:rsidR="002F1C04" w:rsidRPr="00CC1B2E" w:rsidRDefault="002F1C04" w:rsidP="002F1C04">
      <w:pPr>
        <w:autoSpaceDE w:val="0"/>
        <w:autoSpaceDN w:val="0"/>
        <w:adjustRightInd w:val="0"/>
        <w:ind w:firstLine="709"/>
        <w:jc w:val="both"/>
      </w:pPr>
      <w:r w:rsidRPr="00CC1B2E">
        <w:t xml:space="preserve">За реализацию подпрограмм, основных мероприятий, мероприятий, а также за достижение ожидаемых результатов и целевых индикаторов несут ответственность соответствующие исполнители подпрограмм, основных мероприятий, мероприятий.  Управление и контроль за ходом реализации муниципальной программы в целом осуществляет Администрация Хлебодаровского сельского поселения Русско-Полянского муниципального района Омской области как ответственный исполнитель настоящей муниципальной программы. </w:t>
      </w:r>
    </w:p>
    <w:p w:rsidR="002F1C04" w:rsidRPr="00CC1B2E" w:rsidRDefault="002F1C04" w:rsidP="002F1C04">
      <w:pPr>
        <w:autoSpaceDE w:val="0"/>
        <w:autoSpaceDN w:val="0"/>
        <w:adjustRightInd w:val="0"/>
        <w:ind w:firstLine="709"/>
        <w:jc w:val="both"/>
      </w:pPr>
      <w:r w:rsidRPr="00CC1B2E">
        <w:lastRenderedPageBreak/>
        <w:t>Организацию проведения работы по формированию отчетности о ходе реализации муниципальной программы и оценки ее эффективности Администрация Хлебодаровского сельского поселения Русско-Полянского муниципального района Омской области во взаимодействии с соисполнителем муниципальной программы, исполнителем основных мероприятий.</w:t>
      </w:r>
    </w:p>
    <w:p w:rsidR="002F1C04" w:rsidRPr="00CC1B2E" w:rsidRDefault="002F1C04" w:rsidP="002F1C04">
      <w:pPr>
        <w:autoSpaceDE w:val="0"/>
        <w:autoSpaceDN w:val="0"/>
        <w:adjustRightInd w:val="0"/>
        <w:ind w:firstLine="709"/>
        <w:jc w:val="both"/>
      </w:pPr>
      <w:r w:rsidRPr="00CC1B2E">
        <w:t>В целях организации работы по качественному и своевременному исполнению муниципальной программы Администрации Хлебодаровского сельского поселения Русско-Полянского муниципального района Омской области при необходимости может осуществлять ее мониторинг в форме ежеквартального (ежемесячного) запроса информации о ходе реализации муниципальной программы от всех участников муниципальной программы.</w:t>
      </w:r>
    </w:p>
    <w:p w:rsidR="002F1C04" w:rsidRPr="00CC1B2E" w:rsidRDefault="002F1C04" w:rsidP="002F1C04">
      <w:pPr>
        <w:autoSpaceDE w:val="0"/>
        <w:autoSpaceDN w:val="0"/>
        <w:adjustRightInd w:val="0"/>
        <w:ind w:firstLine="709"/>
        <w:jc w:val="both"/>
      </w:pPr>
      <w:r w:rsidRPr="00CC1B2E">
        <w:t xml:space="preserve">По итогам отчетного года Администрация Хлебодаровского сельского поселения Русско-Полянского муниципального района Омской формирует отчет о реализации муниципальной программы за отчетный финансовый год и в целом за истекший период ее реализации (далее – отчет) в соответствии с приложением № 6 к Порядку принятия решений о разработке муниципальных  программ Хлебодаровского сельского поселения Русско-Полянского муниципального района Омской области, их формирования и реализации, утвержденному постановлением администрации Хлебодаровского сельского поселения Русско-Полянского муниципального района  Омской области от </w:t>
      </w:r>
      <w:r w:rsidRPr="00CC1B2E">
        <w:softHyphen/>
      </w:r>
      <w:r w:rsidRPr="00CC1B2E">
        <w:softHyphen/>
        <w:t>8 августа 2013 года № 119-П.</w:t>
      </w:r>
    </w:p>
    <w:p w:rsidR="002F1C04" w:rsidRPr="00CC1B2E" w:rsidRDefault="002F1C04" w:rsidP="002F1C04">
      <w:pPr>
        <w:autoSpaceDE w:val="0"/>
        <w:autoSpaceDN w:val="0"/>
        <w:adjustRightInd w:val="0"/>
        <w:ind w:firstLine="709"/>
        <w:jc w:val="both"/>
      </w:pPr>
    </w:p>
    <w:p w:rsidR="002F1C04" w:rsidRPr="00CC1B2E" w:rsidRDefault="002F1C04" w:rsidP="002F1C04">
      <w:pPr>
        <w:jc w:val="center"/>
      </w:pPr>
      <w:r w:rsidRPr="00CC1B2E">
        <w:t xml:space="preserve">Раздел 8. </w:t>
      </w:r>
      <w:r w:rsidR="00E05A41">
        <w:t>Перечень и описание п</w:t>
      </w:r>
      <w:r w:rsidRPr="00CC1B2E">
        <w:t>одпрограмм</w:t>
      </w:r>
    </w:p>
    <w:p w:rsidR="002F1C04" w:rsidRPr="00CC1B2E" w:rsidRDefault="002F1C04" w:rsidP="002F1C04">
      <w:pPr>
        <w:tabs>
          <w:tab w:val="left" w:pos="1134"/>
        </w:tabs>
        <w:jc w:val="center"/>
      </w:pPr>
    </w:p>
    <w:p w:rsidR="002F1C04" w:rsidRPr="00CC1B2E" w:rsidRDefault="002F1C04" w:rsidP="002F1C04">
      <w:pPr>
        <w:tabs>
          <w:tab w:val="left" w:pos="1134"/>
        </w:tabs>
        <w:ind w:firstLine="709"/>
        <w:jc w:val="both"/>
      </w:pPr>
      <w:r w:rsidRPr="00CC1B2E">
        <w:t>В целях решения задач муниципальной программы в ее составе формируются и реализуются подпрограммы. Каждой задаче муниципальной программы соответствует отдельная подпрограмма:</w:t>
      </w:r>
    </w:p>
    <w:p w:rsidR="002F1C04" w:rsidRPr="00CC1B2E" w:rsidRDefault="002F1C04" w:rsidP="002F1C04">
      <w:pPr>
        <w:tabs>
          <w:tab w:val="left" w:pos="1134"/>
        </w:tabs>
        <w:ind w:firstLine="709"/>
        <w:jc w:val="both"/>
      </w:pPr>
      <w:r w:rsidRPr="00CC1B2E">
        <w:t>1. Задаче 1 муниципальной программы соответствует подпрограмма "Развитие социально-культурной сферы Хлебодаровского сельского поселения Русско-Полянского муниципального района Омской области», содержание которой представлено согласно приложению № 2 к настоящей муниципальной программе.</w:t>
      </w:r>
    </w:p>
    <w:p w:rsidR="002F1C04" w:rsidRPr="00CC1B2E" w:rsidRDefault="002F1C04" w:rsidP="002F1C04">
      <w:pPr>
        <w:tabs>
          <w:tab w:val="left" w:pos="1134"/>
        </w:tabs>
        <w:ind w:firstLine="709"/>
        <w:jc w:val="both"/>
      </w:pPr>
      <w:r w:rsidRPr="00CC1B2E">
        <w:t>2. Задаче 2 муниципальной программы соответствует подпрограмма "Развитие экономического потенциала Хлебодаровского сельского поселения Русско-Полянского муниципального района Омской области", содержание которой представлено согласно приложению № 3 к настоящей муниципальной программе.</w:t>
      </w:r>
    </w:p>
    <w:p w:rsidR="002F1C04" w:rsidRPr="00CC1B2E" w:rsidRDefault="002F1C04" w:rsidP="002F1C04">
      <w:pPr>
        <w:tabs>
          <w:tab w:val="left" w:pos="1134"/>
        </w:tabs>
        <w:ind w:firstLine="709"/>
        <w:jc w:val="both"/>
      </w:pPr>
      <w:r w:rsidRPr="00CC1B2E">
        <w:t>3. Задаче 3 муниципальной программы соответствует подпрограмма "Развитие муниципальной службы в Хлебодаровском сельском поселении Русско-Полянского муниципального района Омской области", содержание которой представлено согласно приложению № 4 к настоящей муниципальной программе.</w:t>
      </w:r>
    </w:p>
    <w:p w:rsidR="002F1C04" w:rsidRPr="00CC1B2E" w:rsidRDefault="002F1C04" w:rsidP="003E392D">
      <w:pPr>
        <w:tabs>
          <w:tab w:val="left" w:pos="1134"/>
        </w:tabs>
        <w:ind w:firstLine="709"/>
        <w:jc w:val="both"/>
      </w:pPr>
      <w:r w:rsidRPr="00CC1B2E">
        <w:t>4. Задаче 4 муниципальной программы соответствует подпрограмма "</w:t>
      </w:r>
      <w:r w:rsidRPr="00CC1B2E">
        <w:rPr>
          <w:rStyle w:val="FontStyle32"/>
          <w:sz w:val="24"/>
          <w:szCs w:val="24"/>
        </w:rPr>
        <w:t xml:space="preserve">Модернизация и развитие автомобильных дорог Хлебодаровского сельского поселения </w:t>
      </w:r>
      <w:r w:rsidRPr="00CC1B2E">
        <w:t>Русско-Полянского муниципального района Омской области", содержание которой представлено согласно приложению № 5 к настоящей муниципальной программе.</w:t>
      </w:r>
    </w:p>
    <w:p w:rsidR="002F1C04" w:rsidRDefault="003E392D" w:rsidP="002F1C04">
      <w:pPr>
        <w:tabs>
          <w:tab w:val="left" w:pos="1134"/>
        </w:tabs>
        <w:ind w:firstLine="709"/>
        <w:jc w:val="both"/>
      </w:pPr>
      <w:r w:rsidRPr="00CC1B2E">
        <w:t>5.</w:t>
      </w:r>
      <w:r w:rsidR="002F1C04" w:rsidRPr="00CC1B2E">
        <w:t xml:space="preserve"> </w:t>
      </w:r>
      <w:r w:rsidRPr="00CC1B2E">
        <w:t>З</w:t>
      </w:r>
      <w:r w:rsidR="002F1C04" w:rsidRPr="00CC1B2E">
        <w:t xml:space="preserve">адаче </w:t>
      </w:r>
      <w:r w:rsidRPr="00CC1B2E">
        <w:t>5</w:t>
      </w:r>
      <w:r w:rsidR="002F1C04" w:rsidRPr="00CC1B2E">
        <w:t xml:space="preserve"> муниципальной программы соответствует подпрограмма "</w:t>
      </w:r>
      <w:r w:rsidR="002F1C04" w:rsidRPr="00CC1B2E">
        <w:rPr>
          <w:rStyle w:val="FontStyle32"/>
          <w:sz w:val="24"/>
          <w:szCs w:val="24"/>
        </w:rPr>
        <w:t>Обеспечение безопасности территории Хлебодаровского сельского поселения Русско-Полянского муниципального района Омской области</w:t>
      </w:r>
      <w:r w:rsidR="002F1C04" w:rsidRPr="00CC1B2E">
        <w:t xml:space="preserve">", содержание которой представлено согласно приложению № </w:t>
      </w:r>
      <w:r w:rsidRPr="00CC1B2E">
        <w:t>6</w:t>
      </w:r>
      <w:r w:rsidR="002F1C04" w:rsidRPr="00CC1B2E">
        <w:t xml:space="preserve"> к настоящей муниципальной программе.</w:t>
      </w:r>
    </w:p>
    <w:p w:rsidR="005C6DAE" w:rsidRPr="00CC1B2E" w:rsidRDefault="005C6DAE" w:rsidP="00F314A5">
      <w:pPr>
        <w:tabs>
          <w:tab w:val="left" w:pos="993"/>
        </w:tabs>
        <w:ind w:firstLine="709"/>
        <w:jc w:val="both"/>
      </w:pPr>
      <w:r>
        <w:t xml:space="preserve">6. Задаче 6 муниципальной программы соответствует подпрограмма </w:t>
      </w:r>
      <w:r w:rsidRPr="00CC1B2E">
        <w:t>«</w:t>
      </w:r>
      <w:r w:rsidRPr="001E18D7">
        <w:t>Энергосбережение и повышение энергетической эффективности в Хлебодаровском сельском поселении Русско-Полянского муниципального района Омской области</w:t>
      </w:r>
      <w:r w:rsidRPr="00CC1B2E">
        <w:rPr>
          <w:lang w:eastAsia="en-US"/>
        </w:rPr>
        <w:t>»</w:t>
      </w:r>
      <w:r>
        <w:rPr>
          <w:lang w:eastAsia="en-US"/>
        </w:rPr>
        <w:t>, содержание которой представлено согласно приложению №7 к настоящей муниципальной программе</w:t>
      </w:r>
      <w:r w:rsidRPr="00CC1B2E">
        <w:rPr>
          <w:lang w:eastAsia="en-US"/>
        </w:rPr>
        <w:t>.</w:t>
      </w:r>
    </w:p>
    <w:p w:rsidR="00284588" w:rsidRPr="00CC1B2E" w:rsidRDefault="002F1C04" w:rsidP="00AA58C5">
      <w:pPr>
        <w:tabs>
          <w:tab w:val="left" w:pos="1134"/>
        </w:tabs>
        <w:jc w:val="center"/>
        <w:sectPr w:rsidR="00284588" w:rsidRPr="00CC1B2E" w:rsidSect="008E7039">
          <w:pgSz w:w="11906" w:h="16838"/>
          <w:pgMar w:top="1134" w:right="850" w:bottom="1134" w:left="1701" w:header="708" w:footer="708" w:gutter="0"/>
          <w:cols w:space="708"/>
          <w:docGrid w:linePitch="360"/>
        </w:sectPr>
      </w:pPr>
      <w:r w:rsidRPr="00CC1B2E">
        <w:t>________________</w:t>
      </w:r>
      <w:r w:rsidR="00284588" w:rsidRPr="00CC1B2E">
        <w:br w:type="page"/>
      </w:r>
    </w:p>
    <w:p w:rsidR="00A16727" w:rsidRPr="00CC1B2E" w:rsidRDefault="00A16727" w:rsidP="00A16727">
      <w:pPr>
        <w:autoSpaceDE w:val="0"/>
        <w:autoSpaceDN w:val="0"/>
        <w:adjustRightInd w:val="0"/>
        <w:jc w:val="right"/>
        <w:outlineLvl w:val="0"/>
      </w:pPr>
      <w:r w:rsidRPr="00CC1B2E">
        <w:lastRenderedPageBreak/>
        <w:t>Приложение № 1</w:t>
      </w:r>
    </w:p>
    <w:p w:rsidR="00A16727" w:rsidRPr="00CC1B2E" w:rsidRDefault="00A16727" w:rsidP="00A16727">
      <w:pPr>
        <w:widowControl w:val="0"/>
        <w:autoSpaceDE w:val="0"/>
        <w:autoSpaceDN w:val="0"/>
        <w:adjustRightInd w:val="0"/>
        <w:jc w:val="right"/>
      </w:pPr>
      <w:r w:rsidRPr="00CC1B2E">
        <w:t xml:space="preserve">к муниципальной программе Хлебодаровского </w:t>
      </w:r>
    </w:p>
    <w:p w:rsidR="00A16727" w:rsidRPr="00CC1B2E" w:rsidRDefault="00A16727" w:rsidP="00A16727">
      <w:pPr>
        <w:widowControl w:val="0"/>
        <w:autoSpaceDE w:val="0"/>
        <w:autoSpaceDN w:val="0"/>
        <w:adjustRightInd w:val="0"/>
        <w:jc w:val="right"/>
      </w:pPr>
      <w:r w:rsidRPr="00CC1B2E">
        <w:t xml:space="preserve">сельского поселения Русско-Полянского </w:t>
      </w:r>
    </w:p>
    <w:p w:rsidR="00A16727" w:rsidRPr="00CC1B2E" w:rsidRDefault="00A16727" w:rsidP="00A16727">
      <w:pPr>
        <w:widowControl w:val="0"/>
        <w:autoSpaceDE w:val="0"/>
        <w:autoSpaceDN w:val="0"/>
        <w:adjustRightInd w:val="0"/>
        <w:jc w:val="right"/>
      </w:pPr>
      <w:r w:rsidRPr="00CC1B2E">
        <w:t>муниципального района Омской области</w:t>
      </w:r>
    </w:p>
    <w:p w:rsidR="00A16727" w:rsidRPr="00CC1B2E" w:rsidRDefault="00A16727" w:rsidP="00A16727">
      <w:pPr>
        <w:widowControl w:val="0"/>
        <w:autoSpaceDE w:val="0"/>
        <w:autoSpaceDN w:val="0"/>
        <w:adjustRightInd w:val="0"/>
        <w:jc w:val="right"/>
      </w:pPr>
      <w:r w:rsidRPr="00CC1B2E">
        <w:t>"Развитие экономического потенциала и</w:t>
      </w:r>
    </w:p>
    <w:p w:rsidR="00A16727" w:rsidRPr="00CC1B2E" w:rsidRDefault="00A16727" w:rsidP="00A16727">
      <w:pPr>
        <w:widowControl w:val="0"/>
        <w:autoSpaceDE w:val="0"/>
        <w:autoSpaceDN w:val="0"/>
        <w:adjustRightInd w:val="0"/>
        <w:jc w:val="right"/>
      </w:pPr>
      <w:r w:rsidRPr="00CC1B2E">
        <w:t xml:space="preserve">социально-культурной сферы Хлебодаровского </w:t>
      </w:r>
    </w:p>
    <w:p w:rsidR="00A16727" w:rsidRPr="00CC1B2E" w:rsidRDefault="00A16727" w:rsidP="00A16727">
      <w:pPr>
        <w:widowControl w:val="0"/>
        <w:autoSpaceDE w:val="0"/>
        <w:autoSpaceDN w:val="0"/>
        <w:adjustRightInd w:val="0"/>
        <w:jc w:val="right"/>
      </w:pPr>
      <w:r w:rsidRPr="00CC1B2E">
        <w:t xml:space="preserve">сельского поселения Русско-Полянского </w:t>
      </w:r>
    </w:p>
    <w:p w:rsidR="00A16727" w:rsidRPr="00CC1B2E" w:rsidRDefault="00A16727" w:rsidP="00A16727">
      <w:pPr>
        <w:widowControl w:val="0"/>
        <w:autoSpaceDE w:val="0"/>
        <w:autoSpaceDN w:val="0"/>
        <w:adjustRightInd w:val="0"/>
        <w:jc w:val="right"/>
      </w:pPr>
      <w:r w:rsidRPr="00CC1B2E">
        <w:t xml:space="preserve">муниципального района Омской области " </w:t>
      </w:r>
    </w:p>
    <w:p w:rsidR="00A16727" w:rsidRPr="00CC1B2E" w:rsidRDefault="00A16727" w:rsidP="00A16727">
      <w:pPr>
        <w:jc w:val="center"/>
      </w:pPr>
    </w:p>
    <w:p w:rsidR="00A16727" w:rsidRPr="00CC1B2E" w:rsidRDefault="00A16727" w:rsidP="00A16727">
      <w:pPr>
        <w:jc w:val="center"/>
      </w:pPr>
      <w:r w:rsidRPr="00CC1B2E">
        <w:t>Ожидаемые результаты реализации муниципальной программы Хлебодаровского сельского поселения Русско-Полянского муниципального района Омской области</w:t>
      </w:r>
    </w:p>
    <w:p w:rsidR="00A16727" w:rsidRPr="00CC1B2E" w:rsidRDefault="00A16727" w:rsidP="00A16727">
      <w:pPr>
        <w:jc w:val="center"/>
      </w:pPr>
      <w:r w:rsidRPr="00CC1B2E">
        <w:t>"Развитие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
        <w:gridCol w:w="6612"/>
        <w:gridCol w:w="1417"/>
        <w:gridCol w:w="860"/>
        <w:gridCol w:w="1083"/>
        <w:gridCol w:w="696"/>
        <w:gridCol w:w="696"/>
        <w:gridCol w:w="696"/>
        <w:gridCol w:w="753"/>
        <w:gridCol w:w="696"/>
        <w:gridCol w:w="696"/>
      </w:tblGrid>
      <w:tr w:rsidR="00A16727" w:rsidRPr="00CC1B2E" w:rsidTr="00C21427">
        <w:trPr>
          <w:trHeight w:val="326"/>
        </w:trPr>
        <w:tc>
          <w:tcPr>
            <w:tcW w:w="0" w:type="auto"/>
            <w:vMerge w:val="restart"/>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п/п</w:t>
            </w:r>
          </w:p>
        </w:tc>
        <w:tc>
          <w:tcPr>
            <w:tcW w:w="0" w:type="auto"/>
            <w:vMerge w:val="restart"/>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Ожидаемые результаты реализации муниципальной программы Хлебодаровского сельского поселения Русско-Полянского муниципального района Омской области</w:t>
            </w:r>
          </w:p>
          <w:p w:rsidR="00A16727" w:rsidRPr="00CC1B2E" w:rsidRDefault="00A16727" w:rsidP="00C21427">
            <w:pPr>
              <w:jc w:val="center"/>
            </w:pPr>
            <w:r w:rsidRPr="00CC1B2E">
              <w:t xml:space="preserve">"Развитие экономического </w:t>
            </w:r>
          </w:p>
          <w:p w:rsidR="00A16727" w:rsidRPr="00CC1B2E" w:rsidRDefault="00A16727" w:rsidP="00C21427">
            <w:pPr>
              <w:jc w:val="center"/>
            </w:pPr>
            <w:r w:rsidRPr="00CC1B2E">
              <w:t>потенциала и социально-культурной сферы Хлебодаровского сельского поселения Русско-Полянского муниципального района Омской области "</w:t>
            </w:r>
          </w:p>
          <w:p w:rsidR="00A16727" w:rsidRPr="00CC1B2E" w:rsidRDefault="00A16727" w:rsidP="00C21427">
            <w:pPr>
              <w:jc w:val="center"/>
            </w:pPr>
            <w:r w:rsidRPr="00CC1B2E">
              <w:t xml:space="preserve">(далее – муниципальная </w:t>
            </w:r>
          </w:p>
          <w:p w:rsidR="00A16727" w:rsidRPr="00CC1B2E" w:rsidRDefault="00A16727" w:rsidP="00C21427">
            <w:pPr>
              <w:jc w:val="center"/>
            </w:pPr>
            <w:r w:rsidRPr="00CC1B2E">
              <w:t>программа)</w:t>
            </w:r>
          </w:p>
        </w:tc>
        <w:tc>
          <w:tcPr>
            <w:tcW w:w="0" w:type="auto"/>
            <w:vMerge w:val="restart"/>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Единица </w:t>
            </w:r>
          </w:p>
          <w:p w:rsidR="00A16727" w:rsidRPr="00CC1B2E" w:rsidRDefault="00A16727" w:rsidP="00C21427">
            <w:pPr>
              <w:jc w:val="center"/>
            </w:pPr>
            <w:r w:rsidRPr="00CC1B2E">
              <w:t>измерения</w:t>
            </w:r>
          </w:p>
        </w:tc>
        <w:tc>
          <w:tcPr>
            <w:tcW w:w="0" w:type="auto"/>
            <w:gridSpan w:val="8"/>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Значение</w:t>
            </w:r>
          </w:p>
        </w:tc>
      </w:tr>
      <w:tr w:rsidR="00A16727" w:rsidRPr="00CC1B2E" w:rsidTr="00C21427">
        <w:trPr>
          <w:trHeight w:val="967"/>
        </w:trPr>
        <w:tc>
          <w:tcPr>
            <w:tcW w:w="0" w:type="auto"/>
            <w:vMerge/>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p>
        </w:tc>
        <w:tc>
          <w:tcPr>
            <w:tcW w:w="0" w:type="auto"/>
            <w:vMerge/>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p>
        </w:tc>
        <w:tc>
          <w:tcPr>
            <w:tcW w:w="0" w:type="auto"/>
            <w:vMerge/>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2018 </w:t>
            </w:r>
          </w:p>
          <w:p w:rsidR="00A16727" w:rsidRPr="00CC1B2E" w:rsidRDefault="00A16727" w:rsidP="00C21427">
            <w:pPr>
              <w:jc w:val="center"/>
            </w:pPr>
            <w:r w:rsidRPr="00CC1B2E">
              <w:t>год</w:t>
            </w:r>
          </w:p>
          <w:p w:rsidR="00A16727" w:rsidRPr="00CC1B2E" w:rsidRDefault="00A16727" w:rsidP="00C21427">
            <w:pPr>
              <w:jc w:val="center"/>
            </w:pPr>
            <w:r w:rsidRPr="00CC1B2E">
              <w:t>(факт)</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2019</w:t>
            </w:r>
          </w:p>
          <w:p w:rsidR="00A16727" w:rsidRPr="00CC1B2E" w:rsidRDefault="00A16727" w:rsidP="00C21427">
            <w:pPr>
              <w:jc w:val="center"/>
            </w:pPr>
            <w:r w:rsidRPr="00CC1B2E">
              <w:t>год</w:t>
            </w:r>
          </w:p>
          <w:p w:rsidR="00A16727" w:rsidRPr="00CC1B2E" w:rsidRDefault="00A16727" w:rsidP="00C21427">
            <w:pPr>
              <w:jc w:val="center"/>
            </w:pPr>
            <w:r w:rsidRPr="00CC1B2E">
              <w:t>(оценка)</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2020 </w:t>
            </w:r>
          </w:p>
          <w:p w:rsidR="00A16727" w:rsidRPr="00CC1B2E" w:rsidRDefault="00A16727" w:rsidP="00C21427">
            <w:pPr>
              <w:jc w:val="center"/>
            </w:pPr>
            <w:r w:rsidRPr="00CC1B2E">
              <w:t>год</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2021 </w:t>
            </w:r>
          </w:p>
          <w:p w:rsidR="00A16727" w:rsidRPr="00CC1B2E" w:rsidRDefault="00A16727" w:rsidP="00C21427">
            <w:pPr>
              <w:jc w:val="center"/>
            </w:pPr>
            <w:r w:rsidRPr="00CC1B2E">
              <w:t>год</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2022 </w:t>
            </w:r>
          </w:p>
          <w:p w:rsidR="00A16727" w:rsidRPr="00CC1B2E" w:rsidRDefault="00A16727" w:rsidP="00C21427">
            <w:pPr>
              <w:jc w:val="center"/>
            </w:pPr>
            <w:r w:rsidRPr="00CC1B2E">
              <w:t>год</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2023 год</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2024 </w:t>
            </w:r>
          </w:p>
          <w:p w:rsidR="00A16727" w:rsidRPr="00CC1B2E" w:rsidRDefault="00A16727" w:rsidP="00C21427">
            <w:pPr>
              <w:jc w:val="center"/>
            </w:pPr>
            <w:r w:rsidRPr="00CC1B2E">
              <w:t>год</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2025 </w:t>
            </w:r>
          </w:p>
          <w:p w:rsidR="00A16727" w:rsidRPr="00CC1B2E" w:rsidRDefault="00A16727" w:rsidP="00C21427">
            <w:pPr>
              <w:jc w:val="center"/>
            </w:pPr>
            <w:r w:rsidRPr="00CC1B2E">
              <w:t>год</w:t>
            </w:r>
          </w:p>
        </w:tc>
      </w:tr>
      <w:tr w:rsidR="00A16727" w:rsidRPr="00CC1B2E" w:rsidTr="00C21427">
        <w:trPr>
          <w:trHeight w:val="290"/>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3</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4</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6</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7</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8</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11</w:t>
            </w:r>
          </w:p>
        </w:tc>
      </w:tr>
      <w:tr w:rsidR="00A16727" w:rsidRPr="00CC1B2E" w:rsidTr="00C21427">
        <w:trPr>
          <w:trHeight w:val="416"/>
        </w:trPr>
        <w:tc>
          <w:tcPr>
            <w:tcW w:w="0" w:type="auto"/>
            <w:gridSpan w:val="11"/>
            <w:tcBorders>
              <w:top w:val="single" w:sz="4" w:space="0" w:color="auto"/>
              <w:left w:val="single" w:sz="4" w:space="0" w:color="auto"/>
              <w:bottom w:val="single" w:sz="4" w:space="0" w:color="auto"/>
              <w:right w:val="single" w:sz="4" w:space="0" w:color="auto"/>
            </w:tcBorders>
          </w:tcPr>
          <w:p w:rsidR="00A16727" w:rsidRPr="00CC1B2E" w:rsidRDefault="00A16727" w:rsidP="007C23FF">
            <w:pPr>
              <w:jc w:val="center"/>
            </w:pPr>
            <w:r w:rsidRPr="00CC1B2E">
              <w:t>1. Подпрограмма</w:t>
            </w:r>
            <w:r w:rsidR="00C7553F">
              <w:t xml:space="preserve"> </w:t>
            </w:r>
            <w:r w:rsidRPr="00CC1B2E">
              <w:t>муниципальной программы "Развитие социально-культурной сферы Хлебодаровского сельского поселения Русско-Полянского муниципального района Омской области"</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both"/>
            </w:pPr>
            <w:r w:rsidRPr="00CC1B2E">
              <w:t>1</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Доля населения, участвующего в культурно-досуговых мероприятиях, организованными органами местного самоуправления.</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rPr>
                <w:lang w:val="en-US"/>
              </w:rPr>
              <w:t>22</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Доля населения, участвующего в спортивных мероприятиях, организованными органами местного самоуправления.</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9</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lastRenderedPageBreak/>
              <w:t>3</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Доля выделенных бюджетных средств от общей потребности в средствах на выплату мун. служащим пенсии за выслугу лет</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4</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Удельный вес своевременно рассмотренных обращений в администрацию физических лиц</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w:t>
            </w:r>
          </w:p>
        </w:tc>
        <w:tc>
          <w:tcPr>
            <w:tcW w:w="0" w:type="auto"/>
            <w:tcBorders>
              <w:top w:val="single" w:sz="4" w:space="0" w:color="auto"/>
              <w:left w:val="single" w:sz="4" w:space="0" w:color="auto"/>
              <w:bottom w:val="single" w:sz="4" w:space="0" w:color="auto"/>
              <w:right w:val="single" w:sz="4" w:space="0" w:color="auto"/>
            </w:tcBorders>
            <w:vAlign w:val="center"/>
          </w:tcPr>
          <w:p w:rsidR="00A16727" w:rsidRPr="00CC1B2E" w:rsidRDefault="00A16727" w:rsidP="00C21427">
            <w:pPr>
              <w:jc w:val="center"/>
            </w:pPr>
            <w:r w:rsidRPr="00CC1B2E">
              <w:t>человек</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15</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6</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rPr>
                <w:color w:val="000000"/>
              </w:rPr>
              <w:t>Численность получателей государственной услуги по организации временного трудоустройства безработных граждан, испытывающих трудности в поиске работы.</w:t>
            </w:r>
          </w:p>
        </w:tc>
        <w:tc>
          <w:tcPr>
            <w:tcW w:w="0" w:type="auto"/>
            <w:tcBorders>
              <w:top w:val="single" w:sz="4" w:space="0" w:color="auto"/>
              <w:left w:val="single" w:sz="4" w:space="0" w:color="auto"/>
              <w:bottom w:val="single" w:sz="4" w:space="0" w:color="auto"/>
              <w:right w:val="single" w:sz="4" w:space="0" w:color="auto"/>
            </w:tcBorders>
            <w:vAlign w:val="center"/>
          </w:tcPr>
          <w:p w:rsidR="00A16727" w:rsidRPr="00CC1B2E" w:rsidRDefault="00A16727" w:rsidP="00C21427">
            <w:pPr>
              <w:jc w:val="center"/>
            </w:pPr>
            <w:r w:rsidRPr="00CC1B2E">
              <w:t>человек</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2</w:t>
            </w:r>
          </w:p>
        </w:tc>
      </w:tr>
      <w:tr w:rsidR="00A16727" w:rsidRPr="00CC1B2E" w:rsidTr="00C21427">
        <w:trPr>
          <w:trHeight w:val="464"/>
        </w:trPr>
        <w:tc>
          <w:tcPr>
            <w:tcW w:w="0" w:type="auto"/>
            <w:gridSpan w:val="11"/>
            <w:tcBorders>
              <w:top w:val="single" w:sz="4" w:space="0" w:color="auto"/>
              <w:left w:val="single" w:sz="4" w:space="0" w:color="auto"/>
              <w:bottom w:val="single" w:sz="4" w:space="0" w:color="auto"/>
              <w:right w:val="single" w:sz="4" w:space="0" w:color="auto"/>
            </w:tcBorders>
          </w:tcPr>
          <w:p w:rsidR="00A16727" w:rsidRPr="00CC1B2E" w:rsidRDefault="00A16727" w:rsidP="007C23FF">
            <w:pPr>
              <w:jc w:val="center"/>
            </w:pPr>
            <w:r w:rsidRPr="00CC1B2E">
              <w:t>2. Подпрограмма</w:t>
            </w:r>
            <w:r w:rsidR="00C7553F">
              <w:t xml:space="preserve"> </w:t>
            </w:r>
            <w:r w:rsidRPr="00CC1B2E">
              <w:t>муниципальной программы «Развитие экономического потенциала Хлебодаровского сельского поселения Русско-Полянского муниципального района Омской области»</w:t>
            </w:r>
          </w:p>
        </w:tc>
      </w:tr>
      <w:tr w:rsidR="0088622C"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r w:rsidRPr="00CC1B2E">
              <w:t>1</w:t>
            </w:r>
          </w:p>
        </w:tc>
        <w:tc>
          <w:tcPr>
            <w:tcW w:w="0" w:type="auto"/>
            <w:tcBorders>
              <w:top w:val="single" w:sz="4" w:space="0" w:color="auto"/>
              <w:left w:val="single" w:sz="4" w:space="0" w:color="auto"/>
              <w:bottom w:val="single" w:sz="4" w:space="0" w:color="auto"/>
              <w:right w:val="single" w:sz="4" w:space="0" w:color="auto"/>
            </w:tcBorders>
          </w:tcPr>
          <w:p w:rsidR="0088622C" w:rsidRPr="0088622C" w:rsidRDefault="0088622C" w:rsidP="0088622C">
            <w:r w:rsidRPr="0088622C">
              <w:t>Формирование механизмов для эффективной реализации главой и органами местного самоуправления полномочий по решению вопросов местного значения, рациональное использование, содержание и эксплуатация объектов недвижимого и движимого имущества, осуществление текущего и капитального ремонта нефинансовых активов, развитие профессионализма работников.</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r>
      <w:tr w:rsidR="0088622C"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88622C" w:rsidRPr="00CC1B2E" w:rsidRDefault="009259C2" w:rsidP="00C21427">
            <w:r>
              <w:t>2</w:t>
            </w:r>
          </w:p>
        </w:tc>
        <w:tc>
          <w:tcPr>
            <w:tcW w:w="0" w:type="auto"/>
            <w:tcBorders>
              <w:top w:val="single" w:sz="4" w:space="0" w:color="auto"/>
              <w:left w:val="single" w:sz="4" w:space="0" w:color="auto"/>
              <w:bottom w:val="single" w:sz="4" w:space="0" w:color="auto"/>
              <w:right w:val="single" w:sz="4" w:space="0" w:color="auto"/>
            </w:tcBorders>
          </w:tcPr>
          <w:p w:rsidR="0088622C" w:rsidRPr="0088622C" w:rsidRDefault="0088622C" w:rsidP="0088622C">
            <w:r w:rsidRPr="0088622C">
              <w:t>Реализация полномочий в финансовой и бюджетной сферах.</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r>
      <w:tr w:rsidR="0088622C"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88622C" w:rsidRPr="00CC1B2E" w:rsidRDefault="009259C2" w:rsidP="00C21427">
            <w:r>
              <w:t>3</w:t>
            </w:r>
          </w:p>
        </w:tc>
        <w:tc>
          <w:tcPr>
            <w:tcW w:w="0" w:type="auto"/>
            <w:tcBorders>
              <w:top w:val="single" w:sz="4" w:space="0" w:color="auto"/>
              <w:left w:val="single" w:sz="4" w:space="0" w:color="auto"/>
              <w:bottom w:val="single" w:sz="4" w:space="0" w:color="auto"/>
              <w:right w:val="single" w:sz="4" w:space="0" w:color="auto"/>
            </w:tcBorders>
          </w:tcPr>
          <w:p w:rsidR="0088622C" w:rsidRPr="0088622C" w:rsidRDefault="0088622C" w:rsidP="0088622C">
            <w:r w:rsidRPr="0088622C">
              <w:t>Повышение качества организации и осуществления бюджетного процесса.</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r>
      <w:tr w:rsidR="0088622C"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88622C" w:rsidRPr="00CC1B2E" w:rsidRDefault="009259C2" w:rsidP="00C21427">
            <w:r>
              <w:lastRenderedPageBreak/>
              <w:t>4</w:t>
            </w:r>
          </w:p>
        </w:tc>
        <w:tc>
          <w:tcPr>
            <w:tcW w:w="0" w:type="auto"/>
            <w:tcBorders>
              <w:top w:val="single" w:sz="4" w:space="0" w:color="auto"/>
              <w:left w:val="single" w:sz="4" w:space="0" w:color="auto"/>
              <w:bottom w:val="single" w:sz="4" w:space="0" w:color="auto"/>
              <w:right w:val="single" w:sz="4" w:space="0" w:color="auto"/>
            </w:tcBorders>
          </w:tcPr>
          <w:p w:rsidR="0088622C" w:rsidRPr="0088622C" w:rsidRDefault="0088622C" w:rsidP="0088622C">
            <w:r w:rsidRPr="0088622C">
              <w:t>Повышение доступности, количественного и качественного уровня муниципальных услуг, предоставляемых населению.</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88622C" w:rsidRPr="00CC1B2E" w:rsidRDefault="0088622C" w:rsidP="00C21427">
            <w:pPr>
              <w:jc w:val="center"/>
            </w:pPr>
            <w:r w:rsidRPr="00CC1B2E">
              <w:t>100</w:t>
            </w:r>
          </w:p>
        </w:tc>
      </w:tr>
      <w:tr w:rsidR="00A16727" w:rsidRPr="00CC1B2E" w:rsidTr="00C21427">
        <w:trPr>
          <w:trHeight w:val="570"/>
        </w:trPr>
        <w:tc>
          <w:tcPr>
            <w:tcW w:w="0" w:type="auto"/>
            <w:gridSpan w:val="11"/>
            <w:tcBorders>
              <w:top w:val="single" w:sz="4" w:space="0" w:color="auto"/>
              <w:left w:val="single" w:sz="4" w:space="0" w:color="auto"/>
              <w:bottom w:val="single" w:sz="4" w:space="0" w:color="auto"/>
              <w:right w:val="single" w:sz="4" w:space="0" w:color="auto"/>
            </w:tcBorders>
          </w:tcPr>
          <w:p w:rsidR="00A16727" w:rsidRPr="00CC1B2E" w:rsidRDefault="00A16727" w:rsidP="007C23FF">
            <w:pPr>
              <w:jc w:val="center"/>
            </w:pPr>
            <w:r w:rsidRPr="00CC1B2E">
              <w:t>3. Подпрограмма</w:t>
            </w:r>
            <w:r w:rsidR="00C7553F">
              <w:t xml:space="preserve"> </w:t>
            </w:r>
            <w:r w:rsidRPr="00CC1B2E">
              <w:t>муниципальной программы «Развитие муниципальной  службы в Хлебодаровском сельском поселении Русско-Полянского муниципального района Омской области»</w:t>
            </w:r>
          </w:p>
        </w:tc>
      </w:tr>
      <w:tr w:rsidR="00A16727"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Степень выполнения плана на профессиональную подготовку и повышение квалификации муниципальных служащих и лиц, замещающих муниципальные должности</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pPr>
              <w:jc w:val="center"/>
            </w:pPr>
            <w:r w:rsidRPr="00CC1B2E">
              <w:t>100</w:t>
            </w:r>
          </w:p>
        </w:tc>
      </w:tr>
      <w:tr w:rsidR="00A16727" w:rsidRPr="00CC1B2E" w:rsidTr="00C21427">
        <w:trPr>
          <w:trHeight w:val="395"/>
        </w:trPr>
        <w:tc>
          <w:tcPr>
            <w:tcW w:w="0" w:type="auto"/>
            <w:gridSpan w:val="11"/>
            <w:tcBorders>
              <w:top w:val="single" w:sz="4" w:space="0" w:color="auto"/>
              <w:left w:val="single" w:sz="4" w:space="0" w:color="auto"/>
              <w:bottom w:val="single" w:sz="4" w:space="0" w:color="auto"/>
              <w:right w:val="single" w:sz="4" w:space="0" w:color="auto"/>
            </w:tcBorders>
          </w:tcPr>
          <w:p w:rsidR="00A16727" w:rsidRPr="00CC1B2E" w:rsidRDefault="00A16727" w:rsidP="007C23FF">
            <w:pPr>
              <w:jc w:val="center"/>
            </w:pPr>
            <w:r w:rsidRPr="00CC1B2E">
              <w:t>4. Подпрограмма</w:t>
            </w:r>
            <w:r w:rsidR="00C7553F">
              <w:t xml:space="preserve"> </w:t>
            </w:r>
            <w:r w:rsidRPr="00CC1B2E">
              <w:t>"Модернизация и развитие автомобильных дорог Хлебодаровского сельского поселения Русско-Полянского муниципального района Омской области"</w:t>
            </w:r>
          </w:p>
        </w:tc>
      </w:tr>
      <w:tr w:rsidR="009259C2"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C21427">
            <w:r w:rsidRPr="00CC1B2E">
              <w:t>1</w:t>
            </w:r>
          </w:p>
        </w:tc>
        <w:tc>
          <w:tcPr>
            <w:tcW w:w="0" w:type="auto"/>
            <w:tcBorders>
              <w:top w:val="single" w:sz="4" w:space="0" w:color="auto"/>
              <w:left w:val="single" w:sz="4" w:space="0" w:color="auto"/>
              <w:bottom w:val="single" w:sz="4" w:space="0" w:color="auto"/>
              <w:right w:val="single" w:sz="4" w:space="0" w:color="auto"/>
            </w:tcBorders>
          </w:tcPr>
          <w:p w:rsidR="009259C2" w:rsidRPr="0088622C" w:rsidRDefault="009259C2" w:rsidP="004101F1">
            <w:pPr>
              <w:rPr>
                <w:color w:val="000000"/>
              </w:rPr>
            </w:pPr>
            <w:r w:rsidRPr="0088622C">
              <w:rPr>
                <w:color w:val="000000"/>
              </w:rPr>
              <w:t xml:space="preserve">Снижение доли протяжения автомобильных дорог не отвечающих нормативным требованиям от общей протяженности автомобильных дорог от </w:t>
            </w:r>
            <w:r>
              <w:rPr>
                <w:color w:val="000000"/>
              </w:rPr>
              <w:t>8</w:t>
            </w:r>
            <w:r w:rsidRPr="0088622C">
              <w:rPr>
                <w:color w:val="000000"/>
              </w:rPr>
              <w:t xml:space="preserve">0% до </w:t>
            </w:r>
            <w:r>
              <w:rPr>
                <w:color w:val="000000"/>
              </w:rPr>
              <w:t>50</w:t>
            </w:r>
            <w:r w:rsidRPr="0088622C">
              <w:rPr>
                <w:color w:val="000000"/>
              </w:rPr>
              <w:t>%.</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85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85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80</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80</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70</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65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58</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50</w:t>
            </w:r>
          </w:p>
        </w:tc>
      </w:tr>
      <w:tr w:rsidR="009259C2" w:rsidRPr="00CC1B2E" w:rsidTr="00C21427">
        <w:trPr>
          <w:trHeight w:val="967"/>
        </w:trPr>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C21427">
            <w:r w:rsidRPr="00CC1B2E">
              <w:t>2</w:t>
            </w:r>
          </w:p>
        </w:tc>
        <w:tc>
          <w:tcPr>
            <w:tcW w:w="0" w:type="auto"/>
            <w:tcBorders>
              <w:top w:val="single" w:sz="4" w:space="0" w:color="auto"/>
              <w:left w:val="single" w:sz="4" w:space="0" w:color="auto"/>
              <w:bottom w:val="single" w:sz="4" w:space="0" w:color="auto"/>
              <w:right w:val="single" w:sz="4" w:space="0" w:color="auto"/>
            </w:tcBorders>
          </w:tcPr>
          <w:p w:rsidR="009259C2" w:rsidRPr="0088622C" w:rsidRDefault="009259C2" w:rsidP="004101F1">
            <w:pPr>
              <w:rPr>
                <w:color w:val="000000"/>
              </w:rPr>
            </w:pPr>
            <w:r w:rsidRPr="0088622C">
              <w:rPr>
                <w:color w:val="000000"/>
              </w:rPr>
              <w:t xml:space="preserve">Обеспечение ремонта </w:t>
            </w:r>
            <w:r>
              <w:rPr>
                <w:color w:val="000000"/>
              </w:rPr>
              <w:t>3,5</w:t>
            </w:r>
            <w:r w:rsidRPr="0088622C">
              <w:rPr>
                <w:color w:val="000000"/>
              </w:rPr>
              <w:t xml:space="preserve"> км. автомобильных дорог.</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Км.</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0,34</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0,7</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0,5</w:t>
            </w:r>
          </w:p>
        </w:tc>
        <w:tc>
          <w:tcPr>
            <w:tcW w:w="0" w:type="auto"/>
            <w:tcBorders>
              <w:top w:val="single" w:sz="4" w:space="0" w:color="auto"/>
              <w:left w:val="single" w:sz="4" w:space="0" w:color="auto"/>
              <w:bottom w:val="single" w:sz="4" w:space="0" w:color="auto"/>
              <w:right w:val="single" w:sz="4" w:space="0" w:color="auto"/>
            </w:tcBorders>
          </w:tcPr>
          <w:p w:rsidR="009259C2" w:rsidRPr="00CC1B2E" w:rsidRDefault="009259C2" w:rsidP="004101F1">
            <w:pPr>
              <w:jc w:val="center"/>
            </w:pPr>
            <w:r>
              <w:t>0,5</w:t>
            </w:r>
          </w:p>
        </w:tc>
      </w:tr>
      <w:tr w:rsidR="00A16727" w:rsidRPr="00CC1B2E" w:rsidTr="00C21427">
        <w:trPr>
          <w:trHeight w:val="656"/>
        </w:trPr>
        <w:tc>
          <w:tcPr>
            <w:tcW w:w="0" w:type="auto"/>
            <w:gridSpan w:val="11"/>
            <w:tcBorders>
              <w:top w:val="single" w:sz="4" w:space="0" w:color="auto"/>
              <w:left w:val="single" w:sz="4" w:space="0" w:color="auto"/>
              <w:bottom w:val="single" w:sz="4" w:space="0" w:color="auto"/>
              <w:right w:val="single" w:sz="4" w:space="0" w:color="auto"/>
            </w:tcBorders>
          </w:tcPr>
          <w:p w:rsidR="00A16727" w:rsidRPr="00CC1B2E" w:rsidRDefault="003E392D" w:rsidP="007C23FF">
            <w:pPr>
              <w:jc w:val="center"/>
            </w:pPr>
            <w:r w:rsidRPr="00CC1B2E">
              <w:t>5</w:t>
            </w:r>
            <w:r w:rsidR="00A16727" w:rsidRPr="00CC1B2E">
              <w:t>. Подпрограмма</w:t>
            </w:r>
            <w:r w:rsidR="00C7553F">
              <w:t xml:space="preserve"> </w:t>
            </w:r>
            <w:r w:rsidR="00A16727" w:rsidRPr="00CC1B2E">
              <w:t>муниципальной программы «</w:t>
            </w:r>
            <w:r w:rsidR="00A16727" w:rsidRPr="00CC1B2E">
              <w:rPr>
                <w:color w:val="000000"/>
                <w:spacing w:val="-4"/>
              </w:rPr>
              <w:t>Обеспечение безопасности территории Хлебодаровского сельского поселения Русско-Полянского муниципального района Омской области</w:t>
            </w:r>
            <w:r w:rsidR="00A16727" w:rsidRPr="00CC1B2E">
              <w:t>»</w:t>
            </w:r>
          </w:p>
        </w:tc>
      </w:tr>
      <w:tr w:rsidR="009259C2" w:rsidRPr="00CC1B2E" w:rsidTr="004101F1">
        <w:trPr>
          <w:trHeight w:val="967"/>
        </w:trPr>
        <w:tc>
          <w:tcPr>
            <w:tcW w:w="0" w:type="auto"/>
            <w:tcBorders>
              <w:top w:val="single" w:sz="4" w:space="0" w:color="auto"/>
              <w:left w:val="single" w:sz="4" w:space="0" w:color="auto"/>
              <w:bottom w:val="single" w:sz="4" w:space="0" w:color="auto"/>
              <w:right w:val="single" w:sz="4" w:space="0" w:color="auto"/>
            </w:tcBorders>
          </w:tcPr>
          <w:p w:rsidR="009259C2" w:rsidRPr="00CC1B2E" w:rsidRDefault="00B42E20" w:rsidP="004101F1">
            <w:r>
              <w:t>1</w:t>
            </w:r>
          </w:p>
        </w:tc>
        <w:tc>
          <w:tcPr>
            <w:tcW w:w="0" w:type="auto"/>
            <w:tcBorders>
              <w:top w:val="single" w:sz="4" w:space="0" w:color="auto"/>
              <w:left w:val="single" w:sz="4" w:space="0" w:color="auto"/>
              <w:bottom w:val="single" w:sz="4" w:space="0" w:color="auto"/>
              <w:right w:val="single" w:sz="4" w:space="0" w:color="auto"/>
            </w:tcBorders>
          </w:tcPr>
          <w:p w:rsidR="009259C2" w:rsidRPr="0088622C" w:rsidRDefault="009259C2" w:rsidP="004101F1">
            <w:r w:rsidRPr="0088622C">
              <w:t>Уменьшение количества чрезвычайных ситуаций на территории поселения.</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5C5B6F" w:rsidP="004101F1">
            <w:pPr>
              <w:jc w:val="center"/>
            </w:pPr>
            <w:r w:rsidRPr="005C5B6F">
              <w:t>Количество</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c>
          <w:tcPr>
            <w:tcW w:w="0" w:type="auto"/>
            <w:tcBorders>
              <w:top w:val="single" w:sz="4" w:space="0" w:color="auto"/>
              <w:left w:val="single" w:sz="4" w:space="0" w:color="auto"/>
              <w:bottom w:val="single" w:sz="4" w:space="0" w:color="auto"/>
              <w:right w:val="single" w:sz="4" w:space="0" w:color="auto"/>
            </w:tcBorders>
          </w:tcPr>
          <w:p w:rsidR="009259C2" w:rsidRPr="005C5B6F" w:rsidRDefault="009259C2" w:rsidP="004101F1">
            <w:pPr>
              <w:jc w:val="center"/>
            </w:pPr>
            <w:r w:rsidRPr="005C5B6F">
              <w:t>0</w:t>
            </w:r>
          </w:p>
        </w:tc>
      </w:tr>
      <w:tr w:rsidR="00A16727" w:rsidRPr="00CC1B2E" w:rsidTr="00C21427">
        <w:trPr>
          <w:trHeight w:val="706"/>
        </w:trPr>
        <w:tc>
          <w:tcPr>
            <w:tcW w:w="0" w:type="auto"/>
            <w:tcBorders>
              <w:top w:val="single" w:sz="4" w:space="0" w:color="auto"/>
              <w:left w:val="single" w:sz="4" w:space="0" w:color="auto"/>
              <w:bottom w:val="single" w:sz="4" w:space="0" w:color="auto"/>
              <w:right w:val="single" w:sz="4" w:space="0" w:color="auto"/>
            </w:tcBorders>
          </w:tcPr>
          <w:p w:rsidR="00A16727" w:rsidRPr="00CC1B2E" w:rsidRDefault="00B42E20" w:rsidP="00C21427">
            <w:r>
              <w:t>2</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B42E20" w:rsidP="00C21427">
            <w:r>
              <w:t>С</w:t>
            </w:r>
            <w:r w:rsidR="00A16727" w:rsidRPr="00CC1B2E">
              <w:t xml:space="preserve">тепень </w:t>
            </w:r>
            <w:r w:rsidRPr="00B42E20">
              <w:rPr>
                <w:color w:val="000000"/>
                <w:spacing w:val="-4"/>
              </w:rPr>
              <w:t>информированности населения по вопросам антитеррористической защищенности</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7C23FF" w:rsidP="00C21427">
            <w:pPr>
              <w:jc w:val="center"/>
            </w:pPr>
            <w:r w:rsidRPr="00CC1B2E">
              <w:t>П</w:t>
            </w:r>
            <w:r w:rsidR="00A16727" w:rsidRPr="00CC1B2E">
              <w:t>роцент</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c>
          <w:tcPr>
            <w:tcW w:w="0" w:type="auto"/>
            <w:tcBorders>
              <w:top w:val="single" w:sz="4" w:space="0" w:color="auto"/>
              <w:left w:val="single" w:sz="4" w:space="0" w:color="auto"/>
              <w:bottom w:val="single" w:sz="4" w:space="0" w:color="auto"/>
              <w:right w:val="single" w:sz="4" w:space="0" w:color="auto"/>
            </w:tcBorders>
          </w:tcPr>
          <w:p w:rsidR="00A16727" w:rsidRPr="00CC1B2E" w:rsidRDefault="00A16727" w:rsidP="00C21427">
            <w:r w:rsidRPr="00CC1B2E">
              <w:t>100</w:t>
            </w:r>
          </w:p>
        </w:tc>
      </w:tr>
      <w:tr w:rsidR="007C23FF" w:rsidRPr="00CC1B2E" w:rsidTr="00C21427">
        <w:trPr>
          <w:trHeight w:val="706"/>
        </w:trPr>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C21427">
            <w:r>
              <w:t>3</w:t>
            </w:r>
          </w:p>
        </w:tc>
        <w:tc>
          <w:tcPr>
            <w:tcW w:w="0" w:type="auto"/>
            <w:tcBorders>
              <w:top w:val="single" w:sz="4" w:space="0" w:color="auto"/>
              <w:left w:val="single" w:sz="4" w:space="0" w:color="auto"/>
              <w:bottom w:val="single" w:sz="4" w:space="0" w:color="auto"/>
              <w:right w:val="single" w:sz="4" w:space="0" w:color="auto"/>
            </w:tcBorders>
          </w:tcPr>
          <w:p w:rsidR="007C23FF" w:rsidRPr="00B42E20" w:rsidRDefault="007C23FF" w:rsidP="00B42E20">
            <w:r w:rsidRPr="00B42E20">
              <w:t>Степень создания системы социальной профилактики правонарушений</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rsidRPr="00CC1B2E">
              <w:t>Процент</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r>
      <w:tr w:rsidR="007C23FF" w:rsidRPr="00CC1B2E" w:rsidTr="00C21427">
        <w:trPr>
          <w:trHeight w:val="706"/>
        </w:trPr>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C21427">
            <w:r>
              <w:t>4</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C21427">
            <w:r>
              <w:t>Уровень обеспеченности уличного освещения</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rsidRPr="00CC1B2E">
              <w:t>Процент</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r w:rsidRPr="00CC1B2E">
              <w:t>100</w:t>
            </w:r>
          </w:p>
        </w:tc>
      </w:tr>
      <w:tr w:rsidR="007C23FF" w:rsidRPr="00CC1B2E" w:rsidTr="004101F1">
        <w:trPr>
          <w:trHeight w:val="656"/>
        </w:trPr>
        <w:tc>
          <w:tcPr>
            <w:tcW w:w="0" w:type="auto"/>
            <w:gridSpan w:val="11"/>
            <w:tcBorders>
              <w:top w:val="single" w:sz="4" w:space="0" w:color="auto"/>
              <w:left w:val="single" w:sz="4" w:space="0" w:color="auto"/>
              <w:bottom w:val="single" w:sz="4" w:space="0" w:color="auto"/>
              <w:right w:val="single" w:sz="4" w:space="0" w:color="auto"/>
            </w:tcBorders>
          </w:tcPr>
          <w:p w:rsidR="007C23FF" w:rsidRPr="00CC1B2E" w:rsidRDefault="007C23FF" w:rsidP="007C23FF">
            <w:pPr>
              <w:jc w:val="center"/>
            </w:pPr>
            <w:r>
              <w:lastRenderedPageBreak/>
              <w:t>6</w:t>
            </w:r>
            <w:r w:rsidRPr="00CC1B2E">
              <w:t>. Подпрограмма</w:t>
            </w:r>
            <w:r>
              <w:t xml:space="preserve"> </w:t>
            </w:r>
            <w:r w:rsidRPr="00CC1B2E">
              <w:t>муниципальной программы «</w:t>
            </w:r>
            <w:r w:rsidRPr="007C23FF">
              <w:t>Энергосбережение и повышение энергетической эффективности в Хлебодаровском сельском поселении Русско-Полянского муниципального района Омской области</w:t>
            </w:r>
            <w:r w:rsidRPr="00CC1B2E">
              <w:t>»</w:t>
            </w:r>
          </w:p>
        </w:tc>
      </w:tr>
      <w:tr w:rsidR="007C23FF" w:rsidRPr="00CC1B2E" w:rsidTr="004101F1">
        <w:trPr>
          <w:trHeight w:val="967"/>
        </w:trPr>
        <w:tc>
          <w:tcPr>
            <w:tcW w:w="0" w:type="auto"/>
            <w:tcBorders>
              <w:top w:val="single" w:sz="4" w:space="0" w:color="auto"/>
              <w:left w:val="single" w:sz="4" w:space="0" w:color="auto"/>
              <w:bottom w:val="single" w:sz="4" w:space="0" w:color="auto"/>
              <w:right w:val="single" w:sz="4" w:space="0" w:color="auto"/>
            </w:tcBorders>
          </w:tcPr>
          <w:p w:rsidR="007C23FF" w:rsidRPr="00CC1B2E" w:rsidRDefault="005C5B6F" w:rsidP="004101F1">
            <w:r>
              <w:t>1</w:t>
            </w:r>
          </w:p>
        </w:tc>
        <w:tc>
          <w:tcPr>
            <w:tcW w:w="0" w:type="auto"/>
            <w:tcBorders>
              <w:top w:val="single" w:sz="4" w:space="0" w:color="auto"/>
              <w:left w:val="single" w:sz="4" w:space="0" w:color="auto"/>
              <w:bottom w:val="single" w:sz="4" w:space="0" w:color="auto"/>
              <w:right w:val="single" w:sz="4" w:space="0" w:color="auto"/>
            </w:tcBorders>
          </w:tcPr>
          <w:p w:rsidR="007C23FF" w:rsidRPr="0088622C" w:rsidRDefault="007C23FF" w:rsidP="004101F1">
            <w:r w:rsidRPr="0088622C">
              <w:t>Сократить к 202</w:t>
            </w:r>
            <w:r>
              <w:t>5</w:t>
            </w:r>
            <w:r w:rsidRPr="0088622C">
              <w:t xml:space="preserve"> году расходы местного бюджета на оплату потребления топливно-энергетических ресурсов не менее чем 5 %.</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Процентов</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7C23FF">
            <w:pPr>
              <w:jc w:val="center"/>
            </w:pPr>
            <w:r>
              <w:t>25</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23</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22</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21</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21</w:t>
            </w:r>
          </w:p>
        </w:tc>
        <w:tc>
          <w:tcPr>
            <w:tcW w:w="0" w:type="auto"/>
            <w:tcBorders>
              <w:top w:val="single" w:sz="4" w:space="0" w:color="auto"/>
              <w:left w:val="single" w:sz="4" w:space="0" w:color="auto"/>
              <w:bottom w:val="single" w:sz="4" w:space="0" w:color="auto"/>
              <w:right w:val="single" w:sz="4" w:space="0" w:color="auto"/>
            </w:tcBorders>
          </w:tcPr>
          <w:p w:rsidR="007C23FF" w:rsidRPr="00CC1B2E" w:rsidRDefault="007C23FF" w:rsidP="004101F1">
            <w:pPr>
              <w:jc w:val="center"/>
            </w:pPr>
            <w:r>
              <w:t>20</w:t>
            </w:r>
          </w:p>
        </w:tc>
      </w:tr>
      <w:tr w:rsidR="003A0CDF" w:rsidRPr="00CC1B2E" w:rsidTr="004101F1">
        <w:trPr>
          <w:trHeight w:val="706"/>
        </w:trPr>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r>
              <w:t>2</w:t>
            </w:r>
          </w:p>
        </w:tc>
        <w:tc>
          <w:tcPr>
            <w:tcW w:w="0" w:type="auto"/>
            <w:tcBorders>
              <w:top w:val="single" w:sz="4" w:space="0" w:color="auto"/>
              <w:left w:val="single" w:sz="4" w:space="0" w:color="auto"/>
              <w:bottom w:val="single" w:sz="4" w:space="0" w:color="auto"/>
              <w:right w:val="single" w:sz="4" w:space="0" w:color="auto"/>
            </w:tcBorders>
          </w:tcPr>
          <w:p w:rsidR="003A0CDF" w:rsidRPr="00980DB7" w:rsidRDefault="003A0CDF" w:rsidP="005C5B6F">
            <w:pPr>
              <w:jc w:val="both"/>
            </w:pPr>
            <w:r w:rsidRPr="00980DB7">
              <w:t xml:space="preserve">Обеспечить экономию потребления  в бюджетном секторе </w:t>
            </w:r>
            <w:r>
              <w:t>Хлебодаровского</w:t>
            </w:r>
            <w:r w:rsidRPr="00980DB7">
              <w:t xml:space="preserve"> сельского поселения Русско-Полянского муниципального района Омской области электрической энергии на 5 процентов, тепловой энергии на 10 процентов, воды 15 процентов.</w:t>
            </w:r>
          </w:p>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pPr>
              <w:jc w:val="center"/>
            </w:pPr>
            <w:r w:rsidRPr="00CC1B2E">
              <w:t>Процент</w:t>
            </w:r>
          </w:p>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88</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73</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70</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69</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63</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51</w:t>
            </w:r>
          </w:p>
        </w:tc>
      </w:tr>
      <w:tr w:rsidR="003A0CDF" w:rsidRPr="00CC1B2E" w:rsidTr="004101F1">
        <w:trPr>
          <w:trHeight w:val="706"/>
        </w:trPr>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r>
              <w:t>3</w:t>
            </w:r>
          </w:p>
        </w:tc>
        <w:tc>
          <w:tcPr>
            <w:tcW w:w="0" w:type="auto"/>
            <w:tcBorders>
              <w:top w:val="single" w:sz="4" w:space="0" w:color="auto"/>
              <w:left w:val="single" w:sz="4" w:space="0" w:color="auto"/>
              <w:bottom w:val="single" w:sz="4" w:space="0" w:color="auto"/>
              <w:right w:val="single" w:sz="4" w:space="0" w:color="auto"/>
            </w:tcBorders>
          </w:tcPr>
          <w:p w:rsidR="003A0CDF" w:rsidRPr="00980DB7" w:rsidRDefault="003A0CDF" w:rsidP="004101F1">
            <w:pPr>
              <w:jc w:val="both"/>
            </w:pPr>
            <w:r w:rsidRPr="00980DB7">
              <w:t>Снизить потери при передаче энергетических ресурсов по сравнению с уровнем 2019 года: тепловой энергии на 15 процентов, воды 5 процентов.</w:t>
            </w:r>
          </w:p>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pPr>
              <w:jc w:val="center"/>
            </w:pPr>
            <w:r w:rsidRPr="00CC1B2E">
              <w:t>Процент</w:t>
            </w:r>
          </w:p>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tc>
        <w:tc>
          <w:tcPr>
            <w:tcW w:w="0" w:type="auto"/>
            <w:tcBorders>
              <w:top w:val="single" w:sz="4" w:space="0" w:color="auto"/>
              <w:left w:val="single" w:sz="4" w:space="0" w:color="auto"/>
              <w:bottom w:val="single" w:sz="4" w:space="0" w:color="auto"/>
              <w:right w:val="single" w:sz="4" w:space="0" w:color="auto"/>
            </w:tcBorders>
          </w:tcPr>
          <w:p w:rsidR="003A0CDF" w:rsidRPr="00CC1B2E" w:rsidRDefault="003A0CDF" w:rsidP="004101F1"/>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92</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89</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83</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80</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74</w:t>
            </w:r>
          </w:p>
        </w:tc>
        <w:tc>
          <w:tcPr>
            <w:tcW w:w="0" w:type="auto"/>
            <w:tcBorders>
              <w:top w:val="single" w:sz="4" w:space="0" w:color="auto"/>
              <w:left w:val="single" w:sz="4" w:space="0" w:color="auto"/>
              <w:bottom w:val="single" w:sz="4" w:space="0" w:color="auto"/>
              <w:right w:val="single" w:sz="4" w:space="0" w:color="auto"/>
            </w:tcBorders>
          </w:tcPr>
          <w:p w:rsidR="003A0CDF" w:rsidRPr="00051892" w:rsidRDefault="003A0CDF" w:rsidP="00F96C7A">
            <w:r>
              <w:t>66</w:t>
            </w:r>
          </w:p>
        </w:tc>
      </w:tr>
    </w:tbl>
    <w:p w:rsidR="00A16727" w:rsidRPr="00CC1B2E" w:rsidRDefault="00A16727" w:rsidP="00A16727"/>
    <w:p w:rsidR="00284588" w:rsidRPr="00CC1B2E" w:rsidRDefault="00284588" w:rsidP="00631627">
      <w:pPr>
        <w:autoSpaceDE w:val="0"/>
        <w:autoSpaceDN w:val="0"/>
        <w:adjustRightInd w:val="0"/>
        <w:jc w:val="right"/>
        <w:outlineLvl w:val="0"/>
        <w:sectPr w:rsidR="00284588" w:rsidRPr="00CC1B2E" w:rsidSect="00284588">
          <w:pgSz w:w="16838" w:h="11906" w:orient="landscape"/>
          <w:pgMar w:top="1701" w:right="1134" w:bottom="851" w:left="1134" w:header="709" w:footer="709" w:gutter="0"/>
          <w:cols w:space="708"/>
          <w:docGrid w:linePitch="360"/>
        </w:sectPr>
      </w:pPr>
    </w:p>
    <w:p w:rsidR="00631627" w:rsidRPr="00CC1B2E" w:rsidRDefault="00631627" w:rsidP="00631627">
      <w:pPr>
        <w:autoSpaceDE w:val="0"/>
        <w:autoSpaceDN w:val="0"/>
        <w:adjustRightInd w:val="0"/>
        <w:jc w:val="right"/>
        <w:outlineLvl w:val="0"/>
      </w:pPr>
      <w:r w:rsidRPr="00CC1B2E">
        <w:lastRenderedPageBreak/>
        <w:t>Приложение № 2</w:t>
      </w:r>
    </w:p>
    <w:p w:rsidR="00631627" w:rsidRPr="00CC1B2E" w:rsidRDefault="00631627" w:rsidP="00631627">
      <w:pPr>
        <w:widowControl w:val="0"/>
        <w:autoSpaceDE w:val="0"/>
        <w:autoSpaceDN w:val="0"/>
        <w:adjustRightInd w:val="0"/>
        <w:jc w:val="right"/>
      </w:pPr>
      <w:r w:rsidRPr="00CC1B2E">
        <w:t xml:space="preserve">к муниципальной программе Хлебодаровского </w:t>
      </w:r>
    </w:p>
    <w:p w:rsidR="00631627" w:rsidRPr="00CC1B2E" w:rsidRDefault="00631627" w:rsidP="00631627">
      <w:pPr>
        <w:widowControl w:val="0"/>
        <w:autoSpaceDE w:val="0"/>
        <w:autoSpaceDN w:val="0"/>
        <w:adjustRightInd w:val="0"/>
        <w:jc w:val="right"/>
      </w:pPr>
      <w:r w:rsidRPr="00CC1B2E">
        <w:t xml:space="preserve">сельского поселения Русско-Полянского </w:t>
      </w:r>
    </w:p>
    <w:p w:rsidR="00631627" w:rsidRPr="00CC1B2E" w:rsidRDefault="00631627" w:rsidP="00631627">
      <w:pPr>
        <w:widowControl w:val="0"/>
        <w:autoSpaceDE w:val="0"/>
        <w:autoSpaceDN w:val="0"/>
        <w:adjustRightInd w:val="0"/>
        <w:jc w:val="right"/>
      </w:pPr>
      <w:r w:rsidRPr="00CC1B2E">
        <w:t>муниципального района Омской области</w:t>
      </w:r>
    </w:p>
    <w:p w:rsidR="00631627" w:rsidRPr="00CC1B2E" w:rsidRDefault="00631627" w:rsidP="00631627">
      <w:pPr>
        <w:widowControl w:val="0"/>
        <w:autoSpaceDE w:val="0"/>
        <w:autoSpaceDN w:val="0"/>
        <w:adjustRightInd w:val="0"/>
        <w:jc w:val="right"/>
      </w:pPr>
      <w:r w:rsidRPr="00CC1B2E">
        <w:t>"Развитие экономического потенциала и</w:t>
      </w:r>
    </w:p>
    <w:p w:rsidR="00631627" w:rsidRPr="00CC1B2E" w:rsidRDefault="00631627" w:rsidP="00631627">
      <w:pPr>
        <w:widowControl w:val="0"/>
        <w:autoSpaceDE w:val="0"/>
        <w:autoSpaceDN w:val="0"/>
        <w:adjustRightInd w:val="0"/>
        <w:jc w:val="right"/>
      </w:pPr>
      <w:r w:rsidRPr="00CC1B2E">
        <w:t xml:space="preserve">социально-культурной сферы Хлебодаровского </w:t>
      </w:r>
    </w:p>
    <w:p w:rsidR="00631627" w:rsidRPr="00CC1B2E" w:rsidRDefault="00631627" w:rsidP="00631627">
      <w:pPr>
        <w:widowControl w:val="0"/>
        <w:autoSpaceDE w:val="0"/>
        <w:autoSpaceDN w:val="0"/>
        <w:adjustRightInd w:val="0"/>
        <w:jc w:val="right"/>
      </w:pPr>
      <w:r w:rsidRPr="00CC1B2E">
        <w:t xml:space="preserve">сельского поселения Русско-Полянского </w:t>
      </w:r>
    </w:p>
    <w:p w:rsidR="00631627" w:rsidRPr="00CC1B2E" w:rsidRDefault="00631627" w:rsidP="00631627">
      <w:pPr>
        <w:widowControl w:val="0"/>
        <w:autoSpaceDE w:val="0"/>
        <w:autoSpaceDN w:val="0"/>
        <w:adjustRightInd w:val="0"/>
        <w:jc w:val="right"/>
      </w:pPr>
      <w:r w:rsidRPr="00CC1B2E">
        <w:t xml:space="preserve">муниципального района Омской области " </w:t>
      </w:r>
    </w:p>
    <w:p w:rsidR="00631627" w:rsidRPr="00CC1B2E" w:rsidRDefault="00631627" w:rsidP="00631627"/>
    <w:p w:rsidR="00631627" w:rsidRPr="00CC1B2E" w:rsidRDefault="00631627" w:rsidP="00631627"/>
    <w:p w:rsidR="00631627" w:rsidRPr="00CC1B2E" w:rsidRDefault="00631627" w:rsidP="00631627">
      <w:pPr>
        <w:jc w:val="center"/>
        <w:rPr>
          <w:b/>
        </w:rPr>
      </w:pPr>
      <w:r w:rsidRPr="00CC1B2E">
        <w:rPr>
          <w:b/>
        </w:rPr>
        <w:t>Подпрограмма</w:t>
      </w:r>
      <w:r w:rsidR="00C7553F">
        <w:rPr>
          <w:b/>
        </w:rPr>
        <w:t xml:space="preserve"> </w:t>
      </w:r>
    </w:p>
    <w:p w:rsidR="00631627" w:rsidRPr="00CC1B2E" w:rsidRDefault="00631627" w:rsidP="00631627">
      <w:pPr>
        <w:jc w:val="center"/>
        <w:rPr>
          <w:b/>
        </w:rPr>
      </w:pPr>
      <w:r w:rsidRPr="00CC1B2E">
        <w:rPr>
          <w:b/>
        </w:rPr>
        <w:t xml:space="preserve"> «Развитие социально-культурной сферы Хлебодаровского сельского поселения Русско-Полянского муниципального района Омской области»</w:t>
      </w:r>
    </w:p>
    <w:p w:rsidR="00631627" w:rsidRPr="00CC1B2E" w:rsidRDefault="00631627" w:rsidP="00631627">
      <w:pPr>
        <w:jc w:val="center"/>
      </w:pPr>
    </w:p>
    <w:p w:rsidR="00631627" w:rsidRPr="00CC1B2E" w:rsidRDefault="00631627" w:rsidP="00631627">
      <w:pPr>
        <w:jc w:val="center"/>
      </w:pPr>
      <w:r w:rsidRPr="00CC1B2E">
        <w:t>ПАСПОРТ</w:t>
      </w:r>
    </w:p>
    <w:p w:rsidR="00631627" w:rsidRPr="00CC1B2E" w:rsidRDefault="00C7553F" w:rsidP="00631627">
      <w:pPr>
        <w:jc w:val="center"/>
      </w:pPr>
      <w:r w:rsidRPr="00CC1B2E">
        <w:t>П</w:t>
      </w:r>
      <w:r w:rsidR="00631627" w:rsidRPr="00CC1B2E">
        <w:t>одпрограммы</w:t>
      </w:r>
      <w:r>
        <w:t xml:space="preserve"> </w:t>
      </w:r>
      <w:r w:rsidR="00631627" w:rsidRPr="00CC1B2E">
        <w:t>муниципальной программы Хлебодаровского сельского поселения Русско-Полянского муниципального района Омской области «Развитие социально-культурной сферы Хлебодаровского сельского поселения Русско-Полянского муниципального района Омской области»</w:t>
      </w:r>
    </w:p>
    <w:p w:rsidR="00631627" w:rsidRPr="00CC1B2E" w:rsidRDefault="00631627" w:rsidP="00631627">
      <w:pPr>
        <w:jc w:val="cente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6"/>
        <w:gridCol w:w="6114"/>
      </w:tblGrid>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 xml:space="preserve">Наименование муниципальной программы Хлебодаровского сельского поселения Русско-Полянского муниципального района Омской области </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 xml:space="preserve">«Развитие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Наименование подпрограммы</w:t>
            </w:r>
          </w:p>
          <w:p w:rsidR="00631627" w:rsidRPr="00CC1B2E" w:rsidRDefault="00631627" w:rsidP="00C21427">
            <w:r w:rsidRPr="00CC1B2E">
              <w:t>муниципальной программы Хлебодаровского сельского поселения Русско-Полянского муниципального района Омской (далее- подпрограмма)</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«Развитие социально-культурной сферы Хлебодаровского сельского поселения</w:t>
            </w:r>
            <w:r w:rsidR="00CC1B2E">
              <w:t xml:space="preserve"> Русско-Полянского муниципального района Омской области</w:t>
            </w:r>
            <w:r w:rsidRPr="00CC1B2E">
              <w:t>»</w:t>
            </w:r>
          </w:p>
          <w:p w:rsidR="00631627" w:rsidRPr="00CC1B2E" w:rsidRDefault="00631627" w:rsidP="00C21427"/>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Наименование органа местного самоуправления, являющегося ответственным исполнителем муниципальной программы</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 xml:space="preserve">Администрация Хлебодаровского сельского поселения Русско-Полянского муниципального района Омской области </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Наименование органа местного самоуправления, являющегося исполнителем основного мероприятия</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Администрация Хлебодаровского сельского поселения Русско-Полянского муниципального района Омской области</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Наименование органа местного самоуправления, являющегося исполнителем мероприятий</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Администрация Хлебодаровского сельского поселения Русско-Полянского муниципального района Омской области</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r w:rsidRPr="00CC1B2E">
              <w:t>Сроки реализации подпрограммы</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ind w:left="252" w:hanging="252"/>
              <w:jc w:val="both"/>
            </w:pPr>
            <w:r w:rsidRPr="00CC1B2E">
              <w:t>2020-2025 годы</w:t>
            </w:r>
            <w:r w:rsidR="0032290D">
              <w:t xml:space="preserve"> (в один этап)</w:t>
            </w:r>
          </w:p>
          <w:p w:rsidR="00631627" w:rsidRPr="00CC1B2E" w:rsidRDefault="00631627" w:rsidP="00C21427">
            <w:pPr>
              <w:jc w:val="both"/>
            </w:pP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Цель подпрограммы</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1C0AC0">
            <w:pPr>
              <w:jc w:val="both"/>
            </w:pPr>
            <w:r w:rsidRPr="00CC1B2E">
              <w:t>Создание благоприятных условий  для укрепления единого культурного пространства</w:t>
            </w:r>
            <w:r w:rsidR="001C0AC0">
              <w:t>, реализация прав граждан на защиту от безработицы</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Задача подпрограммы</w:t>
            </w:r>
          </w:p>
        </w:tc>
        <w:tc>
          <w:tcPr>
            <w:tcW w:w="5040" w:type="dxa"/>
            <w:tcBorders>
              <w:top w:val="single" w:sz="4" w:space="0" w:color="auto"/>
              <w:left w:val="single" w:sz="4" w:space="0" w:color="auto"/>
              <w:bottom w:val="single" w:sz="4" w:space="0" w:color="auto"/>
              <w:right w:val="single" w:sz="4" w:space="0" w:color="auto"/>
            </w:tcBorders>
          </w:tcPr>
          <w:p w:rsidR="00631627" w:rsidRDefault="0032290D" w:rsidP="00B67B95">
            <w:pPr>
              <w:pStyle w:val="a3"/>
              <w:numPr>
                <w:ilvl w:val="0"/>
                <w:numId w:val="19"/>
              </w:numPr>
              <w:ind w:left="354"/>
            </w:pPr>
            <w:r w:rsidRPr="0032290D">
              <w:t>Повышение качества и разнообразия услуг, предоставляемых в сфере культуры</w:t>
            </w:r>
          </w:p>
          <w:p w:rsidR="0032290D" w:rsidRPr="00CC1B2E" w:rsidRDefault="0032290D" w:rsidP="00B67B95">
            <w:pPr>
              <w:pStyle w:val="a3"/>
              <w:numPr>
                <w:ilvl w:val="0"/>
                <w:numId w:val="19"/>
              </w:numPr>
              <w:ind w:left="354"/>
            </w:pPr>
            <w:r w:rsidRPr="0032290D">
              <w:t>Содействие занятости населения и предоставление мер социальной поддержки отдельным категориям граждан</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lastRenderedPageBreak/>
              <w:t xml:space="preserve">Перечень основных мероприятий </w:t>
            </w:r>
          </w:p>
        </w:tc>
        <w:tc>
          <w:tcPr>
            <w:tcW w:w="5040" w:type="dxa"/>
            <w:tcBorders>
              <w:top w:val="single" w:sz="4" w:space="0" w:color="auto"/>
              <w:left w:val="single" w:sz="4" w:space="0" w:color="auto"/>
              <w:bottom w:val="single" w:sz="4" w:space="0" w:color="auto"/>
              <w:right w:val="single" w:sz="4" w:space="0" w:color="auto"/>
            </w:tcBorders>
          </w:tcPr>
          <w:p w:rsidR="00631627" w:rsidRPr="00CC1B2E" w:rsidRDefault="00631627" w:rsidP="00B67B95">
            <w:pPr>
              <w:numPr>
                <w:ilvl w:val="0"/>
                <w:numId w:val="16"/>
              </w:numPr>
              <w:jc w:val="both"/>
            </w:pPr>
            <w:r w:rsidRPr="00CC1B2E">
              <w:t>Мероприятия в области культуры, физической культуры и спорта</w:t>
            </w:r>
          </w:p>
          <w:p w:rsidR="00631627" w:rsidRPr="00CC1B2E" w:rsidRDefault="00631627" w:rsidP="00B67B95">
            <w:pPr>
              <w:numPr>
                <w:ilvl w:val="0"/>
                <w:numId w:val="16"/>
              </w:numPr>
              <w:jc w:val="both"/>
            </w:pPr>
            <w:r w:rsidRPr="00CC1B2E">
              <w:t>Содействие занятости населения и предоставление мер социальной поддержки отдельным категориям граждан</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Объемы и источники финансирования подпрограммы в целом и по годам ее реализации</w:t>
            </w:r>
          </w:p>
        </w:tc>
        <w:tc>
          <w:tcPr>
            <w:tcW w:w="5040" w:type="dxa"/>
            <w:tcBorders>
              <w:top w:val="single" w:sz="4" w:space="0" w:color="auto"/>
              <w:left w:val="single" w:sz="4" w:space="0" w:color="auto"/>
              <w:bottom w:val="single" w:sz="4" w:space="0" w:color="auto"/>
              <w:right w:val="single" w:sz="4" w:space="0" w:color="auto"/>
            </w:tcBorders>
          </w:tcPr>
          <w:p w:rsidR="00631627" w:rsidRPr="003014ED" w:rsidRDefault="00631627" w:rsidP="00CC1B2E">
            <w:pPr>
              <w:ind w:firstLine="354"/>
              <w:jc w:val="both"/>
            </w:pPr>
            <w:r w:rsidRPr="00CC1B2E">
              <w:t xml:space="preserve">Общий  объем финансирования подпрограммы составляет </w:t>
            </w:r>
            <w:r w:rsidR="00D569AD" w:rsidRPr="003014ED">
              <w:t>9600,61</w:t>
            </w:r>
            <w:r w:rsidRPr="003014ED">
              <w:t xml:space="preserve"> тыс. рублей (в ценах соответствующих лет), в том числе:</w:t>
            </w:r>
          </w:p>
          <w:p w:rsidR="00631627" w:rsidRPr="003014ED" w:rsidRDefault="00631627" w:rsidP="00C21427">
            <w:pPr>
              <w:jc w:val="both"/>
            </w:pPr>
            <w:r w:rsidRPr="003014ED">
              <w:t>2020 год –</w:t>
            </w:r>
            <w:r w:rsidR="00D569AD" w:rsidRPr="003014ED">
              <w:t>1852,53</w:t>
            </w:r>
            <w:r w:rsidRPr="003014ED">
              <w:t xml:space="preserve"> тыс. рублей</w:t>
            </w:r>
          </w:p>
          <w:p w:rsidR="00631627" w:rsidRPr="003014ED" w:rsidRDefault="00D569AD" w:rsidP="00C21427">
            <w:pPr>
              <w:jc w:val="both"/>
            </w:pPr>
            <w:r w:rsidRPr="003014ED">
              <w:t>2021 год –1652,01</w:t>
            </w:r>
            <w:r w:rsidR="00631627" w:rsidRPr="003014ED">
              <w:t xml:space="preserve"> тыс. рублей</w:t>
            </w:r>
          </w:p>
          <w:p w:rsidR="00631627" w:rsidRPr="003014ED" w:rsidRDefault="00D569AD" w:rsidP="00C21427">
            <w:pPr>
              <w:jc w:val="both"/>
            </w:pPr>
            <w:r w:rsidRPr="003014ED">
              <w:t>2022 год – 1524,02</w:t>
            </w:r>
            <w:r w:rsidR="00631627" w:rsidRPr="003014ED">
              <w:t xml:space="preserve"> тыс. рублей</w:t>
            </w:r>
          </w:p>
          <w:p w:rsidR="00631627" w:rsidRPr="003014ED" w:rsidRDefault="00631627" w:rsidP="00C21427">
            <w:pPr>
              <w:jc w:val="both"/>
            </w:pPr>
            <w:r w:rsidRPr="003014ED">
              <w:t>2</w:t>
            </w:r>
            <w:r w:rsidR="00D569AD" w:rsidRPr="003014ED">
              <w:t>023 год –1524,02</w:t>
            </w:r>
            <w:r w:rsidRPr="003014ED">
              <w:t xml:space="preserve"> тыс. рублей</w:t>
            </w:r>
          </w:p>
          <w:p w:rsidR="00631627" w:rsidRPr="003014ED" w:rsidRDefault="00D569AD" w:rsidP="00C21427">
            <w:pPr>
              <w:jc w:val="both"/>
            </w:pPr>
            <w:r w:rsidRPr="003014ED">
              <w:t>2024 год –1524,02</w:t>
            </w:r>
            <w:r w:rsidR="00631627" w:rsidRPr="003014ED">
              <w:t xml:space="preserve"> тыс. рублей</w:t>
            </w:r>
          </w:p>
          <w:p w:rsidR="00631627" w:rsidRPr="00CC1B2E" w:rsidRDefault="00D569AD" w:rsidP="00C21427">
            <w:pPr>
              <w:jc w:val="both"/>
            </w:pPr>
            <w:r w:rsidRPr="003014ED">
              <w:t>2025 год –1524,02</w:t>
            </w:r>
            <w:r w:rsidR="00631627" w:rsidRPr="003014ED">
              <w:t xml:space="preserve"> тыс. рублей</w:t>
            </w:r>
          </w:p>
          <w:p w:rsidR="00631627" w:rsidRPr="00CC1B2E" w:rsidRDefault="00631627" w:rsidP="009F449B">
            <w:pPr>
              <w:rPr>
                <w:highlight w:val="yellow"/>
              </w:rPr>
            </w:pPr>
            <w:r w:rsidRPr="00CC1B2E">
              <w:t>Источниками финансирования подпрограммы являются налоговые и неналоговые доходы</w:t>
            </w:r>
            <w:r w:rsidR="009F449B">
              <w:t xml:space="preserve"> местного бюджета</w:t>
            </w:r>
            <w:r w:rsidRPr="00CC1B2E">
              <w:t>, поступления нецелевого и целевого характера из районного и областного бюджетов</w:t>
            </w:r>
          </w:p>
        </w:tc>
      </w:tr>
      <w:tr w:rsidR="00631627" w:rsidRPr="00CC1B2E" w:rsidTr="00C21427">
        <w:tc>
          <w:tcPr>
            <w:tcW w:w="5220" w:type="dxa"/>
            <w:tcBorders>
              <w:top w:val="single" w:sz="4" w:space="0" w:color="auto"/>
              <w:left w:val="single" w:sz="4" w:space="0" w:color="auto"/>
              <w:bottom w:val="single" w:sz="4" w:space="0" w:color="auto"/>
              <w:right w:val="single" w:sz="4" w:space="0" w:color="auto"/>
            </w:tcBorders>
          </w:tcPr>
          <w:p w:rsidR="00631627" w:rsidRPr="00CC1B2E" w:rsidRDefault="00631627" w:rsidP="00C21427">
            <w:pPr>
              <w:jc w:val="both"/>
            </w:pPr>
            <w:r w:rsidRPr="00CC1B2E">
              <w:t>Ожидаемые результаты реализации подпрограммы (по годам и по итогам реализации)</w:t>
            </w:r>
          </w:p>
        </w:tc>
        <w:tc>
          <w:tcPr>
            <w:tcW w:w="5040" w:type="dxa"/>
            <w:tcBorders>
              <w:top w:val="single" w:sz="4" w:space="0" w:color="auto"/>
              <w:left w:val="single" w:sz="4" w:space="0" w:color="auto"/>
              <w:bottom w:val="single" w:sz="4" w:space="0" w:color="auto"/>
              <w:right w:val="single" w:sz="4" w:space="0" w:color="auto"/>
            </w:tcBorders>
          </w:tcPr>
          <w:p w:rsidR="009F449B" w:rsidRPr="00AB06C9" w:rsidRDefault="009F449B" w:rsidP="00B67B95">
            <w:pPr>
              <w:numPr>
                <w:ilvl w:val="0"/>
                <w:numId w:val="20"/>
              </w:numPr>
              <w:jc w:val="both"/>
            </w:pPr>
            <w:r w:rsidRPr="00AB06C9">
              <w:rPr>
                <w:sz w:val="22"/>
                <w:szCs w:val="22"/>
              </w:rPr>
              <w:t>Доля населения, участвующего в культурно-досуговых мероприятиях, организованными органами местного самоуправления к 2025 году достигнет 22,0 процентов, в том числе по годам:</w:t>
            </w:r>
          </w:p>
          <w:p w:rsidR="009F449B" w:rsidRPr="00AB06C9" w:rsidRDefault="009F449B" w:rsidP="009F449B">
            <w:pPr>
              <w:ind w:left="80"/>
            </w:pPr>
            <w:r w:rsidRPr="00AB06C9">
              <w:rPr>
                <w:sz w:val="22"/>
                <w:szCs w:val="22"/>
              </w:rPr>
              <w:t>2020 – 22,0 %</w:t>
            </w:r>
          </w:p>
          <w:p w:rsidR="009F449B" w:rsidRPr="00AB06C9" w:rsidRDefault="009F449B" w:rsidP="009F449B">
            <w:pPr>
              <w:ind w:left="80"/>
            </w:pPr>
            <w:r w:rsidRPr="00AB06C9">
              <w:rPr>
                <w:sz w:val="22"/>
                <w:szCs w:val="22"/>
              </w:rPr>
              <w:t>2021 – 22,0 %</w:t>
            </w:r>
          </w:p>
          <w:p w:rsidR="009F449B" w:rsidRPr="00AB06C9" w:rsidRDefault="009F449B" w:rsidP="009F449B">
            <w:pPr>
              <w:ind w:left="80"/>
            </w:pPr>
            <w:r w:rsidRPr="00AB06C9">
              <w:rPr>
                <w:sz w:val="22"/>
                <w:szCs w:val="22"/>
              </w:rPr>
              <w:t>2022 -  22,0 %</w:t>
            </w:r>
          </w:p>
          <w:p w:rsidR="009F449B" w:rsidRPr="00AB06C9" w:rsidRDefault="009F449B" w:rsidP="009F449B">
            <w:pPr>
              <w:ind w:left="80"/>
            </w:pPr>
            <w:r w:rsidRPr="00AB06C9">
              <w:rPr>
                <w:sz w:val="22"/>
                <w:szCs w:val="22"/>
              </w:rPr>
              <w:t>2023 -  22,0 %</w:t>
            </w:r>
          </w:p>
          <w:p w:rsidR="009F449B" w:rsidRPr="00AB06C9" w:rsidRDefault="009F449B" w:rsidP="009F449B">
            <w:pPr>
              <w:ind w:left="80"/>
            </w:pPr>
            <w:r w:rsidRPr="00AB06C9">
              <w:rPr>
                <w:sz w:val="22"/>
                <w:szCs w:val="22"/>
              </w:rPr>
              <w:t>2024 -  22,0 %</w:t>
            </w:r>
          </w:p>
          <w:p w:rsidR="009F449B" w:rsidRPr="00AB06C9" w:rsidRDefault="009F449B" w:rsidP="009F449B">
            <w:pPr>
              <w:ind w:left="80"/>
            </w:pPr>
            <w:r w:rsidRPr="00AB06C9">
              <w:rPr>
                <w:sz w:val="22"/>
                <w:szCs w:val="22"/>
              </w:rPr>
              <w:t>2025 -  22,0 %</w:t>
            </w:r>
          </w:p>
          <w:p w:rsidR="009F449B" w:rsidRPr="00AB06C9" w:rsidRDefault="009F449B" w:rsidP="00B67B95">
            <w:pPr>
              <w:numPr>
                <w:ilvl w:val="0"/>
                <w:numId w:val="20"/>
              </w:numPr>
              <w:jc w:val="both"/>
            </w:pPr>
            <w:r w:rsidRPr="00AB06C9">
              <w:rPr>
                <w:sz w:val="22"/>
                <w:szCs w:val="22"/>
              </w:rPr>
              <w:t>Доля населения, участвующего в спортивных мероприятиях, организованными органами местного самоуправления к 2025 году достигнет 9,0 процентов, в том числе по годам:</w:t>
            </w:r>
          </w:p>
          <w:p w:rsidR="009F449B" w:rsidRPr="00AB06C9" w:rsidRDefault="009F449B" w:rsidP="009F449B">
            <w:pPr>
              <w:ind w:left="80"/>
            </w:pPr>
            <w:r w:rsidRPr="00AB06C9">
              <w:rPr>
                <w:sz w:val="22"/>
                <w:szCs w:val="22"/>
              </w:rPr>
              <w:t>2020 – 9,0 %</w:t>
            </w:r>
          </w:p>
          <w:p w:rsidR="009F449B" w:rsidRPr="00AB06C9" w:rsidRDefault="009F449B" w:rsidP="009F449B">
            <w:pPr>
              <w:ind w:left="80"/>
            </w:pPr>
            <w:r w:rsidRPr="00AB06C9">
              <w:rPr>
                <w:sz w:val="22"/>
                <w:szCs w:val="22"/>
              </w:rPr>
              <w:t>2021 – 9,0 %</w:t>
            </w:r>
          </w:p>
          <w:p w:rsidR="009F449B" w:rsidRPr="00AB06C9" w:rsidRDefault="009F449B" w:rsidP="009F449B">
            <w:pPr>
              <w:ind w:left="80"/>
            </w:pPr>
            <w:r w:rsidRPr="00AB06C9">
              <w:rPr>
                <w:sz w:val="22"/>
                <w:szCs w:val="22"/>
              </w:rPr>
              <w:t>2022 -  9,0 %</w:t>
            </w:r>
          </w:p>
          <w:p w:rsidR="009F449B" w:rsidRPr="00AB06C9" w:rsidRDefault="009F449B" w:rsidP="009F449B">
            <w:pPr>
              <w:ind w:left="80"/>
            </w:pPr>
            <w:r w:rsidRPr="00AB06C9">
              <w:rPr>
                <w:sz w:val="22"/>
                <w:szCs w:val="22"/>
              </w:rPr>
              <w:t>2023 -  9,0 %</w:t>
            </w:r>
          </w:p>
          <w:p w:rsidR="009F449B" w:rsidRPr="00AB06C9" w:rsidRDefault="009F449B" w:rsidP="009F449B">
            <w:pPr>
              <w:ind w:left="80"/>
            </w:pPr>
            <w:r w:rsidRPr="00AB06C9">
              <w:rPr>
                <w:sz w:val="22"/>
                <w:szCs w:val="22"/>
              </w:rPr>
              <w:t>2024 -  9,0 %</w:t>
            </w:r>
          </w:p>
          <w:p w:rsidR="009F449B" w:rsidRPr="00AB06C9" w:rsidRDefault="009F449B" w:rsidP="009F449B">
            <w:pPr>
              <w:ind w:left="80"/>
            </w:pPr>
            <w:r w:rsidRPr="00AB06C9">
              <w:rPr>
                <w:sz w:val="22"/>
                <w:szCs w:val="22"/>
              </w:rPr>
              <w:t>2025 -  9,0 %</w:t>
            </w:r>
          </w:p>
          <w:p w:rsidR="009F449B" w:rsidRPr="00AB06C9" w:rsidRDefault="009F449B" w:rsidP="009F449B">
            <w:pPr>
              <w:jc w:val="both"/>
              <w:rPr>
                <w:color w:val="000000"/>
              </w:rPr>
            </w:pPr>
            <w:r w:rsidRPr="00AB06C9">
              <w:rPr>
                <w:color w:val="000000"/>
                <w:sz w:val="22"/>
                <w:szCs w:val="22"/>
              </w:rPr>
              <w:t>3. Обеспечить временное трудоустройство несовершеннолетних граждан в возрасте от 14 до 18 лет в свободное от учебы время к 2025 году до 15 человек,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
              <w:gridCol w:w="983"/>
              <w:gridCol w:w="983"/>
              <w:gridCol w:w="983"/>
              <w:gridCol w:w="983"/>
              <w:gridCol w:w="983"/>
            </w:tblGrid>
            <w:tr w:rsidR="009F449B" w:rsidRPr="00AB06C9" w:rsidTr="004F4A9D">
              <w:trPr>
                <w:jc w:val="center"/>
              </w:trPr>
              <w:tc>
                <w:tcPr>
                  <w:tcW w:w="1102" w:type="dxa"/>
                </w:tcPr>
                <w:p w:rsidR="009F449B" w:rsidRPr="00AB06C9" w:rsidRDefault="009F449B" w:rsidP="00C626DD">
                  <w:pPr>
                    <w:jc w:val="center"/>
                  </w:pPr>
                  <w:r w:rsidRPr="00AB06C9">
                    <w:t>2020 год, человек</w:t>
                  </w:r>
                </w:p>
              </w:tc>
              <w:tc>
                <w:tcPr>
                  <w:tcW w:w="1102" w:type="dxa"/>
                </w:tcPr>
                <w:p w:rsidR="009F449B" w:rsidRPr="00AB06C9" w:rsidRDefault="009F449B" w:rsidP="00C626DD">
                  <w:pPr>
                    <w:jc w:val="center"/>
                  </w:pPr>
                  <w:r w:rsidRPr="00AB06C9">
                    <w:t>2021 год, человек</w:t>
                  </w:r>
                </w:p>
              </w:tc>
              <w:tc>
                <w:tcPr>
                  <w:tcW w:w="1102" w:type="dxa"/>
                </w:tcPr>
                <w:p w:rsidR="009F449B" w:rsidRPr="00AB06C9" w:rsidRDefault="009F449B" w:rsidP="00C626DD">
                  <w:pPr>
                    <w:jc w:val="center"/>
                  </w:pPr>
                  <w:r w:rsidRPr="00AB06C9">
                    <w:t>2022 год, человек</w:t>
                  </w:r>
                </w:p>
              </w:tc>
              <w:tc>
                <w:tcPr>
                  <w:tcW w:w="1103" w:type="dxa"/>
                </w:tcPr>
                <w:p w:rsidR="009F449B" w:rsidRPr="00AB06C9" w:rsidRDefault="009F449B" w:rsidP="00C626DD">
                  <w:pPr>
                    <w:jc w:val="center"/>
                  </w:pPr>
                  <w:r w:rsidRPr="00AB06C9">
                    <w:t>2023 год, человек</w:t>
                  </w:r>
                </w:p>
              </w:tc>
              <w:tc>
                <w:tcPr>
                  <w:tcW w:w="1103" w:type="dxa"/>
                </w:tcPr>
                <w:p w:rsidR="009F449B" w:rsidRPr="00AB06C9" w:rsidRDefault="009F449B" w:rsidP="00C626DD">
                  <w:pPr>
                    <w:jc w:val="center"/>
                  </w:pPr>
                  <w:r w:rsidRPr="00AB06C9">
                    <w:t>2024 год, человек</w:t>
                  </w:r>
                </w:p>
              </w:tc>
              <w:tc>
                <w:tcPr>
                  <w:tcW w:w="1103" w:type="dxa"/>
                </w:tcPr>
                <w:p w:rsidR="009F449B" w:rsidRPr="00AB06C9" w:rsidRDefault="009F449B" w:rsidP="00C626DD">
                  <w:pPr>
                    <w:jc w:val="center"/>
                  </w:pPr>
                  <w:r w:rsidRPr="00AB06C9">
                    <w:t>2025 год, человек</w:t>
                  </w:r>
                </w:p>
              </w:tc>
            </w:tr>
            <w:tr w:rsidR="009F449B" w:rsidRPr="00AB06C9" w:rsidTr="004F4A9D">
              <w:trPr>
                <w:jc w:val="center"/>
              </w:trPr>
              <w:tc>
                <w:tcPr>
                  <w:tcW w:w="1102" w:type="dxa"/>
                </w:tcPr>
                <w:p w:rsidR="009F449B" w:rsidRPr="00AB06C9" w:rsidRDefault="009F449B" w:rsidP="00C626DD">
                  <w:pPr>
                    <w:jc w:val="center"/>
                  </w:pPr>
                  <w:r w:rsidRPr="00AB06C9">
                    <w:t>15</w:t>
                  </w:r>
                </w:p>
              </w:tc>
              <w:tc>
                <w:tcPr>
                  <w:tcW w:w="1102" w:type="dxa"/>
                </w:tcPr>
                <w:p w:rsidR="009F449B" w:rsidRPr="00AB06C9" w:rsidRDefault="009F449B" w:rsidP="00C626DD">
                  <w:pPr>
                    <w:jc w:val="center"/>
                  </w:pPr>
                  <w:r w:rsidRPr="00AB06C9">
                    <w:t>15</w:t>
                  </w:r>
                </w:p>
              </w:tc>
              <w:tc>
                <w:tcPr>
                  <w:tcW w:w="1102" w:type="dxa"/>
                </w:tcPr>
                <w:p w:rsidR="009F449B" w:rsidRPr="00AB06C9" w:rsidRDefault="009F449B" w:rsidP="00C626DD">
                  <w:pPr>
                    <w:jc w:val="center"/>
                  </w:pPr>
                  <w:r w:rsidRPr="00AB06C9">
                    <w:t>15</w:t>
                  </w:r>
                </w:p>
              </w:tc>
              <w:tc>
                <w:tcPr>
                  <w:tcW w:w="1103" w:type="dxa"/>
                </w:tcPr>
                <w:p w:rsidR="009F449B" w:rsidRPr="00AB06C9" w:rsidRDefault="009F449B" w:rsidP="00C626DD">
                  <w:pPr>
                    <w:jc w:val="center"/>
                  </w:pPr>
                  <w:r w:rsidRPr="00AB06C9">
                    <w:t>15</w:t>
                  </w:r>
                </w:p>
              </w:tc>
              <w:tc>
                <w:tcPr>
                  <w:tcW w:w="1103" w:type="dxa"/>
                </w:tcPr>
                <w:p w:rsidR="009F449B" w:rsidRPr="00AB06C9" w:rsidRDefault="009F449B" w:rsidP="00C626DD">
                  <w:pPr>
                    <w:jc w:val="center"/>
                  </w:pPr>
                  <w:r w:rsidRPr="00AB06C9">
                    <w:t>15</w:t>
                  </w:r>
                </w:p>
              </w:tc>
              <w:tc>
                <w:tcPr>
                  <w:tcW w:w="1103" w:type="dxa"/>
                </w:tcPr>
                <w:p w:rsidR="009F449B" w:rsidRPr="00AB06C9" w:rsidRDefault="009F449B" w:rsidP="00C626DD">
                  <w:pPr>
                    <w:jc w:val="center"/>
                  </w:pPr>
                  <w:r w:rsidRPr="00AB06C9">
                    <w:t>15</w:t>
                  </w:r>
                </w:p>
              </w:tc>
            </w:tr>
          </w:tbl>
          <w:p w:rsidR="00631627" w:rsidRPr="00AB06C9" w:rsidRDefault="00631627" w:rsidP="00B67B95">
            <w:pPr>
              <w:numPr>
                <w:ilvl w:val="0"/>
                <w:numId w:val="21"/>
              </w:numPr>
              <w:jc w:val="both"/>
            </w:pPr>
            <w:r w:rsidRPr="00AB06C9">
              <w:rPr>
                <w:color w:val="000000"/>
                <w:sz w:val="22"/>
                <w:szCs w:val="22"/>
              </w:rPr>
              <w:t>Обеспечить временное трудоустройство безработных граждан, испытывающих трудности в поиске работы</w:t>
            </w:r>
            <w:r w:rsidR="004F4A9D" w:rsidRPr="00AB06C9">
              <w:rPr>
                <w:color w:val="000000"/>
                <w:sz w:val="22"/>
                <w:szCs w:val="22"/>
              </w:rPr>
              <w:t xml:space="preserve"> к 2025 году до</w:t>
            </w:r>
            <w:r w:rsidRPr="00AB06C9">
              <w:rPr>
                <w:color w:val="000000"/>
                <w:sz w:val="22"/>
                <w:szCs w:val="22"/>
              </w:rPr>
              <w:t xml:space="preserve"> </w:t>
            </w:r>
            <w:r w:rsidR="004F4A9D" w:rsidRPr="00AB06C9">
              <w:rPr>
                <w:color w:val="000000"/>
                <w:sz w:val="22"/>
                <w:szCs w:val="22"/>
              </w:rPr>
              <w:t>2</w:t>
            </w:r>
            <w:r w:rsidRPr="00AB06C9">
              <w:rPr>
                <w:color w:val="000000"/>
                <w:sz w:val="22"/>
                <w:szCs w:val="22"/>
              </w:rPr>
              <w:t xml:space="preserve"> человек</w:t>
            </w:r>
            <w:r w:rsidR="004F4A9D" w:rsidRPr="00AB06C9">
              <w:rPr>
                <w:color w:val="000000"/>
                <w:sz w:val="22"/>
                <w:szCs w:val="22"/>
              </w:rPr>
              <w:t>,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
              <w:gridCol w:w="983"/>
              <w:gridCol w:w="983"/>
              <w:gridCol w:w="983"/>
              <w:gridCol w:w="983"/>
              <w:gridCol w:w="983"/>
            </w:tblGrid>
            <w:tr w:rsidR="004F4A9D" w:rsidRPr="00AB06C9" w:rsidTr="00AA7DC2">
              <w:trPr>
                <w:jc w:val="center"/>
              </w:trPr>
              <w:tc>
                <w:tcPr>
                  <w:tcW w:w="1102" w:type="dxa"/>
                </w:tcPr>
                <w:p w:rsidR="004F4A9D" w:rsidRPr="00AB06C9" w:rsidRDefault="004F4A9D" w:rsidP="00C626DD">
                  <w:pPr>
                    <w:jc w:val="center"/>
                  </w:pPr>
                  <w:r w:rsidRPr="00AB06C9">
                    <w:t>2020 год, человек</w:t>
                  </w:r>
                </w:p>
              </w:tc>
              <w:tc>
                <w:tcPr>
                  <w:tcW w:w="1102" w:type="dxa"/>
                </w:tcPr>
                <w:p w:rsidR="004F4A9D" w:rsidRPr="00AB06C9" w:rsidRDefault="004F4A9D" w:rsidP="00C626DD">
                  <w:pPr>
                    <w:jc w:val="center"/>
                  </w:pPr>
                  <w:r w:rsidRPr="00AB06C9">
                    <w:t>2021 год, человек</w:t>
                  </w:r>
                </w:p>
              </w:tc>
              <w:tc>
                <w:tcPr>
                  <w:tcW w:w="1102" w:type="dxa"/>
                </w:tcPr>
                <w:p w:rsidR="004F4A9D" w:rsidRPr="00AB06C9" w:rsidRDefault="004F4A9D" w:rsidP="00C626DD">
                  <w:pPr>
                    <w:jc w:val="center"/>
                  </w:pPr>
                  <w:r w:rsidRPr="00AB06C9">
                    <w:t>2022 год, человек</w:t>
                  </w:r>
                </w:p>
              </w:tc>
              <w:tc>
                <w:tcPr>
                  <w:tcW w:w="1103" w:type="dxa"/>
                </w:tcPr>
                <w:p w:rsidR="004F4A9D" w:rsidRPr="00AB06C9" w:rsidRDefault="004F4A9D" w:rsidP="00C626DD">
                  <w:pPr>
                    <w:jc w:val="center"/>
                  </w:pPr>
                  <w:r w:rsidRPr="00AB06C9">
                    <w:t>2023 год, человек</w:t>
                  </w:r>
                </w:p>
              </w:tc>
              <w:tc>
                <w:tcPr>
                  <w:tcW w:w="1103" w:type="dxa"/>
                </w:tcPr>
                <w:p w:rsidR="004F4A9D" w:rsidRPr="00AB06C9" w:rsidRDefault="004F4A9D" w:rsidP="00C626DD">
                  <w:pPr>
                    <w:jc w:val="center"/>
                  </w:pPr>
                  <w:r w:rsidRPr="00AB06C9">
                    <w:t>2024 год, человек</w:t>
                  </w:r>
                </w:p>
              </w:tc>
              <w:tc>
                <w:tcPr>
                  <w:tcW w:w="1103" w:type="dxa"/>
                </w:tcPr>
                <w:p w:rsidR="004F4A9D" w:rsidRPr="00AB06C9" w:rsidRDefault="004F4A9D" w:rsidP="00C626DD">
                  <w:pPr>
                    <w:jc w:val="center"/>
                  </w:pPr>
                  <w:r w:rsidRPr="00AB06C9">
                    <w:t>2025 год, человек</w:t>
                  </w:r>
                </w:p>
              </w:tc>
            </w:tr>
            <w:tr w:rsidR="004F4A9D" w:rsidRPr="00AB06C9" w:rsidTr="00AA7DC2">
              <w:trPr>
                <w:jc w:val="center"/>
              </w:trPr>
              <w:tc>
                <w:tcPr>
                  <w:tcW w:w="1102" w:type="dxa"/>
                </w:tcPr>
                <w:p w:rsidR="004F4A9D" w:rsidRPr="00AB06C9" w:rsidRDefault="004F4A9D" w:rsidP="00C626DD">
                  <w:pPr>
                    <w:jc w:val="center"/>
                  </w:pPr>
                  <w:r w:rsidRPr="00AB06C9">
                    <w:t>2</w:t>
                  </w:r>
                </w:p>
              </w:tc>
              <w:tc>
                <w:tcPr>
                  <w:tcW w:w="1102" w:type="dxa"/>
                </w:tcPr>
                <w:p w:rsidR="004F4A9D" w:rsidRPr="00AB06C9" w:rsidRDefault="004F4A9D" w:rsidP="00C626DD">
                  <w:pPr>
                    <w:jc w:val="center"/>
                  </w:pPr>
                  <w:r w:rsidRPr="00AB06C9">
                    <w:t>2</w:t>
                  </w:r>
                </w:p>
              </w:tc>
              <w:tc>
                <w:tcPr>
                  <w:tcW w:w="1102" w:type="dxa"/>
                </w:tcPr>
                <w:p w:rsidR="004F4A9D" w:rsidRPr="00AB06C9" w:rsidRDefault="004F4A9D" w:rsidP="00C626DD">
                  <w:pPr>
                    <w:jc w:val="center"/>
                  </w:pPr>
                  <w:r w:rsidRPr="00AB06C9">
                    <w:t>2</w:t>
                  </w:r>
                </w:p>
              </w:tc>
              <w:tc>
                <w:tcPr>
                  <w:tcW w:w="1103" w:type="dxa"/>
                </w:tcPr>
                <w:p w:rsidR="004F4A9D" w:rsidRPr="00AB06C9" w:rsidRDefault="004F4A9D" w:rsidP="00C626DD">
                  <w:pPr>
                    <w:jc w:val="center"/>
                  </w:pPr>
                  <w:r w:rsidRPr="00AB06C9">
                    <w:t>2</w:t>
                  </w:r>
                </w:p>
              </w:tc>
              <w:tc>
                <w:tcPr>
                  <w:tcW w:w="1103" w:type="dxa"/>
                </w:tcPr>
                <w:p w:rsidR="004F4A9D" w:rsidRPr="00AB06C9" w:rsidRDefault="004F4A9D" w:rsidP="00C626DD">
                  <w:pPr>
                    <w:jc w:val="center"/>
                  </w:pPr>
                  <w:r w:rsidRPr="00AB06C9">
                    <w:t>2</w:t>
                  </w:r>
                </w:p>
              </w:tc>
              <w:tc>
                <w:tcPr>
                  <w:tcW w:w="1103" w:type="dxa"/>
                </w:tcPr>
                <w:p w:rsidR="004F4A9D" w:rsidRPr="00AB06C9" w:rsidRDefault="004F4A9D" w:rsidP="00C626DD">
                  <w:pPr>
                    <w:jc w:val="center"/>
                  </w:pPr>
                  <w:r w:rsidRPr="00AB06C9">
                    <w:t>2</w:t>
                  </w:r>
                </w:p>
              </w:tc>
            </w:tr>
            <w:tr w:rsidR="00AB06C9" w:rsidRPr="00AB06C9" w:rsidTr="00AA7DC2">
              <w:trPr>
                <w:jc w:val="center"/>
              </w:trPr>
              <w:tc>
                <w:tcPr>
                  <w:tcW w:w="1102" w:type="dxa"/>
                </w:tcPr>
                <w:p w:rsidR="00AB06C9" w:rsidRPr="00AB06C9" w:rsidRDefault="00AB06C9" w:rsidP="00AB06C9"/>
              </w:tc>
              <w:tc>
                <w:tcPr>
                  <w:tcW w:w="1102" w:type="dxa"/>
                </w:tcPr>
                <w:p w:rsidR="00AB06C9" w:rsidRPr="00AB06C9" w:rsidRDefault="00AB06C9" w:rsidP="00C626DD">
                  <w:pPr>
                    <w:jc w:val="center"/>
                  </w:pPr>
                </w:p>
              </w:tc>
              <w:tc>
                <w:tcPr>
                  <w:tcW w:w="1102" w:type="dxa"/>
                </w:tcPr>
                <w:p w:rsidR="00AB06C9" w:rsidRPr="00AB06C9" w:rsidRDefault="00AB06C9" w:rsidP="00C626DD">
                  <w:pPr>
                    <w:jc w:val="center"/>
                  </w:pPr>
                </w:p>
              </w:tc>
              <w:tc>
                <w:tcPr>
                  <w:tcW w:w="1103" w:type="dxa"/>
                </w:tcPr>
                <w:p w:rsidR="00AB06C9" w:rsidRPr="00AB06C9" w:rsidRDefault="00AB06C9" w:rsidP="00C626DD">
                  <w:pPr>
                    <w:jc w:val="center"/>
                  </w:pPr>
                </w:p>
              </w:tc>
              <w:tc>
                <w:tcPr>
                  <w:tcW w:w="1103" w:type="dxa"/>
                </w:tcPr>
                <w:p w:rsidR="00AB06C9" w:rsidRPr="00AB06C9" w:rsidRDefault="00AB06C9" w:rsidP="00C626DD">
                  <w:pPr>
                    <w:jc w:val="center"/>
                  </w:pPr>
                </w:p>
              </w:tc>
              <w:tc>
                <w:tcPr>
                  <w:tcW w:w="1103" w:type="dxa"/>
                </w:tcPr>
                <w:p w:rsidR="00AB06C9" w:rsidRPr="00AB06C9" w:rsidRDefault="00AB06C9" w:rsidP="00C626DD">
                  <w:pPr>
                    <w:jc w:val="center"/>
                  </w:pPr>
                </w:p>
              </w:tc>
            </w:tr>
          </w:tbl>
          <w:p w:rsidR="004F4A9D" w:rsidRPr="00AB06C9" w:rsidRDefault="00E05A41" w:rsidP="00B67B95">
            <w:pPr>
              <w:pStyle w:val="a3"/>
              <w:numPr>
                <w:ilvl w:val="0"/>
                <w:numId w:val="21"/>
              </w:numPr>
              <w:jc w:val="both"/>
            </w:pPr>
            <w:r>
              <w:rPr>
                <w:sz w:val="22"/>
                <w:szCs w:val="22"/>
              </w:rPr>
              <w:t>Сохранение доли</w:t>
            </w:r>
            <w:r w:rsidR="00AB06C9" w:rsidRPr="00AB06C9">
              <w:rPr>
                <w:sz w:val="22"/>
                <w:szCs w:val="22"/>
              </w:rPr>
              <w:t xml:space="preserve"> выделенных бюджетных средств от </w:t>
            </w:r>
            <w:r w:rsidR="00AB06C9" w:rsidRPr="00AB06C9">
              <w:rPr>
                <w:sz w:val="22"/>
                <w:szCs w:val="22"/>
              </w:rPr>
              <w:lastRenderedPageBreak/>
              <w:t>общей потребности в средствах на выплату муниципальным служащим пенсии за выслугу лет к 2025 году до 100 %, в том числе по годам:</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
              <w:gridCol w:w="983"/>
              <w:gridCol w:w="983"/>
              <w:gridCol w:w="983"/>
              <w:gridCol w:w="983"/>
              <w:gridCol w:w="983"/>
            </w:tblGrid>
            <w:tr w:rsidR="00AB06C9" w:rsidRPr="00AB06C9" w:rsidTr="004101F1">
              <w:trPr>
                <w:jc w:val="center"/>
              </w:trPr>
              <w:tc>
                <w:tcPr>
                  <w:tcW w:w="1102" w:type="dxa"/>
                </w:tcPr>
                <w:p w:rsidR="00AB06C9" w:rsidRPr="00AB06C9" w:rsidRDefault="00AB06C9" w:rsidP="00AB06C9">
                  <w:pPr>
                    <w:jc w:val="center"/>
                  </w:pPr>
                  <w:r w:rsidRPr="00AB06C9">
                    <w:t>2020 год, процент</w:t>
                  </w:r>
                </w:p>
              </w:tc>
              <w:tc>
                <w:tcPr>
                  <w:tcW w:w="1102" w:type="dxa"/>
                </w:tcPr>
                <w:p w:rsidR="00AB06C9" w:rsidRPr="00AB06C9" w:rsidRDefault="00AB06C9" w:rsidP="00AB06C9">
                  <w:pPr>
                    <w:jc w:val="center"/>
                  </w:pPr>
                  <w:r w:rsidRPr="00AB06C9">
                    <w:t>2021 год, процент</w:t>
                  </w:r>
                </w:p>
              </w:tc>
              <w:tc>
                <w:tcPr>
                  <w:tcW w:w="1102" w:type="dxa"/>
                </w:tcPr>
                <w:p w:rsidR="00AB06C9" w:rsidRPr="00AB06C9" w:rsidRDefault="00AB06C9" w:rsidP="00AB06C9">
                  <w:pPr>
                    <w:jc w:val="center"/>
                  </w:pPr>
                  <w:r w:rsidRPr="00AB06C9">
                    <w:t>2022 год, процент</w:t>
                  </w:r>
                </w:p>
              </w:tc>
              <w:tc>
                <w:tcPr>
                  <w:tcW w:w="1103" w:type="dxa"/>
                </w:tcPr>
                <w:p w:rsidR="00AB06C9" w:rsidRPr="00AB06C9" w:rsidRDefault="00AB06C9" w:rsidP="00AB06C9">
                  <w:pPr>
                    <w:jc w:val="center"/>
                  </w:pPr>
                  <w:r w:rsidRPr="00AB06C9">
                    <w:t>2023 год, процент</w:t>
                  </w:r>
                </w:p>
              </w:tc>
              <w:tc>
                <w:tcPr>
                  <w:tcW w:w="1103" w:type="dxa"/>
                </w:tcPr>
                <w:p w:rsidR="00AB06C9" w:rsidRPr="00AB06C9" w:rsidRDefault="00AB06C9" w:rsidP="00AB06C9">
                  <w:pPr>
                    <w:jc w:val="center"/>
                  </w:pPr>
                  <w:r w:rsidRPr="00AB06C9">
                    <w:t>2024 год, процент</w:t>
                  </w:r>
                </w:p>
              </w:tc>
              <w:tc>
                <w:tcPr>
                  <w:tcW w:w="1103" w:type="dxa"/>
                </w:tcPr>
                <w:p w:rsidR="00AB06C9" w:rsidRPr="00AB06C9" w:rsidRDefault="00AB06C9" w:rsidP="00AB06C9">
                  <w:pPr>
                    <w:jc w:val="center"/>
                  </w:pPr>
                  <w:r w:rsidRPr="00AB06C9">
                    <w:t>2025 год, процент</w:t>
                  </w:r>
                </w:p>
              </w:tc>
            </w:tr>
            <w:tr w:rsidR="00AB06C9" w:rsidRPr="00AB06C9" w:rsidTr="004101F1">
              <w:trPr>
                <w:jc w:val="center"/>
              </w:trPr>
              <w:tc>
                <w:tcPr>
                  <w:tcW w:w="1102" w:type="dxa"/>
                </w:tcPr>
                <w:p w:rsidR="00AB06C9" w:rsidRPr="00AB06C9" w:rsidRDefault="00E05A41" w:rsidP="004101F1">
                  <w:pPr>
                    <w:jc w:val="center"/>
                  </w:pPr>
                  <w:r>
                    <w:t>100</w:t>
                  </w:r>
                </w:p>
              </w:tc>
              <w:tc>
                <w:tcPr>
                  <w:tcW w:w="1102" w:type="dxa"/>
                </w:tcPr>
                <w:p w:rsidR="00AB06C9" w:rsidRPr="00AB06C9" w:rsidRDefault="00E05A41" w:rsidP="004101F1">
                  <w:pPr>
                    <w:jc w:val="center"/>
                  </w:pPr>
                  <w:r>
                    <w:t>100</w:t>
                  </w:r>
                </w:p>
              </w:tc>
              <w:tc>
                <w:tcPr>
                  <w:tcW w:w="1102" w:type="dxa"/>
                </w:tcPr>
                <w:p w:rsidR="00AB06C9" w:rsidRPr="00AB06C9" w:rsidRDefault="00E05A41" w:rsidP="004101F1">
                  <w:pPr>
                    <w:jc w:val="center"/>
                  </w:pPr>
                  <w:r>
                    <w:t>100</w:t>
                  </w:r>
                </w:p>
              </w:tc>
              <w:tc>
                <w:tcPr>
                  <w:tcW w:w="1103" w:type="dxa"/>
                </w:tcPr>
                <w:p w:rsidR="00AB06C9" w:rsidRPr="00AB06C9" w:rsidRDefault="00E05A41" w:rsidP="004101F1">
                  <w:pPr>
                    <w:jc w:val="center"/>
                  </w:pPr>
                  <w:r>
                    <w:t>100</w:t>
                  </w:r>
                </w:p>
              </w:tc>
              <w:tc>
                <w:tcPr>
                  <w:tcW w:w="1103" w:type="dxa"/>
                </w:tcPr>
                <w:p w:rsidR="00AB06C9" w:rsidRPr="00AB06C9" w:rsidRDefault="00E05A41" w:rsidP="004101F1">
                  <w:pPr>
                    <w:jc w:val="center"/>
                  </w:pPr>
                  <w:r>
                    <w:t>100</w:t>
                  </w:r>
                </w:p>
              </w:tc>
              <w:tc>
                <w:tcPr>
                  <w:tcW w:w="1103" w:type="dxa"/>
                </w:tcPr>
                <w:p w:rsidR="00AB06C9" w:rsidRPr="00AB06C9" w:rsidRDefault="00E05A41" w:rsidP="004101F1">
                  <w:pPr>
                    <w:jc w:val="center"/>
                  </w:pPr>
                  <w:r>
                    <w:t>100</w:t>
                  </w:r>
                </w:p>
              </w:tc>
            </w:tr>
            <w:tr w:rsidR="00AB06C9" w:rsidRPr="007B62B8" w:rsidTr="004101F1">
              <w:trPr>
                <w:jc w:val="center"/>
              </w:trPr>
              <w:tc>
                <w:tcPr>
                  <w:tcW w:w="1102" w:type="dxa"/>
                </w:tcPr>
                <w:p w:rsidR="00AB06C9" w:rsidRDefault="00AB06C9" w:rsidP="004101F1">
                  <w:pPr>
                    <w:rPr>
                      <w:sz w:val="20"/>
                      <w:szCs w:val="20"/>
                    </w:rPr>
                  </w:pPr>
                </w:p>
              </w:tc>
              <w:tc>
                <w:tcPr>
                  <w:tcW w:w="1102" w:type="dxa"/>
                </w:tcPr>
                <w:p w:rsidR="00AB06C9" w:rsidRDefault="00AB06C9" w:rsidP="004101F1">
                  <w:pPr>
                    <w:jc w:val="center"/>
                    <w:rPr>
                      <w:sz w:val="20"/>
                      <w:szCs w:val="20"/>
                    </w:rPr>
                  </w:pPr>
                </w:p>
              </w:tc>
              <w:tc>
                <w:tcPr>
                  <w:tcW w:w="1102" w:type="dxa"/>
                </w:tcPr>
                <w:p w:rsidR="00AB06C9" w:rsidRDefault="00AB06C9" w:rsidP="004101F1">
                  <w:pPr>
                    <w:jc w:val="center"/>
                    <w:rPr>
                      <w:sz w:val="20"/>
                      <w:szCs w:val="20"/>
                    </w:rPr>
                  </w:pPr>
                </w:p>
              </w:tc>
              <w:tc>
                <w:tcPr>
                  <w:tcW w:w="1103" w:type="dxa"/>
                </w:tcPr>
                <w:p w:rsidR="00AB06C9" w:rsidRDefault="00AB06C9" w:rsidP="004101F1">
                  <w:pPr>
                    <w:jc w:val="center"/>
                    <w:rPr>
                      <w:sz w:val="20"/>
                      <w:szCs w:val="20"/>
                    </w:rPr>
                  </w:pPr>
                </w:p>
              </w:tc>
              <w:tc>
                <w:tcPr>
                  <w:tcW w:w="1103" w:type="dxa"/>
                </w:tcPr>
                <w:p w:rsidR="00AB06C9" w:rsidRDefault="00AB06C9" w:rsidP="004101F1">
                  <w:pPr>
                    <w:jc w:val="center"/>
                    <w:rPr>
                      <w:sz w:val="20"/>
                      <w:szCs w:val="20"/>
                    </w:rPr>
                  </w:pPr>
                </w:p>
              </w:tc>
              <w:tc>
                <w:tcPr>
                  <w:tcW w:w="1103" w:type="dxa"/>
                </w:tcPr>
                <w:p w:rsidR="00AB06C9" w:rsidRDefault="00AB06C9" w:rsidP="004101F1">
                  <w:pPr>
                    <w:jc w:val="center"/>
                    <w:rPr>
                      <w:sz w:val="20"/>
                      <w:szCs w:val="20"/>
                    </w:rPr>
                  </w:pPr>
                </w:p>
              </w:tc>
            </w:tr>
          </w:tbl>
          <w:p w:rsidR="00AB06C9" w:rsidRPr="00CC1B2E" w:rsidRDefault="00AB06C9" w:rsidP="00AB06C9">
            <w:pPr>
              <w:pStyle w:val="a3"/>
              <w:ind w:left="440"/>
              <w:jc w:val="both"/>
            </w:pPr>
          </w:p>
        </w:tc>
      </w:tr>
    </w:tbl>
    <w:p w:rsidR="00631627" w:rsidRPr="009566EE" w:rsidRDefault="00631627" w:rsidP="00631627">
      <w:pPr>
        <w:jc w:val="center"/>
      </w:pPr>
      <w:r w:rsidRPr="00CC1B2E">
        <w:lastRenderedPageBreak/>
        <w:t xml:space="preserve">2. </w:t>
      </w:r>
      <w:r w:rsidR="00E05A41">
        <w:t>С</w:t>
      </w:r>
      <w:r w:rsidR="00E05A41" w:rsidRPr="00E05A41">
        <w:t>фера социально-экономического развития Хлебодаровского сельского поселения, в рамках которой предполагается реализация подпрограммы основные проблемы, оценка причин их возникновения и прогноз ее развития</w:t>
      </w:r>
    </w:p>
    <w:p w:rsidR="00631627" w:rsidRPr="00CC1B2E" w:rsidRDefault="00631627" w:rsidP="00631627"/>
    <w:p w:rsidR="00631627" w:rsidRPr="00CC1B2E" w:rsidRDefault="00631627" w:rsidP="00631627">
      <w:pPr>
        <w:jc w:val="both"/>
      </w:pPr>
      <w:r w:rsidRPr="00CC1B2E">
        <w:t xml:space="preserve">         Администрация Хлебодаровского сельского поселения Русско-Полянского муниципального района обеспечивает проведение муниципальной политики Хлебодаровского сельского поселения в сферах культуры и спорта. </w:t>
      </w:r>
    </w:p>
    <w:p w:rsidR="00631627" w:rsidRPr="00CC1B2E" w:rsidRDefault="00631627" w:rsidP="00631627">
      <w:pPr>
        <w:ind w:firstLine="720"/>
        <w:jc w:val="both"/>
      </w:pPr>
      <w:r w:rsidRPr="00CC1B2E">
        <w:t>Деятельность сельских клубов Хлебодаровского сельского поселения выстраивается в соответствии с приоритетами, это – создание благоприятных условий для укрепления единого культурного пространства и сохранения культурного наследия Хлебодаровского сельского поселения Русско-Полянского района, развитие культурного и духовного потенциала населения, обеспечение свободы творчества и прав граждан на участие в культурной жизни и доступ к культурным ценностям.</w:t>
      </w:r>
    </w:p>
    <w:p w:rsidR="00631627" w:rsidRPr="00CC1B2E" w:rsidRDefault="00631627" w:rsidP="00631627">
      <w:pPr>
        <w:ind w:firstLine="720"/>
        <w:jc w:val="both"/>
      </w:pPr>
      <w:r w:rsidRPr="00CC1B2E">
        <w:t xml:space="preserve">По итогам 2017-2019 годов обеспечено выполнение большинства запланированных мероприятий и достижение целевых индикаторов долгосрочной целевой программы за счет эффективного использования управленческих, организационных, финансовых ресурсов. Немаловажную роль в достижении положительных результатов сыграл человеческий фактор. </w:t>
      </w:r>
    </w:p>
    <w:p w:rsidR="00631627" w:rsidRPr="00CC1B2E" w:rsidRDefault="00631627" w:rsidP="00631627">
      <w:pPr>
        <w:ind w:firstLine="720"/>
        <w:jc w:val="both"/>
      </w:pPr>
      <w:r w:rsidRPr="00CC1B2E">
        <w:t xml:space="preserve">Большое внимание уделяется повышению квалификации специалистов и руководителя учреждения в сфере культуры. Сохранена сеть культурно-досуговых учреждений. </w:t>
      </w:r>
    </w:p>
    <w:p w:rsidR="00631627" w:rsidRPr="00CC1B2E" w:rsidRDefault="00631627" w:rsidP="00631627">
      <w:pPr>
        <w:ind w:firstLine="720"/>
        <w:jc w:val="both"/>
      </w:pPr>
      <w:r w:rsidRPr="00CC1B2E">
        <w:t>Одним из важных механизмов поддержки кадров является заработная плата работников. Проделана большая работа по повышению заработной платы основного персонала, непосредственно оказывающего муниципальные услуги в сфере культуры.</w:t>
      </w:r>
    </w:p>
    <w:p w:rsidR="00631627" w:rsidRPr="00CC1B2E" w:rsidRDefault="00631627" w:rsidP="00631627">
      <w:pPr>
        <w:ind w:firstLine="720"/>
        <w:jc w:val="both"/>
      </w:pPr>
      <w:r w:rsidRPr="00CC1B2E">
        <w:t xml:space="preserve">Важным направлением для поддержки отрасли культуры является укрепление материально-технической базы сельских клубов. Все клубы прошли энергообследование, во всех клубах проведены мероприятия по монтажу автоматических установок пожарной сигнализации. В большинстве учреждений закончены мероприятия по аттестации рабочих мест. </w:t>
      </w:r>
    </w:p>
    <w:p w:rsidR="00631627" w:rsidRPr="00CC1B2E" w:rsidRDefault="00631627" w:rsidP="00631627">
      <w:pPr>
        <w:ind w:firstLine="720"/>
        <w:jc w:val="both"/>
      </w:pPr>
      <w:r w:rsidRPr="00CC1B2E">
        <w:t>Вместе с тем существует ряд актуальных проблем в сфере культуры Хлебодаровского сельского поселения Русско-Полянского района.</w:t>
      </w:r>
    </w:p>
    <w:p w:rsidR="00631627" w:rsidRPr="00CC1B2E" w:rsidRDefault="00631627" w:rsidP="00631627">
      <w:pPr>
        <w:ind w:firstLine="720"/>
        <w:jc w:val="both"/>
      </w:pPr>
      <w:r w:rsidRPr="00CC1B2E">
        <w:t>Отрицательно сказывается на качестве оказания услуг в сфере культуры изношенность музыкальных инструментов, оборудования, ветхость костюмов, мебели; отсутствие современного компьютерного оборудования.</w:t>
      </w:r>
    </w:p>
    <w:p w:rsidR="00631627" w:rsidRPr="00CC1B2E" w:rsidRDefault="00631627" w:rsidP="00631627">
      <w:pPr>
        <w:ind w:firstLine="720"/>
        <w:jc w:val="both"/>
      </w:pPr>
      <w:r w:rsidRPr="00CC1B2E">
        <w:t xml:space="preserve">Требуется переход к качественно новому уровню функционирования учреждений культуры. </w:t>
      </w:r>
    </w:p>
    <w:p w:rsidR="00631627" w:rsidRPr="00CC1B2E" w:rsidRDefault="00631627" w:rsidP="00631627">
      <w:pPr>
        <w:ind w:firstLine="720"/>
        <w:jc w:val="both"/>
        <w:rPr>
          <w:b/>
        </w:rPr>
      </w:pPr>
      <w:r w:rsidRPr="00CC1B2E">
        <w:t>Настоящая подпрограмма позволит решить указанные проблемы, предусмотреть материальные и организационные ресурсы для осуществления муниципальной политики в отрасли культуры Хлебодаровского сельского поселения Русско-Полянского муниципального района Омской области.</w:t>
      </w:r>
      <w:r w:rsidRPr="00CC1B2E">
        <w:rPr>
          <w:b/>
        </w:rPr>
        <w:t xml:space="preserve"> </w:t>
      </w:r>
    </w:p>
    <w:p w:rsidR="00631627" w:rsidRPr="00CC1B2E" w:rsidRDefault="00631627" w:rsidP="00631627">
      <w:pPr>
        <w:ind w:firstLine="720"/>
        <w:jc w:val="both"/>
      </w:pPr>
      <w:r w:rsidRPr="00CC1B2E">
        <w:t xml:space="preserve">Обеспечение трудовых прав и занятости населения, повышение уровня профессиональной подготовки кадров является одной из приоритетных </w:t>
      </w:r>
      <w:r w:rsidRPr="00CC1B2E">
        <w:br/>
        <w:t>задач социально-культурного развития Хлебодаровского Русско-Полянского муниципального района Омской области.</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 xml:space="preserve">Основные показатели рынка труда: </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lastRenderedPageBreak/>
        <w:t xml:space="preserve">1) численность граждан из числа незанятого населения, обратившихся за содействием в поиске подходящей работы в центр занятости, составила </w:t>
      </w:r>
      <w:r w:rsidRPr="00CC1B2E">
        <w:rPr>
          <w:rFonts w:ascii="Times New Roman" w:hAnsi="Times New Roman" w:cs="Times New Roman"/>
          <w:sz w:val="24"/>
          <w:szCs w:val="24"/>
        </w:rPr>
        <w:br/>
        <w:t>12 человек. Стабильное число обращений за содействием в трудоустройстве обусловлено общей стабилизацией макроэкономической ситуации в Хлебодаровском сельском поселении;</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2) численность граждан, признанных безработными, в течение</w:t>
      </w:r>
      <w:r w:rsidRPr="00CC1B2E">
        <w:rPr>
          <w:rFonts w:ascii="Times New Roman" w:hAnsi="Times New Roman" w:cs="Times New Roman"/>
          <w:sz w:val="24"/>
          <w:szCs w:val="24"/>
        </w:rPr>
        <w:br/>
        <w:t>2019 года осталась неизменным  в сравнении с 2018 годом.</w:t>
      </w:r>
    </w:p>
    <w:p w:rsidR="00631627" w:rsidRPr="00CC1B2E" w:rsidRDefault="00631627" w:rsidP="00631627">
      <w:pPr>
        <w:pStyle w:val="ConsPlusNormal"/>
        <w:widowControl/>
        <w:ind w:firstLine="709"/>
        <w:jc w:val="both"/>
        <w:rPr>
          <w:rFonts w:ascii="Times New Roman" w:hAnsi="Times New Roman" w:cs="Times New Roman"/>
          <w:sz w:val="24"/>
          <w:szCs w:val="24"/>
        </w:rPr>
      </w:pP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1.3. По состоянию на конец 2019 года:</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 xml:space="preserve">1) численность зарегистрированных безработных составила </w:t>
      </w:r>
      <w:r w:rsidRPr="00CC1B2E">
        <w:rPr>
          <w:rFonts w:ascii="Times New Roman" w:hAnsi="Times New Roman" w:cs="Times New Roman"/>
          <w:sz w:val="24"/>
          <w:szCs w:val="24"/>
        </w:rPr>
        <w:br/>
        <w:t>12 человек;</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2) уровень зарегистрированной безработицы составил 3,0 процента от численности ЭАН;</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3) средняя продолжительность периода безработицы составила 3,3 месяца, что на 0,6 месяца меньше, чем на конец 2017 года (3,9 месяца).</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В то же время в среднесрочной перспективе ситуация на рынке труда Хлебодаровского сельского поселения Русско-Полянского муниципального района Омской области будет развиваться под влиянием ряда негативных факторов:</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1) несоответствие профессионально-квалификационного уровня значительной части работников хозяйствующих субъектов Хлебодаровского сельского поселения Русско-Полянского муниципального района Омской области потребностям рынка труда при сохранении тенденции к старению и сокращению кадрового состава квалифицированных рабочих;</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2) дефицит рабочих мест постоянного характера;</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3) сохраняющаяся низкая конкурентоспособность на рынке труда отдельных категорий граждан (молодежи без практического опыта работы, женщин, имеющих малолетних детей, инвалидов, граждан, стремящихся возобновить трудовую деятельность после длительного перерыва), обусловленная ужесточением требований работодателей к принимаемым на работу гражданам.</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Эти факторы во многом определяют сохранение структурного характера регистрируемой безработицы в среднесрочной перспективе.</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Работа по дальнейшему повышению доступности государственных услуг в области содействия занятости позволит обеспечить выполнение нормативов доступности, установленных Федеральной службой по труду и занятости, по всем государственным услугам в области содействия занятости населения.</w:t>
      </w:r>
    </w:p>
    <w:p w:rsidR="00631627" w:rsidRPr="00CC1B2E" w:rsidRDefault="00631627" w:rsidP="00631627">
      <w:pPr>
        <w:pStyle w:val="Style11"/>
        <w:spacing w:before="0"/>
        <w:ind w:right="0" w:firstLine="709"/>
        <w:jc w:val="both"/>
        <w:rPr>
          <w:rStyle w:val="CharacterStyle1"/>
          <w:rFonts w:ascii="Times New Roman" w:eastAsia="Times New Roman" w:hAnsi="Times New Roman" w:cs="Times New Roman"/>
          <w:spacing w:val="-2"/>
          <w:sz w:val="24"/>
          <w:szCs w:val="24"/>
          <w:lang w:eastAsia="en-US"/>
        </w:rPr>
      </w:pPr>
      <w:r w:rsidRPr="00CC1B2E">
        <w:rPr>
          <w:rStyle w:val="CharacterStyle1"/>
          <w:rFonts w:ascii="Times New Roman" w:eastAsia="Times New Roman" w:hAnsi="Times New Roman" w:cs="Times New Roman"/>
          <w:spacing w:val="-2"/>
          <w:sz w:val="24"/>
          <w:szCs w:val="24"/>
          <w:lang w:eastAsia="en-US"/>
        </w:rPr>
        <w:t>В последующие годы прогнозируется дальнейшее постепенное снижение уровня регистрируемой безработицы до 2,6 процента от ЭАН к концу 2025 года.</w:t>
      </w:r>
    </w:p>
    <w:p w:rsidR="00631627" w:rsidRPr="00CC1B2E" w:rsidRDefault="00631627" w:rsidP="00631627">
      <w:pPr>
        <w:pStyle w:val="Style11"/>
        <w:spacing w:before="0"/>
        <w:ind w:right="0" w:firstLine="709"/>
        <w:jc w:val="both"/>
        <w:rPr>
          <w:rFonts w:ascii="Times New Roman" w:hAnsi="Times New Roman" w:cs="Times New Roman"/>
          <w:sz w:val="24"/>
          <w:szCs w:val="24"/>
        </w:rPr>
      </w:pPr>
      <w:r w:rsidRPr="00CC1B2E">
        <w:rPr>
          <w:rStyle w:val="CharacterStyle1"/>
          <w:rFonts w:ascii="Times New Roman" w:eastAsia="Times New Roman" w:hAnsi="Times New Roman" w:cs="Times New Roman"/>
          <w:spacing w:val="-2"/>
          <w:sz w:val="24"/>
          <w:szCs w:val="24"/>
          <w:lang w:eastAsia="en-US"/>
        </w:rPr>
        <w:t>Ожидается, что в Хлебодаровском сельском поселении количественный и качественный дисбаланс спроса и предложения на рынке труда будет уменьшаться в первую</w:t>
      </w:r>
      <w:r w:rsidRPr="00CC1B2E">
        <w:rPr>
          <w:rFonts w:ascii="Times New Roman" w:hAnsi="Times New Roman" w:cs="Times New Roman"/>
          <w:sz w:val="24"/>
          <w:szCs w:val="24"/>
        </w:rPr>
        <w:t xml:space="preserve"> очередь за счет увеличения количества вакантных рабочих мест, заявленных работодателями в центр занятости. </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Анализ состава граждан, обратившихся в центры занятости за содействием в поиске подходящей работы в 2020 – 2025 годах, свидетельствует о том, что:</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1) каждый безработный относится к числу лиц, стремящихся возобновить трудовую деятельность после длительного (более одного года) перерыва;</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2) каждый незанятый гражданин, обратившийся в центры занятости за содействием в трудоустройстве, относится к числу граждан, испытывающих трудности в поиске работы.</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Ключевые проблемы в области содействия занятости населения, решаемые в рамках подпрограммы:</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1) напряженность на рынке труда сельского поселения;</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2) сокращение профессионально-квалификационного дисбаланса на рынке труда сельского поселения;</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3) низкая конкурентоспособность отдельных категорий граждан на рынке труда;</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lastRenderedPageBreak/>
        <w:t>4) отсутствие у граждан источника дохода в период поиска работы.</w:t>
      </w:r>
    </w:p>
    <w:p w:rsidR="00631627" w:rsidRPr="00CC1B2E" w:rsidRDefault="00631627" w:rsidP="00631627">
      <w:pPr>
        <w:pStyle w:val="ConsPlusNormal"/>
        <w:widowControl/>
        <w:ind w:firstLine="709"/>
        <w:jc w:val="both"/>
        <w:rPr>
          <w:rFonts w:ascii="Times New Roman" w:hAnsi="Times New Roman" w:cs="Times New Roman"/>
          <w:sz w:val="24"/>
          <w:szCs w:val="24"/>
        </w:rPr>
      </w:pPr>
      <w:r w:rsidRPr="00CC1B2E">
        <w:rPr>
          <w:rFonts w:ascii="Times New Roman" w:hAnsi="Times New Roman" w:cs="Times New Roman"/>
          <w:sz w:val="24"/>
          <w:szCs w:val="24"/>
        </w:rPr>
        <w:t>Приоритетными группами населения, на которые распространяется действие подпрограммы, являются безработные граждане и граждане, ищущие работу, а также граждане, испытывающие трудности в поиске работы: инвалиды; лица, освобожденные из учреждений, исполняющих наказание в виде лишения свободы; женщины, имеющие детей в возрасте до трех лет; дети-сироты; несовершеннолетние в возрасте от 14 до 18 лет; лица предпенсионного возраста (за два года до наступления возраста, дающего право выхода на трудовую пенсию по старости, в том числе досрочно назначаемую трудовую пенсию по старости); граждане, уволенные с военной службы, и члены их семей; одинокие и многодетные родители, воспитывающие несовершеннолетних детей, детей-инвалидов; безработные граждане, длительно (более одного года) состоящие на учете в центрах занятости.</w:t>
      </w:r>
    </w:p>
    <w:p w:rsidR="00631627" w:rsidRPr="00CC1B2E" w:rsidRDefault="00631627" w:rsidP="00631627">
      <w:pPr>
        <w:ind w:firstLine="720"/>
        <w:jc w:val="both"/>
        <w:rPr>
          <w:b/>
        </w:rPr>
      </w:pPr>
    </w:p>
    <w:p w:rsidR="00631627" w:rsidRPr="00CC1B2E" w:rsidRDefault="00631627" w:rsidP="00631627">
      <w:pPr>
        <w:ind w:firstLine="720"/>
        <w:jc w:val="center"/>
      </w:pPr>
      <w:r w:rsidRPr="00CC1B2E">
        <w:t>3. Цель и задачи подпрограммы</w:t>
      </w:r>
    </w:p>
    <w:p w:rsidR="00631627" w:rsidRPr="00CC1B2E" w:rsidRDefault="00631627" w:rsidP="00631627">
      <w:pPr>
        <w:ind w:firstLine="720"/>
        <w:jc w:val="center"/>
        <w:rPr>
          <w:b/>
        </w:rPr>
      </w:pPr>
    </w:p>
    <w:p w:rsidR="00631627" w:rsidRPr="00CC1B2E" w:rsidRDefault="00631627" w:rsidP="00631627">
      <w:pPr>
        <w:jc w:val="both"/>
      </w:pPr>
      <w:r w:rsidRPr="00CC1B2E">
        <w:t xml:space="preserve">           Цель подпрограммы - создание благоприятных условий  для укрепления единого культурного пространства</w:t>
      </w:r>
      <w:r w:rsidR="00AB06C9">
        <w:t>, реализация прав граждан</w:t>
      </w:r>
      <w:r w:rsidR="007D2C5C">
        <w:t xml:space="preserve"> на защиту от безработицы</w:t>
      </w:r>
      <w:r w:rsidRPr="00CC1B2E">
        <w:t>.</w:t>
      </w:r>
    </w:p>
    <w:p w:rsidR="00631627" w:rsidRPr="00CC1B2E" w:rsidRDefault="00631627" w:rsidP="00631627">
      <w:pPr>
        <w:ind w:firstLine="720"/>
        <w:jc w:val="both"/>
      </w:pPr>
      <w:r w:rsidRPr="00CC1B2E">
        <w:t>Достижение указанной цели предполагается посредством решения следующ</w:t>
      </w:r>
      <w:r w:rsidR="00CD0D22">
        <w:t>их</w:t>
      </w:r>
      <w:r w:rsidRPr="00CC1B2E">
        <w:t xml:space="preserve"> задач:</w:t>
      </w:r>
    </w:p>
    <w:p w:rsidR="00CD0D22" w:rsidRDefault="00CD0D22" w:rsidP="00B67B95">
      <w:pPr>
        <w:pStyle w:val="a3"/>
        <w:numPr>
          <w:ilvl w:val="0"/>
          <w:numId w:val="22"/>
        </w:numPr>
        <w:jc w:val="both"/>
      </w:pPr>
      <w:r w:rsidRPr="0032290D">
        <w:t>Повышение качества и разнообразия услуг, предоставляемых в сфере культуры</w:t>
      </w:r>
      <w:r>
        <w:t>.</w:t>
      </w:r>
    </w:p>
    <w:p w:rsidR="00CD0D22" w:rsidRDefault="00CD0D22" w:rsidP="00B67B95">
      <w:pPr>
        <w:pStyle w:val="a3"/>
        <w:numPr>
          <w:ilvl w:val="0"/>
          <w:numId w:val="22"/>
        </w:numPr>
        <w:jc w:val="both"/>
      </w:pPr>
      <w:r w:rsidRPr="0032290D">
        <w:t>Содействие занятости населения и предоставление мер социальной поддержки отдельным категориям граждан</w:t>
      </w:r>
      <w:r>
        <w:t>.</w:t>
      </w:r>
    </w:p>
    <w:p w:rsidR="00631627" w:rsidRPr="00CC1B2E" w:rsidRDefault="00631627" w:rsidP="00631627">
      <w:pPr>
        <w:jc w:val="center"/>
      </w:pPr>
    </w:p>
    <w:p w:rsidR="00631627" w:rsidRPr="00CC1B2E" w:rsidRDefault="00631627" w:rsidP="00CC0029">
      <w:pPr>
        <w:jc w:val="center"/>
      </w:pPr>
      <w:r w:rsidRPr="00CC0029">
        <w:t>4. Срок</w:t>
      </w:r>
      <w:r w:rsidRPr="00CC1B2E">
        <w:t xml:space="preserve"> реализации подпрограммы</w:t>
      </w:r>
    </w:p>
    <w:p w:rsidR="00631627" w:rsidRPr="00CC1B2E" w:rsidRDefault="00631627" w:rsidP="00631627">
      <w:pPr>
        <w:jc w:val="center"/>
      </w:pPr>
    </w:p>
    <w:p w:rsidR="00631627" w:rsidRPr="00CC1B2E" w:rsidRDefault="00631627" w:rsidP="00631627">
      <w:pPr>
        <w:autoSpaceDE w:val="0"/>
        <w:autoSpaceDN w:val="0"/>
        <w:adjustRightInd w:val="0"/>
        <w:ind w:firstLine="540"/>
        <w:jc w:val="both"/>
      </w:pPr>
      <w:r w:rsidRPr="00CC1B2E">
        <w:t>Общий срок реализации настоящей муниципальной подпрограммы составляет 6 лет, рассчитан на период 2020 – 2025 годов (в один этап).</w:t>
      </w:r>
    </w:p>
    <w:p w:rsidR="00631627" w:rsidRPr="00CC1B2E" w:rsidRDefault="00631627" w:rsidP="00631627">
      <w:pPr>
        <w:ind w:firstLine="720"/>
        <w:jc w:val="both"/>
      </w:pPr>
    </w:p>
    <w:p w:rsidR="00631627" w:rsidRPr="00CC1B2E" w:rsidRDefault="00631627" w:rsidP="00631627">
      <w:pPr>
        <w:ind w:firstLine="720"/>
        <w:jc w:val="center"/>
      </w:pPr>
      <w:r w:rsidRPr="00CC1B2E">
        <w:t xml:space="preserve">5. </w:t>
      </w:r>
      <w:r w:rsidR="00CC0029" w:rsidRPr="00CC0029">
        <w:t>Описание входящих в состав подпрограмм основных мероприятий и (или) ведомственных целевых программ</w:t>
      </w:r>
    </w:p>
    <w:p w:rsidR="00631627" w:rsidRDefault="00631627" w:rsidP="00631627">
      <w:pPr>
        <w:ind w:firstLine="720"/>
        <w:jc w:val="center"/>
      </w:pPr>
    </w:p>
    <w:p w:rsidR="00CD0D22" w:rsidRPr="00CC1B2E" w:rsidRDefault="005115CA" w:rsidP="005115CA">
      <w:pPr>
        <w:ind w:firstLine="720"/>
        <w:jc w:val="both"/>
      </w:pPr>
      <w:r>
        <w:t xml:space="preserve">Подпрограмма включает два основных мероприятия: </w:t>
      </w:r>
    </w:p>
    <w:p w:rsidR="00631627" w:rsidRPr="00CC1B2E" w:rsidRDefault="00631627" w:rsidP="00B67B95">
      <w:pPr>
        <w:numPr>
          <w:ilvl w:val="0"/>
          <w:numId w:val="4"/>
        </w:numPr>
        <w:tabs>
          <w:tab w:val="clear" w:pos="1080"/>
          <w:tab w:val="num" w:pos="0"/>
        </w:tabs>
        <w:ind w:left="426"/>
        <w:jc w:val="both"/>
      </w:pPr>
      <w:r w:rsidRPr="00CC1B2E">
        <w:t>Мероприятия в области культуры, физической культуры и спорта</w:t>
      </w:r>
      <w:r w:rsidR="005115CA">
        <w:t>.</w:t>
      </w:r>
    </w:p>
    <w:p w:rsidR="00631627" w:rsidRPr="00CC1B2E" w:rsidRDefault="00631627" w:rsidP="00631627">
      <w:pPr>
        <w:ind w:firstLine="426"/>
        <w:jc w:val="both"/>
      </w:pPr>
      <w:r w:rsidRPr="00CC1B2E">
        <w:rPr>
          <w:rStyle w:val="FontStyle79"/>
          <w:sz w:val="24"/>
          <w:szCs w:val="24"/>
        </w:rPr>
        <w:t xml:space="preserve">В рамках данного </w:t>
      </w:r>
      <w:r w:rsidR="005115CA">
        <w:rPr>
          <w:rStyle w:val="FontStyle79"/>
          <w:sz w:val="24"/>
          <w:szCs w:val="24"/>
        </w:rPr>
        <w:t xml:space="preserve">основного </w:t>
      </w:r>
      <w:r w:rsidRPr="00CC1B2E">
        <w:rPr>
          <w:rStyle w:val="FontStyle79"/>
          <w:sz w:val="24"/>
          <w:szCs w:val="24"/>
        </w:rPr>
        <w:t>мероприятия планируется о</w:t>
      </w:r>
      <w:r w:rsidRPr="00CC1B2E">
        <w:t>существление функций по финансовому обеспечению деятельности учреждений культуры, организация и проведение спортивных соревнований и физкультурно-оздоровительных мероприятий.</w:t>
      </w:r>
    </w:p>
    <w:p w:rsidR="00631627" w:rsidRPr="00CC1B2E" w:rsidRDefault="00631627" w:rsidP="00B67B95">
      <w:pPr>
        <w:numPr>
          <w:ilvl w:val="0"/>
          <w:numId w:val="4"/>
        </w:numPr>
        <w:tabs>
          <w:tab w:val="clear" w:pos="1080"/>
          <w:tab w:val="num" w:pos="0"/>
        </w:tabs>
        <w:ind w:left="0" w:firstLine="66"/>
        <w:jc w:val="both"/>
      </w:pPr>
      <w:r w:rsidRPr="00CC1B2E">
        <w:t>Содействие занятости населения и предоставление мер социальной поддержки отдельным категориям граждан</w:t>
      </w:r>
    </w:p>
    <w:p w:rsidR="00631627" w:rsidRPr="00CC1B2E" w:rsidRDefault="00631627" w:rsidP="00631627">
      <w:pPr>
        <w:ind w:firstLine="426"/>
        <w:jc w:val="both"/>
      </w:pPr>
      <w:r w:rsidRPr="00CC1B2E">
        <w:rPr>
          <w:rStyle w:val="FontStyle79"/>
          <w:sz w:val="24"/>
          <w:szCs w:val="24"/>
        </w:rPr>
        <w:t xml:space="preserve">В рамках данного </w:t>
      </w:r>
      <w:r w:rsidR="005115CA">
        <w:rPr>
          <w:rStyle w:val="FontStyle79"/>
          <w:sz w:val="24"/>
          <w:szCs w:val="24"/>
        </w:rPr>
        <w:t xml:space="preserve">основного </w:t>
      </w:r>
      <w:r w:rsidRPr="00CC1B2E">
        <w:rPr>
          <w:rStyle w:val="FontStyle79"/>
          <w:sz w:val="24"/>
          <w:szCs w:val="24"/>
        </w:rPr>
        <w:t>мероприятия планируется о</w:t>
      </w:r>
      <w:r w:rsidRPr="00CC1B2E">
        <w:t>существление выплат пенсии за выслугу лет лицам, замещавшим муниципальные должности муниципальной службы, формирование и использование Резервного фонда местных администраций, реализация прочих мероприятий (организация временного трудоустройства несовершеннолетних  от 14 до 18 лет в свободное от учебы время; организация трудоустройства безработных граждан, испытывающих трудности в поиске работы)</w:t>
      </w:r>
    </w:p>
    <w:p w:rsidR="00631627" w:rsidRPr="00CC1B2E" w:rsidRDefault="00631627" w:rsidP="00631627">
      <w:pPr>
        <w:jc w:val="both"/>
      </w:pPr>
    </w:p>
    <w:p w:rsidR="00631627" w:rsidRPr="00CC1B2E" w:rsidRDefault="00631627" w:rsidP="00631627">
      <w:pPr>
        <w:ind w:firstLine="720"/>
        <w:jc w:val="both"/>
      </w:pPr>
      <w:r w:rsidRPr="00CC1B2E">
        <w:t>6. Описание мероприятий и целевых индикаторов их выполнения</w:t>
      </w:r>
    </w:p>
    <w:p w:rsidR="00631627" w:rsidRPr="00CC1B2E" w:rsidRDefault="00631627" w:rsidP="00631627">
      <w:pPr>
        <w:ind w:firstLine="720"/>
        <w:jc w:val="both"/>
      </w:pPr>
    </w:p>
    <w:p w:rsidR="00631627" w:rsidRPr="00CC1B2E" w:rsidRDefault="00631627" w:rsidP="00631627">
      <w:pPr>
        <w:jc w:val="both"/>
      </w:pPr>
      <w:r w:rsidRPr="00CC1B2E">
        <w:t xml:space="preserve">          В рамках реализации основного мероприятия «</w:t>
      </w:r>
      <w:r w:rsidRPr="00DA504F">
        <w:rPr>
          <w:b/>
        </w:rPr>
        <w:t>Мероприятия в области культуры, физической культуры и спорта</w:t>
      </w:r>
      <w:r w:rsidRPr="00CC1B2E">
        <w:t>» запланированы следующие мероприятия:</w:t>
      </w:r>
    </w:p>
    <w:p w:rsidR="00631627" w:rsidRDefault="00631627" w:rsidP="00B67B95">
      <w:pPr>
        <w:numPr>
          <w:ilvl w:val="0"/>
          <w:numId w:val="5"/>
        </w:numPr>
        <w:tabs>
          <w:tab w:val="left" w:pos="1134"/>
        </w:tabs>
        <w:jc w:val="both"/>
      </w:pPr>
      <w:r w:rsidRPr="00CC1B2E">
        <w:t>Функционирование муниципального казенного учреждения культуры "Хлебодаровский культурно-досуговый центр" Хлебодаровского сельского поселения Русско-полянского муниципального района Омской области</w:t>
      </w:r>
      <w:r w:rsidR="00DA504F">
        <w:t>.</w:t>
      </w:r>
    </w:p>
    <w:p w:rsidR="00DA504F" w:rsidRPr="00CC1B2E" w:rsidRDefault="00DA504F" w:rsidP="00DA504F">
      <w:pPr>
        <w:ind w:firstLine="435"/>
        <w:jc w:val="both"/>
      </w:pPr>
      <w:r>
        <w:lastRenderedPageBreak/>
        <w:t>Д</w:t>
      </w:r>
      <w:r w:rsidRPr="00CC1B2E">
        <w:t>ля ежегодной оценки эффективности выполнения мероприятия «</w:t>
      </w:r>
      <w:r w:rsidRPr="00DA504F">
        <w:t>Функционирование муниципального казенного учреждения культуры "Хлебодаровский культурно-досуговый центр" Хлебодаровского сельского поселения Русско-</w:t>
      </w:r>
      <w:r>
        <w:t>П</w:t>
      </w:r>
      <w:r w:rsidRPr="00DA504F">
        <w:t>олянского муниципального района Омской области</w:t>
      </w:r>
      <w:r w:rsidRPr="00CC1B2E">
        <w:t>» используются следующий целевой индикатор:</w:t>
      </w:r>
    </w:p>
    <w:p w:rsidR="00DA504F" w:rsidRPr="00CC1B2E" w:rsidRDefault="00DA504F" w:rsidP="00DA504F">
      <w:pPr>
        <w:ind w:firstLine="720"/>
        <w:jc w:val="both"/>
      </w:pPr>
      <w:r w:rsidRPr="00CC1B2E">
        <w:t>- доля населения, участвующего в культурно-досуговых мероприятиях, организованными органами местного самоуправления</w:t>
      </w:r>
      <w:r>
        <w:t>, единица измерения - процент</w:t>
      </w:r>
      <w:r w:rsidRPr="00CC1B2E">
        <w:t>.</w:t>
      </w:r>
    </w:p>
    <w:p w:rsidR="00DA504F" w:rsidRPr="00CC1B2E" w:rsidRDefault="00DA504F" w:rsidP="00DA504F">
      <w:pPr>
        <w:ind w:firstLine="720"/>
        <w:jc w:val="both"/>
      </w:pPr>
      <w:r w:rsidRPr="00CC1B2E">
        <w:t>Значение целевого индикатора определяется:</w:t>
      </w:r>
    </w:p>
    <w:p w:rsidR="00DA504F" w:rsidRPr="00CC1B2E" w:rsidRDefault="00DA504F" w:rsidP="00DA504F">
      <w:pPr>
        <w:jc w:val="both"/>
      </w:pPr>
      <w:r w:rsidRPr="00CC1B2E">
        <w:t xml:space="preserve">                             Ккм</w:t>
      </w:r>
    </w:p>
    <w:p w:rsidR="00DA504F" w:rsidRPr="00CC1B2E" w:rsidRDefault="00DA504F" w:rsidP="00DA504F">
      <w:pPr>
        <w:jc w:val="both"/>
      </w:pPr>
      <w:r w:rsidRPr="00CC1B2E">
        <w:t xml:space="preserve">       Днкм =  ----------------  * 100%</w:t>
      </w:r>
    </w:p>
    <w:p w:rsidR="00DA504F" w:rsidRPr="00CC1B2E" w:rsidRDefault="00DA504F" w:rsidP="00DA504F">
      <w:pPr>
        <w:jc w:val="both"/>
      </w:pPr>
      <w:r w:rsidRPr="00CC1B2E">
        <w:t xml:space="preserve">                              N</w:t>
      </w:r>
    </w:p>
    <w:p w:rsidR="00DA504F" w:rsidRPr="00CC1B2E" w:rsidRDefault="00DA504F" w:rsidP="00DA504F">
      <w:pPr>
        <w:ind w:firstLine="720"/>
        <w:jc w:val="both"/>
      </w:pPr>
      <w:r w:rsidRPr="00CC1B2E">
        <w:t>Днкм – доля населения, участвующего в культурно-досуговых мероприятиях, организованными органами местного самоуправления</w:t>
      </w:r>
      <w:r>
        <w:t>, процентов</w:t>
      </w:r>
      <w:r w:rsidRPr="00CC1B2E">
        <w:t>.</w:t>
      </w:r>
    </w:p>
    <w:p w:rsidR="00DA504F" w:rsidRPr="00CC1B2E" w:rsidRDefault="00DA504F" w:rsidP="00DA504F">
      <w:pPr>
        <w:ind w:firstLine="720"/>
        <w:jc w:val="both"/>
      </w:pPr>
      <w:r w:rsidRPr="00CC1B2E">
        <w:t>Кум – количество участников культурно-досуговых мероприятий, организованными органами местного самоуправления.</w:t>
      </w:r>
    </w:p>
    <w:p w:rsidR="00DA504F" w:rsidRPr="00CC1B2E" w:rsidRDefault="00DA504F" w:rsidP="00DA504F">
      <w:pPr>
        <w:ind w:firstLine="720"/>
        <w:jc w:val="both"/>
      </w:pPr>
      <w:r w:rsidRPr="00CC1B2E">
        <w:t>N – численность населения Хлебодаровского сельского поселения</w:t>
      </w:r>
    </w:p>
    <w:p w:rsidR="004C1A2D" w:rsidRDefault="004C1A2D" w:rsidP="004C1A2D">
      <w:pPr>
        <w:tabs>
          <w:tab w:val="left" w:pos="1134"/>
        </w:tabs>
        <w:jc w:val="both"/>
        <w:rPr>
          <w:color w:val="000000"/>
        </w:rPr>
      </w:pPr>
      <w:r>
        <w:rPr>
          <w:color w:val="000000"/>
        </w:rPr>
        <w:tab/>
      </w:r>
    </w:p>
    <w:p w:rsidR="00DA504F" w:rsidRDefault="004C1A2D" w:rsidP="004C1A2D">
      <w:pPr>
        <w:tabs>
          <w:tab w:val="left" w:pos="567"/>
        </w:tabs>
        <w:ind w:firstLine="567"/>
        <w:jc w:val="both"/>
      </w:pPr>
      <w:r>
        <w:rPr>
          <w:color w:val="000000"/>
        </w:rPr>
        <w:tab/>
        <w:t>П</w:t>
      </w:r>
      <w:r>
        <w:t xml:space="preserve">оказатель определяется в результате мониторинга населения, участвующего в </w:t>
      </w:r>
      <w:r w:rsidRPr="00CC1B2E">
        <w:t>культурно-досуговых мероприятиях</w:t>
      </w:r>
      <w:r>
        <w:t>.</w:t>
      </w:r>
    </w:p>
    <w:p w:rsidR="004C1A2D" w:rsidRDefault="004C1A2D" w:rsidP="004C1A2D">
      <w:pPr>
        <w:tabs>
          <w:tab w:val="left" w:pos="1134"/>
        </w:tabs>
        <w:jc w:val="both"/>
      </w:pPr>
    </w:p>
    <w:p w:rsidR="00631627" w:rsidRPr="00CC1B2E" w:rsidRDefault="00631627" w:rsidP="00B67B95">
      <w:pPr>
        <w:numPr>
          <w:ilvl w:val="0"/>
          <w:numId w:val="5"/>
        </w:numPr>
        <w:tabs>
          <w:tab w:val="left" w:pos="1134"/>
        </w:tabs>
        <w:jc w:val="both"/>
      </w:pPr>
      <w:r w:rsidRPr="00CC1B2E">
        <w:t>Организация и проведение спортивных соревнований и физкультурно-оздоровительных мероприятий.</w:t>
      </w:r>
    </w:p>
    <w:p w:rsidR="00DA504F" w:rsidRPr="00CC1B2E" w:rsidRDefault="00631627" w:rsidP="00DA504F">
      <w:pPr>
        <w:jc w:val="both"/>
      </w:pPr>
      <w:r w:rsidRPr="00CC1B2E">
        <w:t xml:space="preserve">           </w:t>
      </w:r>
    </w:p>
    <w:p w:rsidR="00DA504F" w:rsidRPr="00CC1B2E" w:rsidRDefault="00DA504F" w:rsidP="00DA504F">
      <w:pPr>
        <w:jc w:val="both"/>
      </w:pPr>
      <w:r w:rsidRPr="00CC1B2E">
        <w:t xml:space="preserve">          Для ежегодной оценки эффективности выполнения мероприятия «Организация и проведение спортивных соревнований и физкультурно-оздоровительных мероприятий» используются следующий целевой индикатор:</w:t>
      </w:r>
    </w:p>
    <w:p w:rsidR="00DA504F" w:rsidRPr="00CC1B2E" w:rsidRDefault="00DA504F" w:rsidP="00DA504F">
      <w:pPr>
        <w:ind w:firstLine="720"/>
        <w:jc w:val="both"/>
      </w:pPr>
      <w:r w:rsidRPr="00CC1B2E">
        <w:t>- доля населения, участвующего в спортивных мероприятиях, организованными органами местного самоуправления</w:t>
      </w:r>
      <w:r>
        <w:t>, единица измерения - процент</w:t>
      </w:r>
      <w:r w:rsidRPr="00CC1B2E">
        <w:t>.</w:t>
      </w:r>
    </w:p>
    <w:p w:rsidR="00DA504F" w:rsidRPr="00CC1B2E" w:rsidRDefault="00DA504F" w:rsidP="00DA504F">
      <w:pPr>
        <w:ind w:firstLine="720"/>
        <w:jc w:val="both"/>
      </w:pPr>
      <w:r w:rsidRPr="00CC1B2E">
        <w:t>Значение целевого индикатора определяется:</w:t>
      </w:r>
    </w:p>
    <w:p w:rsidR="00DA504F" w:rsidRPr="00CC1B2E" w:rsidRDefault="00DA504F" w:rsidP="00DA504F">
      <w:pPr>
        <w:jc w:val="both"/>
      </w:pPr>
      <w:r w:rsidRPr="00CC1B2E">
        <w:t xml:space="preserve">                             Ксм</w:t>
      </w:r>
    </w:p>
    <w:p w:rsidR="00DA504F" w:rsidRPr="00CC1B2E" w:rsidRDefault="00DA504F" w:rsidP="00DA504F">
      <w:pPr>
        <w:jc w:val="both"/>
      </w:pPr>
      <w:r w:rsidRPr="00CC1B2E">
        <w:t xml:space="preserve">       Днсм =  ----------------  * 100%</w:t>
      </w:r>
    </w:p>
    <w:p w:rsidR="00DA504F" w:rsidRPr="00CC1B2E" w:rsidRDefault="00DA504F" w:rsidP="00DA504F">
      <w:pPr>
        <w:jc w:val="both"/>
      </w:pPr>
      <w:r w:rsidRPr="00CC1B2E">
        <w:t xml:space="preserve">                              N</w:t>
      </w:r>
    </w:p>
    <w:p w:rsidR="00DA504F" w:rsidRPr="00CC1B2E" w:rsidRDefault="00DA504F" w:rsidP="00DA504F">
      <w:pPr>
        <w:ind w:firstLine="720"/>
        <w:jc w:val="both"/>
      </w:pPr>
      <w:r w:rsidRPr="00CC1B2E">
        <w:t>Днсм – доля населения, участвующего в спортивных мероприятиях, организованными органами местного самоуправления</w:t>
      </w:r>
      <w:r>
        <w:t>, процент</w:t>
      </w:r>
      <w:r w:rsidRPr="00CC1B2E">
        <w:t>.</w:t>
      </w:r>
    </w:p>
    <w:p w:rsidR="00DA504F" w:rsidRPr="00CC1B2E" w:rsidRDefault="00DA504F" w:rsidP="00DA504F">
      <w:pPr>
        <w:ind w:firstLine="720"/>
        <w:jc w:val="both"/>
      </w:pPr>
      <w:r w:rsidRPr="00CC1B2E">
        <w:t>Ксм – количество участников спортивных мероприятий, организованными органами местного самоуправления.</w:t>
      </w:r>
    </w:p>
    <w:p w:rsidR="00DA504F" w:rsidRPr="00CC1B2E" w:rsidRDefault="00DA504F" w:rsidP="00DA504F">
      <w:pPr>
        <w:ind w:firstLine="720"/>
        <w:jc w:val="both"/>
      </w:pPr>
      <w:r w:rsidRPr="00CC1B2E">
        <w:t>N – численность населения Хлебодаровского сельского поселения</w:t>
      </w:r>
    </w:p>
    <w:p w:rsidR="004C1A2D" w:rsidRDefault="004C1A2D" w:rsidP="004C1A2D">
      <w:pPr>
        <w:ind w:firstLine="405"/>
        <w:jc w:val="both"/>
        <w:rPr>
          <w:color w:val="000000"/>
        </w:rPr>
      </w:pPr>
    </w:p>
    <w:p w:rsidR="00DA504F" w:rsidRDefault="004C1A2D" w:rsidP="004C1A2D">
      <w:pPr>
        <w:ind w:firstLine="405"/>
        <w:jc w:val="both"/>
      </w:pPr>
      <w:r>
        <w:rPr>
          <w:color w:val="000000"/>
        </w:rPr>
        <w:t>П</w:t>
      </w:r>
      <w:r>
        <w:t>оказатель определяется в результате мониторинга населения, участвующего в спортивных соревнованиях и физкультурно-оздоровительных мероприятий.</w:t>
      </w:r>
    </w:p>
    <w:p w:rsidR="004C1A2D" w:rsidRDefault="004C1A2D" w:rsidP="004C1A2D">
      <w:pPr>
        <w:ind w:firstLine="405"/>
        <w:jc w:val="both"/>
      </w:pPr>
    </w:p>
    <w:p w:rsidR="00631627" w:rsidRPr="00CC1B2E" w:rsidRDefault="00631627" w:rsidP="00DA504F">
      <w:pPr>
        <w:ind w:firstLine="405"/>
        <w:jc w:val="both"/>
      </w:pPr>
      <w:r w:rsidRPr="00CC1B2E">
        <w:t>В рамках реализации основного мероприятия «</w:t>
      </w:r>
      <w:r w:rsidRPr="00DA504F">
        <w:rPr>
          <w:b/>
        </w:rPr>
        <w:t>Содействие занятости населения и предоставление мер социальной поддержки отдельным категориям граждан</w:t>
      </w:r>
      <w:r w:rsidRPr="00CC1B2E">
        <w:t>» запланированы следующие мероприятия:</w:t>
      </w:r>
    </w:p>
    <w:p w:rsidR="00631627" w:rsidRDefault="00631627" w:rsidP="00B67B95">
      <w:pPr>
        <w:numPr>
          <w:ilvl w:val="0"/>
          <w:numId w:val="6"/>
        </w:numPr>
        <w:jc w:val="both"/>
      </w:pPr>
      <w:r w:rsidRPr="00CC1B2E">
        <w:t>Пенсии за выслугу лет лицам, замещавшим муниципальные должности муниципальной службы.</w:t>
      </w:r>
    </w:p>
    <w:p w:rsidR="006E4664" w:rsidRPr="00CC1B2E" w:rsidRDefault="006E4664" w:rsidP="006E4664">
      <w:pPr>
        <w:ind w:firstLine="405"/>
        <w:jc w:val="both"/>
      </w:pPr>
      <w:r w:rsidRPr="00CC1B2E">
        <w:t>Для ежегодной оценки эффективности выполнения мероприятия «</w:t>
      </w:r>
      <w:r>
        <w:t>П</w:t>
      </w:r>
      <w:r w:rsidRPr="00CC1B2E">
        <w:t>енсии за выслугу лет лицам, замещавшим муниципальные должности муниципальной службы» используются следующий целевой индикатор:</w:t>
      </w:r>
    </w:p>
    <w:p w:rsidR="006E4664" w:rsidRDefault="006E4664" w:rsidP="006E4664">
      <w:pPr>
        <w:jc w:val="both"/>
      </w:pPr>
      <w:r w:rsidRPr="00CC1B2E">
        <w:t xml:space="preserve">            - Доля выделенных бюджетных средств от общей потребности в средствах на выплату муниципальным служащим пенсии за выслугу лет</w:t>
      </w:r>
      <w:r>
        <w:t>, единица измерения - процент</w:t>
      </w:r>
      <w:r w:rsidRPr="00CC1B2E">
        <w:t xml:space="preserve">. </w:t>
      </w:r>
    </w:p>
    <w:p w:rsidR="006E4664" w:rsidRPr="00CC1B2E" w:rsidRDefault="006E4664" w:rsidP="006E4664">
      <w:pPr>
        <w:ind w:firstLine="708"/>
        <w:jc w:val="both"/>
      </w:pPr>
      <w:r w:rsidRPr="00CC1B2E">
        <w:lastRenderedPageBreak/>
        <w:t>Значение целевого индикатора определяется как отношение общей потребности средств выплат</w:t>
      </w:r>
      <w:r>
        <w:t>ы</w:t>
      </w:r>
      <w:r w:rsidRPr="00CC1B2E">
        <w:t xml:space="preserve"> муниципальным служащим пенсии за выслугу лет к выделенным бюджетным средствам, определяется в процентах.</w:t>
      </w:r>
    </w:p>
    <w:p w:rsidR="006E4664" w:rsidRPr="00CC1B2E" w:rsidRDefault="006E4664" w:rsidP="006E4664">
      <w:pPr>
        <w:jc w:val="both"/>
      </w:pPr>
    </w:p>
    <w:p w:rsidR="00631627" w:rsidRDefault="00631627" w:rsidP="00B67B95">
      <w:pPr>
        <w:numPr>
          <w:ilvl w:val="0"/>
          <w:numId w:val="6"/>
        </w:numPr>
        <w:jc w:val="both"/>
      </w:pPr>
      <w:r w:rsidRPr="00CC1B2E">
        <w:t>Формирование и использование Резервного фонда администрации Хлебодаровского сельского поселения Русско-Полянского муниципального района Омской области.</w:t>
      </w:r>
    </w:p>
    <w:p w:rsidR="006E4664" w:rsidRPr="00CC1B2E" w:rsidRDefault="006E4664" w:rsidP="006E4664">
      <w:pPr>
        <w:jc w:val="both"/>
      </w:pPr>
      <w:r>
        <w:t xml:space="preserve">      </w:t>
      </w:r>
      <w:r w:rsidRPr="00CC1B2E">
        <w:t>Для ежегодной оценки эффективности выполнения мероприятия «Формирование и использование Резервного фонда местных администраций» используются следующий целевой индикатор:</w:t>
      </w:r>
    </w:p>
    <w:p w:rsidR="006E4664" w:rsidRPr="00CC1B2E" w:rsidRDefault="006E4664" w:rsidP="006E4664">
      <w:pPr>
        <w:jc w:val="both"/>
      </w:pPr>
      <w:r w:rsidRPr="00CC1B2E">
        <w:t xml:space="preserve">             - Удельный вес своевременно рассмотренных обращений в администрацию физических лиц</w:t>
      </w:r>
      <w:r>
        <w:t>, определяется в процентах</w:t>
      </w:r>
      <w:r w:rsidRPr="00CC1B2E">
        <w:t>.</w:t>
      </w:r>
    </w:p>
    <w:p w:rsidR="006E4664" w:rsidRPr="00CC1B2E" w:rsidRDefault="006E4664" w:rsidP="006E4664">
      <w:pPr>
        <w:ind w:firstLine="708"/>
        <w:jc w:val="both"/>
      </w:pPr>
      <w:r w:rsidRPr="00CC1B2E">
        <w:t>Значение целевого индикатора определяется как отношение числа обращений граждан к рассмотренным администрацией обращениям, определяется в процентах.</w:t>
      </w:r>
    </w:p>
    <w:p w:rsidR="006E4664" w:rsidRPr="00CC1B2E" w:rsidRDefault="006E4664" w:rsidP="006E4664">
      <w:pPr>
        <w:jc w:val="both"/>
      </w:pPr>
    </w:p>
    <w:p w:rsidR="00631627" w:rsidRDefault="009316B0" w:rsidP="00B67B95">
      <w:pPr>
        <w:numPr>
          <w:ilvl w:val="0"/>
          <w:numId w:val="6"/>
        </w:numPr>
        <w:jc w:val="both"/>
      </w:pPr>
      <w:r>
        <w:t>Участие в о</w:t>
      </w:r>
      <w:r w:rsidR="00631627" w:rsidRPr="00CC1B2E">
        <w:t>рганизаци</w:t>
      </w:r>
      <w:r>
        <w:t>и</w:t>
      </w:r>
      <w:r w:rsidR="00631627" w:rsidRPr="00CC1B2E">
        <w:t xml:space="preserve"> и финансировани</w:t>
      </w:r>
      <w:r>
        <w:t>и</w:t>
      </w:r>
      <w:r w:rsidR="00631627" w:rsidRPr="00CC1B2E">
        <w:t xml:space="preserve"> общественных работ.</w:t>
      </w:r>
    </w:p>
    <w:p w:rsidR="006E4664" w:rsidRPr="00CC1B2E" w:rsidRDefault="006E4664" w:rsidP="006E4664">
      <w:pPr>
        <w:ind w:firstLine="405"/>
        <w:jc w:val="both"/>
      </w:pPr>
      <w:r w:rsidRPr="00CC1B2E">
        <w:t>Для ежегодной оценки эффективности выполнения мероприятия «</w:t>
      </w:r>
      <w:r>
        <w:t>Участие в о</w:t>
      </w:r>
      <w:r w:rsidRPr="00CC1B2E">
        <w:t>рганизаци</w:t>
      </w:r>
      <w:r>
        <w:t>и</w:t>
      </w:r>
      <w:r w:rsidRPr="00CC1B2E">
        <w:t xml:space="preserve"> и финансировани</w:t>
      </w:r>
      <w:r>
        <w:t>и</w:t>
      </w:r>
      <w:r w:rsidRPr="00CC1B2E">
        <w:t xml:space="preserve"> общественных работ» используются следующий целевой индикатор:</w:t>
      </w:r>
    </w:p>
    <w:p w:rsidR="006E4664" w:rsidRDefault="006E4664" w:rsidP="006E4664">
      <w:pPr>
        <w:jc w:val="both"/>
      </w:pPr>
      <w:r w:rsidRPr="00CC1B2E">
        <w:t xml:space="preserve">              - Численность получателей государственной услуги по организации временного трудоустройства безработных граждан, испытывающих трудности в поиске работы</w:t>
      </w:r>
      <w:r>
        <w:t>, определяется в человеках</w:t>
      </w:r>
      <w:r w:rsidRPr="00CC1B2E">
        <w:t>.</w:t>
      </w:r>
    </w:p>
    <w:p w:rsidR="006E4664" w:rsidRPr="00CC1B2E" w:rsidRDefault="006E4664" w:rsidP="006E4664">
      <w:pPr>
        <w:widowControl w:val="0"/>
        <w:tabs>
          <w:tab w:val="left" w:pos="851"/>
          <w:tab w:val="left" w:pos="993"/>
        </w:tabs>
        <w:autoSpaceDE w:val="0"/>
        <w:autoSpaceDN w:val="0"/>
        <w:adjustRightInd w:val="0"/>
        <w:ind w:right="-2" w:firstLine="709"/>
        <w:jc w:val="both"/>
        <w:rPr>
          <w:bCs/>
        </w:rPr>
      </w:pPr>
      <w:r w:rsidRPr="00CC1B2E">
        <w:rPr>
          <w:bCs/>
        </w:rPr>
        <w:t xml:space="preserve">Значение целевого индикатора определяется как количество несовершеннолетних граждан принявших участие во временных работах и количество </w:t>
      </w:r>
      <w:r w:rsidRPr="00CC1B2E">
        <w:t>безработных граждан, испытывающих трудности в поиске работы</w:t>
      </w:r>
      <w:r w:rsidRPr="00CC1B2E">
        <w:rPr>
          <w:bCs/>
        </w:rPr>
        <w:t xml:space="preserve"> принявших участие во временных работах.</w:t>
      </w:r>
    </w:p>
    <w:p w:rsidR="006E4664" w:rsidRPr="00CC1B2E" w:rsidRDefault="006E4664" w:rsidP="006E4664">
      <w:pPr>
        <w:jc w:val="both"/>
      </w:pPr>
    </w:p>
    <w:p w:rsidR="00631627" w:rsidRPr="00CC1B2E" w:rsidRDefault="009316B0" w:rsidP="00B67B95">
      <w:pPr>
        <w:numPr>
          <w:ilvl w:val="0"/>
          <w:numId w:val="6"/>
        </w:numPr>
        <w:jc w:val="both"/>
      </w:pPr>
      <w:r>
        <w:t>Участие в о</w:t>
      </w:r>
      <w:r w:rsidR="00631627" w:rsidRPr="00CC1B2E">
        <w:t>рганизаци</w:t>
      </w:r>
      <w:r>
        <w:t>и</w:t>
      </w:r>
      <w:r w:rsidR="00631627" w:rsidRPr="00CC1B2E">
        <w:t xml:space="preserve"> и проведени</w:t>
      </w:r>
      <w:r>
        <w:t>и</w:t>
      </w:r>
      <w:r w:rsidR="00631627" w:rsidRPr="00CC1B2E">
        <w:t xml:space="preserve"> оплачиваемых работ и трудоустройство на летний период несовершеннолетних в возрасте 14-18 лет.</w:t>
      </w:r>
    </w:p>
    <w:p w:rsidR="00631627" w:rsidRPr="00CC1B2E" w:rsidRDefault="00631627" w:rsidP="006E4664">
      <w:pPr>
        <w:jc w:val="both"/>
      </w:pPr>
      <w:r w:rsidRPr="00CC1B2E">
        <w:t xml:space="preserve">     </w:t>
      </w:r>
      <w:r w:rsidR="006E4664">
        <w:t xml:space="preserve"> </w:t>
      </w:r>
      <w:r w:rsidRPr="00CC1B2E">
        <w:t>Для ежегодной оценки эффективности выполнения мероприятия «</w:t>
      </w:r>
      <w:r w:rsidR="004101F1">
        <w:t>Участие в о</w:t>
      </w:r>
      <w:r w:rsidRPr="00CC1B2E">
        <w:t>рганизаци</w:t>
      </w:r>
      <w:r w:rsidR="004101F1">
        <w:t>и</w:t>
      </w:r>
      <w:r w:rsidRPr="00CC1B2E">
        <w:t xml:space="preserve"> и проведени</w:t>
      </w:r>
      <w:r w:rsidR="004101F1">
        <w:t>и</w:t>
      </w:r>
      <w:r w:rsidRPr="00CC1B2E">
        <w:t xml:space="preserve"> оплачиваемых работ и трудоустройство на летний период несовершеннолетних в возрасте 14-18 лет» используются следующий целевой индикатор:</w:t>
      </w:r>
    </w:p>
    <w:p w:rsidR="00631627" w:rsidRPr="00CC1B2E" w:rsidRDefault="00631627" w:rsidP="00631627">
      <w:pPr>
        <w:jc w:val="both"/>
      </w:pPr>
      <w:r w:rsidRPr="00CC1B2E">
        <w:t xml:space="preserve">              - 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w:t>
      </w:r>
      <w:r w:rsidR="004101F1">
        <w:t>, определяется в человеках</w:t>
      </w:r>
      <w:r w:rsidRPr="00CC1B2E">
        <w:t>.</w:t>
      </w:r>
    </w:p>
    <w:p w:rsidR="00631627" w:rsidRPr="00CC1B2E" w:rsidRDefault="00631627" w:rsidP="00631627">
      <w:pPr>
        <w:widowControl w:val="0"/>
        <w:tabs>
          <w:tab w:val="left" w:pos="851"/>
          <w:tab w:val="left" w:pos="993"/>
        </w:tabs>
        <w:autoSpaceDE w:val="0"/>
        <w:autoSpaceDN w:val="0"/>
        <w:adjustRightInd w:val="0"/>
        <w:ind w:right="-2" w:firstLine="709"/>
        <w:jc w:val="both"/>
        <w:rPr>
          <w:bCs/>
        </w:rPr>
      </w:pPr>
      <w:r w:rsidRPr="00CC1B2E">
        <w:rPr>
          <w:bCs/>
        </w:rPr>
        <w:t xml:space="preserve">Значение целевого индикатора определяется как количество несовершеннолетних граждан принявших участие во временных работах и количество </w:t>
      </w:r>
      <w:r w:rsidRPr="00CC1B2E">
        <w:t>безработных граждан, испытывающих трудности в поиске работы</w:t>
      </w:r>
      <w:r w:rsidRPr="00CC1B2E">
        <w:rPr>
          <w:bCs/>
        </w:rPr>
        <w:t xml:space="preserve"> принявших участие во временных работах.</w:t>
      </w:r>
    </w:p>
    <w:p w:rsidR="00631627" w:rsidRPr="00CC1B2E" w:rsidRDefault="00631627" w:rsidP="00631627">
      <w:pPr>
        <w:widowControl w:val="0"/>
        <w:tabs>
          <w:tab w:val="left" w:pos="851"/>
          <w:tab w:val="left" w:pos="993"/>
        </w:tabs>
        <w:autoSpaceDE w:val="0"/>
        <w:autoSpaceDN w:val="0"/>
        <w:adjustRightInd w:val="0"/>
        <w:ind w:right="-2" w:firstLine="709"/>
        <w:jc w:val="both"/>
        <w:rPr>
          <w:bCs/>
        </w:rPr>
      </w:pPr>
    </w:p>
    <w:p w:rsidR="00631627" w:rsidRPr="00CC1B2E" w:rsidRDefault="00631627" w:rsidP="00631627">
      <w:pPr>
        <w:widowControl w:val="0"/>
        <w:autoSpaceDE w:val="0"/>
        <w:autoSpaceDN w:val="0"/>
        <w:adjustRightInd w:val="0"/>
        <w:ind w:firstLine="709"/>
        <w:jc w:val="both"/>
      </w:pPr>
      <w:r w:rsidRPr="00CC1B2E">
        <w:t xml:space="preserve">Перечень целевых индикаторов реализации подпрограммы приведен согласно приложения № </w:t>
      </w:r>
      <w:r w:rsidR="004101F1">
        <w:t>8</w:t>
      </w:r>
      <w:r w:rsidRPr="00CC1B2E">
        <w:t xml:space="preserve"> к муниципальной программе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 </w:t>
      </w:r>
    </w:p>
    <w:p w:rsidR="00631627" w:rsidRPr="00CC1B2E" w:rsidRDefault="00631627" w:rsidP="00631627">
      <w:pPr>
        <w:widowControl w:val="0"/>
        <w:tabs>
          <w:tab w:val="left" w:pos="851"/>
          <w:tab w:val="left" w:pos="993"/>
        </w:tabs>
        <w:autoSpaceDE w:val="0"/>
        <w:autoSpaceDN w:val="0"/>
        <w:adjustRightInd w:val="0"/>
        <w:ind w:right="-2" w:firstLine="709"/>
        <w:jc w:val="both"/>
        <w:rPr>
          <w:bCs/>
        </w:rPr>
      </w:pPr>
    </w:p>
    <w:p w:rsidR="00631627" w:rsidRPr="00CC1B2E" w:rsidRDefault="00631627" w:rsidP="00631627">
      <w:pPr>
        <w:ind w:firstLine="720"/>
        <w:jc w:val="center"/>
      </w:pPr>
      <w:r w:rsidRPr="00CC1B2E">
        <w:t xml:space="preserve">7. </w:t>
      </w:r>
      <w:r w:rsidR="00CC0029">
        <w:t>О</w:t>
      </w:r>
      <w:r w:rsidR="00CC0029" w:rsidRPr="00CC0029">
        <w:t>бъем финансовых ресурсов, необходимых для реализации подпрограммы</w:t>
      </w:r>
    </w:p>
    <w:p w:rsidR="00631627" w:rsidRPr="00CC1B2E" w:rsidRDefault="00631627" w:rsidP="00631627">
      <w:pPr>
        <w:ind w:firstLine="720"/>
        <w:jc w:val="both"/>
      </w:pPr>
      <w:r w:rsidRPr="00CC1B2E">
        <w:t xml:space="preserve"> </w:t>
      </w:r>
    </w:p>
    <w:p w:rsidR="0098660B" w:rsidRPr="00CC1B2E" w:rsidRDefault="00631627" w:rsidP="004C1A2D">
      <w:pPr>
        <w:ind w:firstLine="708"/>
        <w:jc w:val="both"/>
      </w:pPr>
      <w:r w:rsidRPr="00CC1B2E">
        <w:t>Общий  объем финансирования подпрограммы за  счет средств местного бюджета</w:t>
      </w:r>
      <w:r w:rsidR="004C1A2D">
        <w:t xml:space="preserve"> </w:t>
      </w:r>
      <w:r w:rsidRPr="00CC1B2E">
        <w:t xml:space="preserve">составляет </w:t>
      </w:r>
      <w:r w:rsidR="0098660B" w:rsidRPr="00CC1B2E">
        <w:t>9600,61 тыс. рублей (в ценах соответствующих лет), в том числе:</w:t>
      </w:r>
    </w:p>
    <w:p w:rsidR="0098660B" w:rsidRPr="00CC1B2E" w:rsidRDefault="0098660B" w:rsidP="0098660B">
      <w:pPr>
        <w:jc w:val="both"/>
      </w:pPr>
      <w:r w:rsidRPr="00CC1B2E">
        <w:t>2020 год –1852,53 тыс. рублей</w:t>
      </w:r>
    </w:p>
    <w:p w:rsidR="0098660B" w:rsidRPr="00CC1B2E" w:rsidRDefault="0098660B" w:rsidP="0098660B">
      <w:pPr>
        <w:jc w:val="both"/>
      </w:pPr>
      <w:r w:rsidRPr="00CC1B2E">
        <w:t>2021 год –1652,01 тыс. рублей</w:t>
      </w:r>
    </w:p>
    <w:p w:rsidR="0098660B" w:rsidRPr="00CC1B2E" w:rsidRDefault="0098660B" w:rsidP="0098660B">
      <w:pPr>
        <w:jc w:val="both"/>
      </w:pPr>
      <w:r w:rsidRPr="00CC1B2E">
        <w:t>2022 год – 1524,02 тыс. рублей</w:t>
      </w:r>
    </w:p>
    <w:p w:rsidR="0098660B" w:rsidRPr="00CC1B2E" w:rsidRDefault="0098660B" w:rsidP="0098660B">
      <w:pPr>
        <w:jc w:val="both"/>
      </w:pPr>
      <w:r w:rsidRPr="00CC1B2E">
        <w:t>2023 год –1524,02 тыс. рублей</w:t>
      </w:r>
    </w:p>
    <w:p w:rsidR="0098660B" w:rsidRPr="00CC1B2E" w:rsidRDefault="0098660B" w:rsidP="0098660B">
      <w:pPr>
        <w:jc w:val="both"/>
      </w:pPr>
      <w:r w:rsidRPr="00CC1B2E">
        <w:t>2024 год –1524,02 тыс. рублей</w:t>
      </w:r>
    </w:p>
    <w:p w:rsidR="0098660B" w:rsidRPr="00CC1B2E" w:rsidRDefault="0098660B" w:rsidP="0098660B">
      <w:r w:rsidRPr="00CC1B2E">
        <w:t xml:space="preserve">2025 год –1524,02 тыс. рублей </w:t>
      </w:r>
    </w:p>
    <w:p w:rsidR="00631627" w:rsidRPr="00CC1B2E" w:rsidRDefault="00631627" w:rsidP="0098660B">
      <w:pPr>
        <w:ind w:firstLine="708"/>
      </w:pPr>
      <w:r w:rsidRPr="00CC1B2E">
        <w:lastRenderedPageBreak/>
        <w:t>Источниками финансирования подпрограммы являются налоговые и неналоговые доходы</w:t>
      </w:r>
      <w:r w:rsidR="00EF3641">
        <w:t>.</w:t>
      </w:r>
    </w:p>
    <w:p w:rsidR="00631627" w:rsidRPr="00CC1B2E" w:rsidRDefault="00631627" w:rsidP="00631627">
      <w:pPr>
        <w:ind w:firstLine="720"/>
        <w:jc w:val="both"/>
      </w:pPr>
    </w:p>
    <w:p w:rsidR="00631627" w:rsidRPr="00CC1B2E" w:rsidRDefault="00631627" w:rsidP="00631627">
      <w:pPr>
        <w:jc w:val="center"/>
      </w:pPr>
      <w:r w:rsidRPr="00CC1B2E">
        <w:t>8. Ожидаемые результаты реализации подпрограммы</w:t>
      </w:r>
    </w:p>
    <w:p w:rsidR="00631627" w:rsidRPr="00CC1B2E" w:rsidRDefault="00631627" w:rsidP="00631627">
      <w:pPr>
        <w:jc w:val="center"/>
      </w:pPr>
    </w:p>
    <w:p w:rsidR="00631627" w:rsidRPr="00CC1B2E" w:rsidRDefault="00631627" w:rsidP="00631627">
      <w:pPr>
        <w:ind w:firstLine="720"/>
        <w:jc w:val="both"/>
      </w:pPr>
      <w:r w:rsidRPr="00CC1B2E">
        <w:t>Для достижения цели подпрограммы определены следующие ожидаемые результаты:</w:t>
      </w:r>
    </w:p>
    <w:p w:rsidR="005724A0" w:rsidRPr="00CC1B2E" w:rsidRDefault="005724A0" w:rsidP="005724A0">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1"/>
        <w:gridCol w:w="3553"/>
        <w:gridCol w:w="1395"/>
        <w:gridCol w:w="724"/>
        <w:gridCol w:w="724"/>
        <w:gridCol w:w="724"/>
        <w:gridCol w:w="724"/>
        <w:gridCol w:w="724"/>
        <w:gridCol w:w="724"/>
      </w:tblGrid>
      <w:tr w:rsidR="009B7DA9" w:rsidRPr="00CC1B2E" w:rsidTr="006E4664">
        <w:trPr>
          <w:trHeight w:val="307"/>
        </w:trPr>
        <w:tc>
          <w:tcPr>
            <w:tcW w:w="0" w:type="auto"/>
            <w:vMerge w:val="restart"/>
            <w:tcBorders>
              <w:top w:val="single" w:sz="4" w:space="0" w:color="auto"/>
              <w:left w:val="single" w:sz="4" w:space="0" w:color="auto"/>
              <w:right w:val="single" w:sz="4" w:space="0" w:color="auto"/>
            </w:tcBorders>
          </w:tcPr>
          <w:p w:rsidR="009B7DA9" w:rsidRPr="00CC1B2E" w:rsidRDefault="009B7DA9" w:rsidP="006E4664">
            <w:pPr>
              <w:jc w:val="both"/>
            </w:pPr>
            <w:r>
              <w:t>№ п/п</w:t>
            </w:r>
          </w:p>
        </w:tc>
        <w:tc>
          <w:tcPr>
            <w:tcW w:w="0" w:type="auto"/>
            <w:vMerge w:val="restart"/>
            <w:tcBorders>
              <w:top w:val="single" w:sz="4" w:space="0" w:color="auto"/>
              <w:left w:val="single" w:sz="4" w:space="0" w:color="auto"/>
              <w:right w:val="single" w:sz="4" w:space="0" w:color="auto"/>
            </w:tcBorders>
          </w:tcPr>
          <w:p w:rsidR="009B7DA9" w:rsidRPr="00CC1B2E" w:rsidRDefault="009B7DA9" w:rsidP="006E4664">
            <w:r>
              <w:t>Наименование ожидаемого результата:</w:t>
            </w:r>
          </w:p>
        </w:tc>
        <w:tc>
          <w:tcPr>
            <w:tcW w:w="0" w:type="auto"/>
            <w:vMerge w:val="restart"/>
            <w:tcBorders>
              <w:top w:val="single" w:sz="4" w:space="0" w:color="auto"/>
              <w:left w:val="single" w:sz="4" w:space="0" w:color="auto"/>
              <w:right w:val="single" w:sz="4" w:space="0" w:color="auto"/>
            </w:tcBorders>
          </w:tcPr>
          <w:p w:rsidR="009B7DA9" w:rsidRPr="00CC1B2E" w:rsidRDefault="009B7DA9" w:rsidP="006E4664">
            <w:pPr>
              <w:jc w:val="center"/>
            </w:pPr>
            <w:r>
              <w:t>Единица измерения</w:t>
            </w:r>
          </w:p>
        </w:tc>
        <w:tc>
          <w:tcPr>
            <w:tcW w:w="0" w:type="auto"/>
            <w:gridSpan w:val="6"/>
            <w:tcBorders>
              <w:top w:val="single" w:sz="4" w:space="0" w:color="auto"/>
              <w:left w:val="single" w:sz="4" w:space="0" w:color="auto"/>
              <w:bottom w:val="single" w:sz="4" w:space="0" w:color="auto"/>
              <w:right w:val="single" w:sz="4" w:space="0" w:color="auto"/>
            </w:tcBorders>
          </w:tcPr>
          <w:p w:rsidR="009B7DA9" w:rsidRPr="009B7DA9" w:rsidRDefault="009B7DA9" w:rsidP="009B7DA9">
            <w:pPr>
              <w:jc w:val="center"/>
            </w:pPr>
            <w:r>
              <w:t>Значение</w:t>
            </w:r>
          </w:p>
        </w:tc>
      </w:tr>
      <w:tr w:rsidR="009B7DA9" w:rsidRPr="00CC1B2E" w:rsidTr="006E4664">
        <w:trPr>
          <w:trHeight w:val="645"/>
        </w:trPr>
        <w:tc>
          <w:tcPr>
            <w:tcW w:w="0" w:type="auto"/>
            <w:vMerge/>
            <w:tcBorders>
              <w:left w:val="single" w:sz="4" w:space="0" w:color="auto"/>
              <w:bottom w:val="single" w:sz="4" w:space="0" w:color="auto"/>
              <w:right w:val="single" w:sz="4" w:space="0" w:color="auto"/>
            </w:tcBorders>
          </w:tcPr>
          <w:p w:rsidR="009B7DA9" w:rsidRDefault="009B7DA9" w:rsidP="006E4664">
            <w:pPr>
              <w:jc w:val="both"/>
            </w:pPr>
          </w:p>
        </w:tc>
        <w:tc>
          <w:tcPr>
            <w:tcW w:w="0" w:type="auto"/>
            <w:vMerge/>
            <w:tcBorders>
              <w:left w:val="single" w:sz="4" w:space="0" w:color="auto"/>
              <w:bottom w:val="single" w:sz="4" w:space="0" w:color="auto"/>
              <w:right w:val="single" w:sz="4" w:space="0" w:color="auto"/>
            </w:tcBorders>
          </w:tcPr>
          <w:p w:rsidR="009B7DA9" w:rsidRDefault="009B7DA9" w:rsidP="006E4664"/>
        </w:tc>
        <w:tc>
          <w:tcPr>
            <w:tcW w:w="0" w:type="auto"/>
            <w:vMerge/>
            <w:tcBorders>
              <w:left w:val="single" w:sz="4" w:space="0" w:color="auto"/>
              <w:bottom w:val="single" w:sz="4" w:space="0" w:color="auto"/>
              <w:right w:val="single" w:sz="4" w:space="0" w:color="auto"/>
            </w:tcBorders>
          </w:tcPr>
          <w:p w:rsidR="009B7DA9" w:rsidRDefault="009B7DA9" w:rsidP="006E4664">
            <w:pPr>
              <w:jc w:val="center"/>
            </w:pP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2020 год</w:t>
            </w: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2021 год</w:t>
            </w: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2022 год</w:t>
            </w: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2023 год</w:t>
            </w: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2024 год</w:t>
            </w:r>
          </w:p>
        </w:tc>
        <w:tc>
          <w:tcPr>
            <w:tcW w:w="0" w:type="auto"/>
            <w:tcBorders>
              <w:top w:val="single" w:sz="4" w:space="0" w:color="auto"/>
              <w:left w:val="single" w:sz="4" w:space="0" w:color="auto"/>
              <w:bottom w:val="single" w:sz="4" w:space="0" w:color="auto"/>
              <w:right w:val="single" w:sz="4" w:space="0" w:color="auto"/>
            </w:tcBorders>
          </w:tcPr>
          <w:p w:rsidR="009B7DA9" w:rsidRPr="009B7DA9" w:rsidRDefault="009B7DA9" w:rsidP="006E4664">
            <w:pPr>
              <w:jc w:val="center"/>
            </w:pPr>
            <w:r>
              <w:t>2025 год</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both"/>
            </w:pPr>
            <w:r w:rsidRPr="00CC1B2E">
              <w:t>1</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Доля населения, участвующего в культурно-досуговых мероприятиях, организованными органами местного самоуправления.</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rPr>
                <w:lang w:val="en-US"/>
              </w:rPr>
            </w:pPr>
            <w:r w:rsidRPr="00CC1B2E">
              <w:rPr>
                <w:lang w:val="en-US"/>
              </w:rPr>
              <w:t>22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rPr>
                <w:lang w:val="en-US"/>
              </w:rPr>
              <w:t>22</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Доля населения, участвующего в спортивных мероприятиях, организованными органами местного самоуправления.</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9</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3</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Доля выделенных бюджетных средств от общей потребности в средствах на выплату мун. служащим пенсии за выслугу лет</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Процентов</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100</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4</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Удельный вес своевременно рассмотренных обращений в администрацию физических лиц</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 xml:space="preserve">Процентов </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100</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w:t>
            </w:r>
          </w:p>
        </w:tc>
        <w:tc>
          <w:tcPr>
            <w:tcW w:w="0" w:type="auto"/>
            <w:tcBorders>
              <w:top w:val="single" w:sz="4" w:space="0" w:color="auto"/>
              <w:left w:val="single" w:sz="4" w:space="0" w:color="auto"/>
              <w:bottom w:val="single" w:sz="4" w:space="0" w:color="auto"/>
              <w:right w:val="single" w:sz="4" w:space="0" w:color="auto"/>
            </w:tcBorders>
            <w:vAlign w:val="center"/>
          </w:tcPr>
          <w:p w:rsidR="009B7DA9" w:rsidRPr="00CC1B2E" w:rsidRDefault="009B7DA9" w:rsidP="006E4664">
            <w:pPr>
              <w:jc w:val="center"/>
            </w:pPr>
            <w:r w:rsidRPr="00CC1B2E">
              <w:t>человек</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15</w:t>
            </w:r>
          </w:p>
        </w:tc>
      </w:tr>
      <w:tr w:rsidR="009B7DA9" w:rsidRPr="00CC1B2E" w:rsidTr="006E4664">
        <w:trPr>
          <w:trHeight w:val="967"/>
        </w:trPr>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t>6</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r w:rsidRPr="00CC1B2E">
              <w:rPr>
                <w:color w:val="000000"/>
              </w:rPr>
              <w:t>Численность получателей государственной услуги по организации временного трудоустройства безработных граждан, испытывающих трудности в поиске работы.</w:t>
            </w:r>
          </w:p>
        </w:tc>
        <w:tc>
          <w:tcPr>
            <w:tcW w:w="0" w:type="auto"/>
            <w:tcBorders>
              <w:top w:val="single" w:sz="4" w:space="0" w:color="auto"/>
              <w:left w:val="single" w:sz="4" w:space="0" w:color="auto"/>
              <w:bottom w:val="single" w:sz="4" w:space="0" w:color="auto"/>
              <w:right w:val="single" w:sz="4" w:space="0" w:color="auto"/>
            </w:tcBorders>
            <w:vAlign w:val="center"/>
          </w:tcPr>
          <w:p w:rsidR="009B7DA9" w:rsidRPr="00CC1B2E" w:rsidRDefault="009B7DA9" w:rsidP="006E4664">
            <w:pPr>
              <w:jc w:val="center"/>
            </w:pPr>
            <w:r w:rsidRPr="00CC1B2E">
              <w:t>человек</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c>
          <w:tcPr>
            <w:tcW w:w="0" w:type="auto"/>
            <w:tcBorders>
              <w:top w:val="single" w:sz="4" w:space="0" w:color="auto"/>
              <w:left w:val="single" w:sz="4" w:space="0" w:color="auto"/>
              <w:bottom w:val="single" w:sz="4" w:space="0" w:color="auto"/>
              <w:right w:val="single" w:sz="4" w:space="0" w:color="auto"/>
            </w:tcBorders>
          </w:tcPr>
          <w:p w:rsidR="009B7DA9" w:rsidRPr="00CC1B2E" w:rsidRDefault="009B7DA9" w:rsidP="006E4664">
            <w:pPr>
              <w:jc w:val="center"/>
            </w:pPr>
            <w:r w:rsidRPr="00CC1B2E">
              <w:t>2</w:t>
            </w:r>
          </w:p>
        </w:tc>
      </w:tr>
    </w:tbl>
    <w:p w:rsidR="00631627" w:rsidRPr="00CC1B2E" w:rsidRDefault="00631627" w:rsidP="00631627">
      <w:pPr>
        <w:jc w:val="center"/>
      </w:pPr>
    </w:p>
    <w:p w:rsidR="00631627" w:rsidRPr="00CC1B2E" w:rsidRDefault="00631627" w:rsidP="00631627">
      <w:pPr>
        <w:jc w:val="center"/>
      </w:pPr>
      <w:r w:rsidRPr="00CC1B2E">
        <w:t>9. Описание системы управления реализацией подпрограммы</w:t>
      </w:r>
    </w:p>
    <w:p w:rsidR="00631627" w:rsidRPr="00CC1B2E" w:rsidRDefault="00631627" w:rsidP="00631627">
      <w:pPr>
        <w:jc w:val="both"/>
      </w:pPr>
    </w:p>
    <w:p w:rsidR="00631627" w:rsidRPr="00CC1B2E" w:rsidRDefault="00631627" w:rsidP="00631627">
      <w:pPr>
        <w:jc w:val="both"/>
      </w:pPr>
      <w:r w:rsidRPr="00CC1B2E">
        <w:t xml:space="preserve">         Управление реализацией, формирование отчетности о ходе реализации и проведение оценки эффективности подпрограммы осуществляется главой сельского поселения Крузе И.В., директором МКУК «ХКДЦ» Пасечной М.Т.</w:t>
      </w:r>
    </w:p>
    <w:p w:rsidR="00631627" w:rsidRPr="00CC1B2E" w:rsidRDefault="00631627" w:rsidP="00631627">
      <w:pPr>
        <w:jc w:val="both"/>
        <w:rPr>
          <w:bCs/>
        </w:rPr>
      </w:pPr>
      <w:r w:rsidRPr="00CC1B2E">
        <w:t xml:space="preserve">        </w:t>
      </w:r>
      <w:r w:rsidRPr="00CC1B2E">
        <w:rPr>
          <w:bCs/>
        </w:rPr>
        <w:t xml:space="preserve">По итогам каждого года проводится анализ эффективности проведения мероприятий, расходования средств на основе целевых индикаторов и показателей, а также определяются промежуточные результаты реализации подпрограммы. </w:t>
      </w:r>
    </w:p>
    <w:p w:rsidR="009B7DA9" w:rsidRDefault="009B7DA9" w:rsidP="001928E7">
      <w:pPr>
        <w:autoSpaceDE w:val="0"/>
        <w:autoSpaceDN w:val="0"/>
        <w:adjustRightInd w:val="0"/>
        <w:jc w:val="right"/>
        <w:outlineLvl w:val="0"/>
      </w:pPr>
    </w:p>
    <w:p w:rsidR="009B7DA9" w:rsidRDefault="009B7DA9" w:rsidP="001928E7">
      <w:pPr>
        <w:autoSpaceDE w:val="0"/>
        <w:autoSpaceDN w:val="0"/>
        <w:adjustRightInd w:val="0"/>
        <w:jc w:val="right"/>
        <w:outlineLvl w:val="0"/>
      </w:pPr>
    </w:p>
    <w:p w:rsidR="001928E7" w:rsidRPr="00CC1B2E" w:rsidRDefault="00CC1B2E" w:rsidP="001928E7">
      <w:pPr>
        <w:autoSpaceDE w:val="0"/>
        <w:autoSpaceDN w:val="0"/>
        <w:adjustRightInd w:val="0"/>
        <w:jc w:val="right"/>
        <w:outlineLvl w:val="0"/>
      </w:pPr>
      <w:r>
        <w:lastRenderedPageBreak/>
        <w:t>П</w:t>
      </w:r>
      <w:r w:rsidR="001928E7" w:rsidRPr="00CC1B2E">
        <w:t>риложение № 3</w:t>
      </w:r>
    </w:p>
    <w:p w:rsidR="001928E7" w:rsidRPr="00CC1B2E" w:rsidRDefault="001928E7" w:rsidP="001928E7">
      <w:pPr>
        <w:widowControl w:val="0"/>
        <w:autoSpaceDE w:val="0"/>
        <w:autoSpaceDN w:val="0"/>
        <w:adjustRightInd w:val="0"/>
        <w:jc w:val="right"/>
      </w:pPr>
      <w:r w:rsidRPr="00CC1B2E">
        <w:t xml:space="preserve">к муниципальной программе Хлебодаровского </w:t>
      </w:r>
    </w:p>
    <w:p w:rsidR="001928E7" w:rsidRPr="00CC1B2E" w:rsidRDefault="001928E7" w:rsidP="001928E7">
      <w:pPr>
        <w:widowControl w:val="0"/>
        <w:autoSpaceDE w:val="0"/>
        <w:autoSpaceDN w:val="0"/>
        <w:adjustRightInd w:val="0"/>
        <w:jc w:val="right"/>
      </w:pPr>
      <w:r w:rsidRPr="00CC1B2E">
        <w:t xml:space="preserve">сельского поселения Русско-Полянского </w:t>
      </w:r>
    </w:p>
    <w:p w:rsidR="001928E7" w:rsidRPr="00CC1B2E" w:rsidRDefault="001928E7" w:rsidP="001928E7">
      <w:pPr>
        <w:widowControl w:val="0"/>
        <w:autoSpaceDE w:val="0"/>
        <w:autoSpaceDN w:val="0"/>
        <w:adjustRightInd w:val="0"/>
        <w:jc w:val="right"/>
      </w:pPr>
      <w:r w:rsidRPr="00CC1B2E">
        <w:t>муниципального района Омской области</w:t>
      </w:r>
    </w:p>
    <w:p w:rsidR="001928E7" w:rsidRPr="00CC1B2E" w:rsidRDefault="001928E7" w:rsidP="001928E7">
      <w:pPr>
        <w:widowControl w:val="0"/>
        <w:autoSpaceDE w:val="0"/>
        <w:autoSpaceDN w:val="0"/>
        <w:adjustRightInd w:val="0"/>
        <w:jc w:val="right"/>
      </w:pPr>
      <w:r w:rsidRPr="00CC1B2E">
        <w:t>"Развитие экономического потенциала и</w:t>
      </w:r>
    </w:p>
    <w:p w:rsidR="001928E7" w:rsidRPr="00CC1B2E" w:rsidRDefault="001928E7" w:rsidP="001928E7">
      <w:pPr>
        <w:widowControl w:val="0"/>
        <w:autoSpaceDE w:val="0"/>
        <w:autoSpaceDN w:val="0"/>
        <w:adjustRightInd w:val="0"/>
        <w:jc w:val="right"/>
      </w:pPr>
      <w:r w:rsidRPr="00CC1B2E">
        <w:t xml:space="preserve">социально-культурной сферы Хлебодаровского </w:t>
      </w:r>
    </w:p>
    <w:p w:rsidR="001928E7" w:rsidRPr="00CC1B2E" w:rsidRDefault="001928E7" w:rsidP="001928E7">
      <w:pPr>
        <w:widowControl w:val="0"/>
        <w:autoSpaceDE w:val="0"/>
        <w:autoSpaceDN w:val="0"/>
        <w:adjustRightInd w:val="0"/>
        <w:jc w:val="right"/>
      </w:pPr>
      <w:r w:rsidRPr="00CC1B2E">
        <w:t xml:space="preserve">сельского поселения Русско-Полянского </w:t>
      </w:r>
    </w:p>
    <w:p w:rsidR="001928E7" w:rsidRPr="00CC1B2E" w:rsidRDefault="001928E7" w:rsidP="001928E7">
      <w:pPr>
        <w:widowControl w:val="0"/>
        <w:autoSpaceDE w:val="0"/>
        <w:autoSpaceDN w:val="0"/>
        <w:adjustRightInd w:val="0"/>
        <w:jc w:val="right"/>
      </w:pPr>
      <w:r w:rsidRPr="00CC1B2E">
        <w:t xml:space="preserve">муниципального района Омской области " </w:t>
      </w:r>
    </w:p>
    <w:p w:rsidR="001928E7" w:rsidRPr="00CC1B2E" w:rsidRDefault="001928E7" w:rsidP="001928E7">
      <w:pPr>
        <w:jc w:val="center"/>
      </w:pPr>
    </w:p>
    <w:p w:rsidR="001928E7" w:rsidRPr="00CC1B2E" w:rsidRDefault="001928E7" w:rsidP="001928E7">
      <w:pPr>
        <w:jc w:val="center"/>
        <w:rPr>
          <w:b/>
        </w:rPr>
      </w:pPr>
      <w:r w:rsidRPr="00CC1B2E">
        <w:rPr>
          <w:b/>
        </w:rPr>
        <w:t>Подпрограмма</w:t>
      </w:r>
      <w:r w:rsidR="0020634B">
        <w:rPr>
          <w:b/>
        </w:rPr>
        <w:t xml:space="preserve"> </w:t>
      </w:r>
      <w:r w:rsidRPr="00CC1B2E">
        <w:rPr>
          <w:b/>
        </w:rPr>
        <w:t>«Развитие экономического потенциала Хлебодаровского сельского поселения Русско-Полянского муниципального района Омской области»</w:t>
      </w:r>
    </w:p>
    <w:p w:rsidR="001928E7" w:rsidRPr="00CC1B2E" w:rsidRDefault="001928E7" w:rsidP="001928E7">
      <w:pPr>
        <w:jc w:val="center"/>
      </w:pPr>
    </w:p>
    <w:p w:rsidR="001928E7" w:rsidRPr="00CC1B2E" w:rsidRDefault="001928E7" w:rsidP="00B67B95">
      <w:pPr>
        <w:numPr>
          <w:ilvl w:val="0"/>
          <w:numId w:val="7"/>
        </w:numPr>
        <w:jc w:val="center"/>
      </w:pPr>
      <w:r w:rsidRPr="00CC1B2E">
        <w:t>ПАСПОРТ</w:t>
      </w:r>
    </w:p>
    <w:p w:rsidR="001928E7" w:rsidRPr="00CC1B2E" w:rsidRDefault="0020634B" w:rsidP="001928E7">
      <w:pPr>
        <w:jc w:val="center"/>
      </w:pPr>
      <w:r w:rsidRPr="00CC1B2E">
        <w:t>П</w:t>
      </w:r>
      <w:r w:rsidR="001928E7" w:rsidRPr="00CC1B2E">
        <w:t>одпрограммы</w:t>
      </w:r>
      <w:r>
        <w:t xml:space="preserve"> </w:t>
      </w:r>
      <w:r w:rsidR="001928E7" w:rsidRPr="00CC1B2E">
        <w:t>муниципальной  программы Хлебодаровского сельского поселения Русско-Полянского муниципального района Омской области «Развитие экономического потенциала Хлебодаровского сельского поселения Русско-Полянского муниципального района Омской области»</w:t>
      </w:r>
    </w:p>
    <w:p w:rsidR="001928E7" w:rsidRPr="00CC1B2E" w:rsidRDefault="001928E7" w:rsidP="001928E7">
      <w:pPr>
        <w:jc w:val="cente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5040"/>
      </w:tblGrid>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 xml:space="preserve">Наименование муниципальной программы Хлебодаровского сельского поселения Русско-Полянского муниципального района Омской области </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Наименование подпрограммы</w:t>
            </w:r>
          </w:p>
          <w:p w:rsidR="001928E7" w:rsidRPr="00CC1B2E" w:rsidRDefault="001928E7" w:rsidP="00C21427">
            <w:r w:rsidRPr="00CC1B2E">
              <w:t>муниципальной программы Хлебодаровского сельского поселения Русско-Полянского муниципального района Омской (далее - подпрограмма)</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«Развитие экономического потенциала Хлебодаровского сельского поселения Русско-Полянского муниципального района Омской области»</w:t>
            </w:r>
          </w:p>
          <w:p w:rsidR="001928E7" w:rsidRPr="00CC1B2E" w:rsidRDefault="001928E7" w:rsidP="00C21427"/>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Наименование органа местного самоуправления, являющегося ответственным исполнителем муниципальной программы</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 xml:space="preserve">Администрация Хлебодаровского сельского поселения Русско-Полянского муниципального района Омской области </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Наименование органа местного самоуправления, являющегося исполнителем основного мероприятия</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Администрация Хлебодаровского сельского поселения Русско-Полянского муниципального района Омской области</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Наименование органа местного самоуправления, являющегося исполнителем мероприятий</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Администрация Хлебодаровского сельского поселения Русско-Полянского муниципального района Омской области</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r w:rsidRPr="00CC1B2E">
              <w:t>Сроки реализации подпрограммы</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6E4664">
            <w:pPr>
              <w:ind w:left="252" w:hanging="252"/>
              <w:jc w:val="both"/>
            </w:pPr>
            <w:r w:rsidRPr="00CC1B2E">
              <w:t>2020-2025 годы</w:t>
            </w:r>
            <w:r w:rsidR="006E4664">
              <w:t xml:space="preserve"> (в один этап</w:t>
            </w:r>
            <w:r w:rsidR="00552249">
              <w:t>)</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Цель подпрограммы</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6E4664">
            <w:pPr>
              <w:ind w:left="72"/>
              <w:jc w:val="both"/>
            </w:pPr>
            <w:r w:rsidRPr="00CC1B2E">
              <w:t xml:space="preserve">Создание условий для экономического развития Хлебодаровского сельского поселения </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Задача подпрограммы</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AD161E">
            <w:pPr>
              <w:pStyle w:val="Style110"/>
              <w:widowControl/>
              <w:tabs>
                <w:tab w:val="left" w:pos="413"/>
              </w:tabs>
              <w:ind w:firstLine="24"/>
              <w:jc w:val="both"/>
            </w:pPr>
            <w:r w:rsidRPr="00CC1B2E">
              <w:rPr>
                <w:rStyle w:val="FontStyle32"/>
                <w:sz w:val="24"/>
                <w:szCs w:val="24"/>
              </w:rPr>
              <w:t xml:space="preserve">1) Обеспечение деятельности органов местного самоуправления </w:t>
            </w:r>
          </w:p>
        </w:tc>
      </w:tr>
      <w:tr w:rsidR="001928E7" w:rsidRPr="00CC1B2E" w:rsidTr="00C21427">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t xml:space="preserve">Перечень основных мероприятий </w:t>
            </w:r>
          </w:p>
        </w:tc>
        <w:tc>
          <w:tcPr>
            <w:tcW w:w="5040" w:type="dxa"/>
            <w:tcBorders>
              <w:top w:val="single" w:sz="4" w:space="0" w:color="auto"/>
              <w:left w:val="single" w:sz="4" w:space="0" w:color="auto"/>
              <w:bottom w:val="single" w:sz="4" w:space="0" w:color="auto"/>
              <w:right w:val="single" w:sz="4" w:space="0" w:color="auto"/>
            </w:tcBorders>
          </w:tcPr>
          <w:p w:rsidR="001928E7" w:rsidRPr="00AF07B6" w:rsidRDefault="001928E7" w:rsidP="00B67B95">
            <w:pPr>
              <w:numPr>
                <w:ilvl w:val="0"/>
                <w:numId w:val="17"/>
              </w:numPr>
              <w:jc w:val="both"/>
            </w:pPr>
            <w:r w:rsidRPr="00CC1B2E">
              <w:t>Повышение эффективности деятельности администрации Хлебодаровского сельского поселения Русско-Полянского муниципального района Омской области</w:t>
            </w:r>
          </w:p>
        </w:tc>
      </w:tr>
      <w:tr w:rsidR="001928E7" w:rsidRPr="00CC1B2E" w:rsidTr="00902EDF">
        <w:trPr>
          <w:trHeight w:val="4525"/>
        </w:trPr>
        <w:tc>
          <w:tcPr>
            <w:tcW w:w="5220" w:type="dxa"/>
            <w:tcBorders>
              <w:top w:val="single" w:sz="4" w:space="0" w:color="auto"/>
              <w:left w:val="single" w:sz="4" w:space="0" w:color="auto"/>
              <w:bottom w:val="single" w:sz="4" w:space="0" w:color="auto"/>
              <w:right w:val="single" w:sz="4" w:space="0" w:color="auto"/>
            </w:tcBorders>
          </w:tcPr>
          <w:p w:rsidR="001928E7" w:rsidRPr="00CC1B2E" w:rsidRDefault="001928E7" w:rsidP="00C21427">
            <w:pPr>
              <w:jc w:val="both"/>
            </w:pPr>
            <w:r w:rsidRPr="00CC1B2E">
              <w:lastRenderedPageBreak/>
              <w:t>Объемы и источники финансирования подпрограммы в целом и по годам ее реализации</w:t>
            </w:r>
          </w:p>
        </w:tc>
        <w:tc>
          <w:tcPr>
            <w:tcW w:w="5040" w:type="dxa"/>
            <w:tcBorders>
              <w:top w:val="single" w:sz="4" w:space="0" w:color="auto"/>
              <w:left w:val="single" w:sz="4" w:space="0" w:color="auto"/>
              <w:bottom w:val="single" w:sz="4" w:space="0" w:color="auto"/>
              <w:right w:val="single" w:sz="4" w:space="0" w:color="auto"/>
            </w:tcBorders>
          </w:tcPr>
          <w:p w:rsidR="001928E7" w:rsidRPr="00CC1B2E" w:rsidRDefault="001928E7" w:rsidP="00CC1B2E">
            <w:pPr>
              <w:ind w:firstLine="212"/>
              <w:jc w:val="both"/>
            </w:pPr>
            <w:r w:rsidRPr="00CC1B2E">
              <w:t xml:space="preserve">Общий  объем финансирования подпрограммы за  счет средств местного бюджета и поступлений целевого характера из областного бюджета составляет </w:t>
            </w:r>
            <w:r w:rsidR="00AD161E" w:rsidRPr="00CC1B2E">
              <w:t>15903,89</w:t>
            </w:r>
            <w:r w:rsidRPr="00CC1B2E">
              <w:t xml:space="preserve"> тыс. рублей (в ценах соответствующих лет), в том числе:</w:t>
            </w:r>
          </w:p>
          <w:p w:rsidR="001928E7" w:rsidRPr="00CC1B2E" w:rsidRDefault="001928E7" w:rsidP="00C21427">
            <w:pPr>
              <w:jc w:val="both"/>
            </w:pPr>
            <w:r w:rsidRPr="00CC1B2E">
              <w:t>2020 год –</w:t>
            </w:r>
            <w:r w:rsidR="00AD161E" w:rsidRPr="00CC1B2E">
              <w:t>2801,05</w:t>
            </w:r>
            <w:r w:rsidRPr="00CC1B2E">
              <w:t xml:space="preserve"> тыс. рублей</w:t>
            </w:r>
          </w:p>
          <w:p w:rsidR="001928E7" w:rsidRPr="00CC1B2E" w:rsidRDefault="001928E7" w:rsidP="00C21427">
            <w:pPr>
              <w:jc w:val="both"/>
            </w:pPr>
            <w:r w:rsidRPr="00CC1B2E">
              <w:t>2021 год –</w:t>
            </w:r>
            <w:r w:rsidR="00AD161E" w:rsidRPr="00CC1B2E">
              <w:t>2600,23</w:t>
            </w:r>
            <w:r w:rsidRPr="00CC1B2E">
              <w:t xml:space="preserve"> тыс. рублей</w:t>
            </w:r>
          </w:p>
          <w:p w:rsidR="001928E7" w:rsidRPr="00CC1B2E" w:rsidRDefault="00AD161E" w:rsidP="00C21427">
            <w:pPr>
              <w:jc w:val="both"/>
            </w:pPr>
            <w:r w:rsidRPr="00CC1B2E">
              <w:t>2022 год –2625,65</w:t>
            </w:r>
            <w:r w:rsidR="001928E7" w:rsidRPr="00CC1B2E">
              <w:t xml:space="preserve"> тыс. рублей</w:t>
            </w:r>
          </w:p>
          <w:p w:rsidR="001928E7" w:rsidRPr="00CC1B2E" w:rsidRDefault="00AD161E" w:rsidP="00C21427">
            <w:pPr>
              <w:jc w:val="both"/>
            </w:pPr>
            <w:r w:rsidRPr="00CC1B2E">
              <w:t>2023 год –2625,65</w:t>
            </w:r>
            <w:r w:rsidR="001928E7" w:rsidRPr="00CC1B2E">
              <w:t xml:space="preserve"> тыс. рублей</w:t>
            </w:r>
          </w:p>
          <w:p w:rsidR="001928E7" w:rsidRPr="00CC1B2E" w:rsidRDefault="00AD161E" w:rsidP="00C21427">
            <w:pPr>
              <w:jc w:val="both"/>
            </w:pPr>
            <w:r w:rsidRPr="00CC1B2E">
              <w:t>2024 год –2625,65</w:t>
            </w:r>
            <w:r w:rsidR="001928E7" w:rsidRPr="00CC1B2E">
              <w:t xml:space="preserve">  тыс. рублей</w:t>
            </w:r>
          </w:p>
          <w:p w:rsidR="001928E7" w:rsidRPr="00CC1B2E" w:rsidRDefault="00AD161E" w:rsidP="00C21427">
            <w:pPr>
              <w:jc w:val="both"/>
            </w:pPr>
            <w:r w:rsidRPr="00CC1B2E">
              <w:t>2025 год –2625,65</w:t>
            </w:r>
            <w:r w:rsidR="001928E7" w:rsidRPr="00CC1B2E">
              <w:t xml:space="preserve"> тыс. рублей</w:t>
            </w:r>
          </w:p>
          <w:p w:rsidR="001928E7" w:rsidRPr="00CC1B2E" w:rsidRDefault="001928E7" w:rsidP="00902EDF">
            <w:r w:rsidRPr="00CC1B2E">
              <w:t>Источниками финансирования подпрограммы являются налоговые и неналоговые доходы, поступления нецелевого и целевого характера из районного и областного бюджетов</w:t>
            </w:r>
          </w:p>
        </w:tc>
      </w:tr>
      <w:tr w:rsidR="00AD161E" w:rsidRPr="00CC1B2E" w:rsidTr="00902EDF">
        <w:trPr>
          <w:trHeight w:val="1123"/>
        </w:trPr>
        <w:tc>
          <w:tcPr>
            <w:tcW w:w="5220" w:type="dxa"/>
            <w:tcBorders>
              <w:top w:val="single" w:sz="4" w:space="0" w:color="auto"/>
              <w:left w:val="single" w:sz="4" w:space="0" w:color="auto"/>
              <w:right w:val="single" w:sz="4" w:space="0" w:color="auto"/>
            </w:tcBorders>
          </w:tcPr>
          <w:p w:rsidR="00AD161E" w:rsidRPr="00CC1B2E" w:rsidRDefault="00AD161E" w:rsidP="00C21427">
            <w:pPr>
              <w:jc w:val="both"/>
            </w:pPr>
            <w:r w:rsidRPr="00CC1B2E">
              <w:t>Ожидаемые результаты реализации подпрограммы (по годам и по итогам реализации)</w:t>
            </w:r>
          </w:p>
        </w:tc>
        <w:tc>
          <w:tcPr>
            <w:tcW w:w="5040" w:type="dxa"/>
            <w:tcBorders>
              <w:top w:val="single" w:sz="4" w:space="0" w:color="auto"/>
              <w:left w:val="single" w:sz="4" w:space="0" w:color="auto"/>
              <w:right w:val="single" w:sz="4" w:space="0" w:color="auto"/>
            </w:tcBorders>
          </w:tcPr>
          <w:p w:rsidR="00094B91" w:rsidRPr="00E46C28" w:rsidRDefault="00094B91" w:rsidP="00B67B95">
            <w:pPr>
              <w:numPr>
                <w:ilvl w:val="0"/>
                <w:numId w:val="28"/>
              </w:numPr>
              <w:jc w:val="both"/>
              <w:rPr>
                <w:sz w:val="20"/>
                <w:szCs w:val="20"/>
              </w:rPr>
            </w:pPr>
            <w:r w:rsidRPr="00E46C28">
              <w:rPr>
                <w:sz w:val="20"/>
                <w:szCs w:val="20"/>
              </w:rPr>
              <w:t>Формирование механизмов для эффективной реализации главой и органами местного самоуправления полномочий по решению вопросов местного значения, рациональное использование, содержание и эксплуатация объектов недвижимого и движимого имущества, осуществление текущего и капитального ремонта нефинансовых активов, развитие профессионализма работников будет достигнуто к 2025 году.</w:t>
            </w:r>
          </w:p>
          <w:tbl>
            <w:tblPr>
              <w:tblStyle w:val="af0"/>
              <w:tblW w:w="0" w:type="auto"/>
              <w:jc w:val="center"/>
              <w:tblLook w:val="04A0"/>
            </w:tblPr>
            <w:tblGrid>
              <w:gridCol w:w="801"/>
              <w:gridCol w:w="802"/>
              <w:gridCol w:w="802"/>
              <w:gridCol w:w="803"/>
              <w:gridCol w:w="803"/>
              <w:gridCol w:w="803"/>
            </w:tblGrid>
            <w:tr w:rsidR="00E46C28" w:rsidRPr="00E46C28" w:rsidTr="004C72C1">
              <w:trPr>
                <w:jc w:val="center"/>
              </w:trPr>
              <w:tc>
                <w:tcPr>
                  <w:tcW w:w="1102" w:type="dxa"/>
                </w:tcPr>
                <w:p w:rsidR="00094B91" w:rsidRPr="00E46C28" w:rsidRDefault="00094B91" w:rsidP="00E46C28">
                  <w:pPr>
                    <w:ind w:firstLine="3"/>
                    <w:jc w:val="center"/>
                    <w:rPr>
                      <w:sz w:val="20"/>
                      <w:szCs w:val="20"/>
                    </w:rPr>
                  </w:pPr>
                  <w:r w:rsidRPr="00E46C28">
                    <w:rPr>
                      <w:sz w:val="20"/>
                      <w:szCs w:val="20"/>
                    </w:rPr>
                    <w:t>2020 год, %</w:t>
                  </w:r>
                </w:p>
              </w:tc>
              <w:tc>
                <w:tcPr>
                  <w:tcW w:w="1102" w:type="dxa"/>
                </w:tcPr>
                <w:p w:rsidR="00094B91" w:rsidRPr="00E46C28" w:rsidRDefault="00094B91" w:rsidP="00E46C28">
                  <w:pPr>
                    <w:ind w:firstLine="3"/>
                    <w:jc w:val="center"/>
                    <w:rPr>
                      <w:sz w:val="20"/>
                      <w:szCs w:val="20"/>
                    </w:rPr>
                  </w:pPr>
                  <w:r w:rsidRPr="00E46C28">
                    <w:rPr>
                      <w:sz w:val="20"/>
                      <w:szCs w:val="20"/>
                    </w:rPr>
                    <w:t>2021 год, %</w:t>
                  </w:r>
                </w:p>
              </w:tc>
              <w:tc>
                <w:tcPr>
                  <w:tcW w:w="1102" w:type="dxa"/>
                </w:tcPr>
                <w:p w:rsidR="00094B91" w:rsidRPr="00E46C28" w:rsidRDefault="00094B91" w:rsidP="00E46C28">
                  <w:pPr>
                    <w:ind w:firstLine="3"/>
                    <w:jc w:val="center"/>
                    <w:rPr>
                      <w:sz w:val="20"/>
                      <w:szCs w:val="20"/>
                    </w:rPr>
                  </w:pPr>
                  <w:r w:rsidRPr="00E46C28">
                    <w:rPr>
                      <w:sz w:val="20"/>
                      <w:szCs w:val="20"/>
                    </w:rPr>
                    <w:t>2022 год, %</w:t>
                  </w:r>
                </w:p>
              </w:tc>
              <w:tc>
                <w:tcPr>
                  <w:tcW w:w="1103" w:type="dxa"/>
                </w:tcPr>
                <w:p w:rsidR="00094B91" w:rsidRPr="00E46C28" w:rsidRDefault="00094B91" w:rsidP="00E46C28">
                  <w:pPr>
                    <w:ind w:firstLine="3"/>
                    <w:jc w:val="center"/>
                    <w:rPr>
                      <w:sz w:val="20"/>
                      <w:szCs w:val="20"/>
                    </w:rPr>
                  </w:pPr>
                  <w:r w:rsidRPr="00E46C28">
                    <w:rPr>
                      <w:sz w:val="20"/>
                      <w:szCs w:val="20"/>
                    </w:rPr>
                    <w:t>2023 год, %</w:t>
                  </w:r>
                </w:p>
              </w:tc>
              <w:tc>
                <w:tcPr>
                  <w:tcW w:w="1103" w:type="dxa"/>
                </w:tcPr>
                <w:p w:rsidR="00094B91" w:rsidRPr="00E46C28" w:rsidRDefault="00094B91" w:rsidP="00E46C28">
                  <w:pPr>
                    <w:ind w:firstLine="3"/>
                    <w:jc w:val="center"/>
                    <w:rPr>
                      <w:sz w:val="20"/>
                      <w:szCs w:val="20"/>
                    </w:rPr>
                  </w:pPr>
                  <w:r w:rsidRPr="00E46C28">
                    <w:rPr>
                      <w:sz w:val="20"/>
                      <w:szCs w:val="20"/>
                    </w:rPr>
                    <w:t>2024 год, %</w:t>
                  </w:r>
                </w:p>
              </w:tc>
              <w:tc>
                <w:tcPr>
                  <w:tcW w:w="1103" w:type="dxa"/>
                </w:tcPr>
                <w:p w:rsidR="00094B91" w:rsidRPr="00E46C28" w:rsidRDefault="00094B91" w:rsidP="00E46C28">
                  <w:pPr>
                    <w:ind w:firstLine="3"/>
                    <w:jc w:val="center"/>
                    <w:rPr>
                      <w:sz w:val="20"/>
                      <w:szCs w:val="20"/>
                    </w:rPr>
                  </w:pPr>
                  <w:r w:rsidRPr="00E46C28">
                    <w:rPr>
                      <w:sz w:val="20"/>
                      <w:szCs w:val="20"/>
                    </w:rPr>
                    <w:t>2025 год, %</w:t>
                  </w:r>
                </w:p>
              </w:tc>
            </w:tr>
            <w:tr w:rsidR="00E46C28" w:rsidRPr="00E46C28" w:rsidTr="004C72C1">
              <w:trPr>
                <w:jc w:val="center"/>
              </w:trPr>
              <w:tc>
                <w:tcPr>
                  <w:tcW w:w="1102" w:type="dxa"/>
                </w:tcPr>
                <w:p w:rsidR="00094B91" w:rsidRPr="00E46C28" w:rsidRDefault="00094B91" w:rsidP="00E46C28">
                  <w:pPr>
                    <w:ind w:firstLine="3"/>
                    <w:jc w:val="center"/>
                    <w:rPr>
                      <w:sz w:val="20"/>
                      <w:szCs w:val="20"/>
                    </w:rPr>
                  </w:pPr>
                  <w:r w:rsidRPr="00E46C28">
                    <w:rPr>
                      <w:sz w:val="20"/>
                      <w:szCs w:val="20"/>
                    </w:rPr>
                    <w:t>100</w:t>
                  </w:r>
                </w:p>
              </w:tc>
              <w:tc>
                <w:tcPr>
                  <w:tcW w:w="1102" w:type="dxa"/>
                </w:tcPr>
                <w:p w:rsidR="00094B91" w:rsidRPr="00E46C28" w:rsidRDefault="00094B91" w:rsidP="00E46C28">
                  <w:pPr>
                    <w:ind w:firstLine="3"/>
                    <w:jc w:val="center"/>
                    <w:rPr>
                      <w:sz w:val="20"/>
                      <w:szCs w:val="20"/>
                    </w:rPr>
                  </w:pPr>
                  <w:r w:rsidRPr="00E46C28">
                    <w:rPr>
                      <w:sz w:val="20"/>
                      <w:szCs w:val="20"/>
                    </w:rPr>
                    <w:t>100</w:t>
                  </w:r>
                </w:p>
              </w:tc>
              <w:tc>
                <w:tcPr>
                  <w:tcW w:w="1102" w:type="dxa"/>
                </w:tcPr>
                <w:p w:rsidR="00094B91" w:rsidRPr="00E46C28" w:rsidRDefault="00094B91" w:rsidP="00E46C28">
                  <w:pPr>
                    <w:ind w:firstLine="3"/>
                    <w:jc w:val="center"/>
                    <w:rPr>
                      <w:sz w:val="20"/>
                      <w:szCs w:val="20"/>
                    </w:rPr>
                  </w:pPr>
                  <w:r w:rsidRPr="00E46C28">
                    <w:rPr>
                      <w:sz w:val="20"/>
                      <w:szCs w:val="20"/>
                    </w:rPr>
                    <w:t>100</w:t>
                  </w:r>
                </w:p>
              </w:tc>
              <w:tc>
                <w:tcPr>
                  <w:tcW w:w="1103" w:type="dxa"/>
                </w:tcPr>
                <w:p w:rsidR="00094B91" w:rsidRPr="00E46C28" w:rsidRDefault="00094B91" w:rsidP="00E46C28">
                  <w:pPr>
                    <w:ind w:firstLine="3"/>
                    <w:jc w:val="center"/>
                    <w:rPr>
                      <w:sz w:val="20"/>
                      <w:szCs w:val="20"/>
                    </w:rPr>
                  </w:pPr>
                  <w:r w:rsidRPr="00E46C28">
                    <w:rPr>
                      <w:sz w:val="20"/>
                      <w:szCs w:val="20"/>
                    </w:rPr>
                    <w:t>100</w:t>
                  </w:r>
                </w:p>
              </w:tc>
              <w:tc>
                <w:tcPr>
                  <w:tcW w:w="1103" w:type="dxa"/>
                </w:tcPr>
                <w:p w:rsidR="00094B91" w:rsidRPr="00E46C28" w:rsidRDefault="00094B91" w:rsidP="00E46C28">
                  <w:pPr>
                    <w:ind w:firstLine="3"/>
                    <w:jc w:val="center"/>
                    <w:rPr>
                      <w:sz w:val="20"/>
                      <w:szCs w:val="20"/>
                    </w:rPr>
                  </w:pPr>
                  <w:r w:rsidRPr="00E46C28">
                    <w:rPr>
                      <w:sz w:val="20"/>
                      <w:szCs w:val="20"/>
                    </w:rPr>
                    <w:t>100</w:t>
                  </w:r>
                </w:p>
              </w:tc>
              <w:tc>
                <w:tcPr>
                  <w:tcW w:w="1103" w:type="dxa"/>
                </w:tcPr>
                <w:p w:rsidR="00094B91" w:rsidRPr="00E46C28" w:rsidRDefault="00094B91" w:rsidP="00E46C28">
                  <w:pPr>
                    <w:ind w:firstLine="3"/>
                    <w:jc w:val="center"/>
                    <w:rPr>
                      <w:sz w:val="20"/>
                      <w:szCs w:val="20"/>
                    </w:rPr>
                  </w:pPr>
                  <w:r w:rsidRPr="00E46C28">
                    <w:rPr>
                      <w:sz w:val="20"/>
                      <w:szCs w:val="20"/>
                    </w:rPr>
                    <w:t>100</w:t>
                  </w:r>
                </w:p>
              </w:tc>
            </w:tr>
          </w:tbl>
          <w:p w:rsidR="00E46C28" w:rsidRPr="00E46C28" w:rsidRDefault="00E46C28" w:rsidP="00E46C28">
            <w:pPr>
              <w:ind w:firstLine="3"/>
              <w:rPr>
                <w:sz w:val="20"/>
                <w:szCs w:val="20"/>
              </w:rPr>
            </w:pPr>
          </w:p>
          <w:p w:rsidR="00094B91" w:rsidRPr="00E46C28" w:rsidRDefault="00094B91" w:rsidP="00B67B95">
            <w:pPr>
              <w:numPr>
                <w:ilvl w:val="0"/>
                <w:numId w:val="28"/>
              </w:numPr>
              <w:rPr>
                <w:sz w:val="20"/>
                <w:szCs w:val="20"/>
              </w:rPr>
            </w:pPr>
            <w:r w:rsidRPr="00E46C28">
              <w:rPr>
                <w:sz w:val="20"/>
                <w:szCs w:val="20"/>
              </w:rPr>
              <w:t>Реализация полномочий в финансовой и бюджетной сферах.</w:t>
            </w:r>
          </w:p>
          <w:tbl>
            <w:tblPr>
              <w:tblStyle w:val="af0"/>
              <w:tblW w:w="0" w:type="auto"/>
              <w:jc w:val="center"/>
              <w:tblLook w:val="04A0"/>
            </w:tblPr>
            <w:tblGrid>
              <w:gridCol w:w="803"/>
              <w:gridCol w:w="803"/>
              <w:gridCol w:w="802"/>
              <w:gridCol w:w="802"/>
              <w:gridCol w:w="802"/>
              <w:gridCol w:w="802"/>
            </w:tblGrid>
            <w:tr w:rsidR="00E46C28" w:rsidRPr="00E46C28" w:rsidTr="00E46C28">
              <w:trPr>
                <w:jc w:val="center"/>
              </w:trPr>
              <w:tc>
                <w:tcPr>
                  <w:tcW w:w="886" w:type="dxa"/>
                </w:tcPr>
                <w:p w:rsidR="00E46C28" w:rsidRPr="00E46C28" w:rsidRDefault="00E46C28" w:rsidP="00E46C28">
                  <w:pPr>
                    <w:ind w:firstLine="3"/>
                    <w:jc w:val="center"/>
                    <w:rPr>
                      <w:sz w:val="20"/>
                      <w:szCs w:val="20"/>
                    </w:rPr>
                  </w:pPr>
                  <w:r w:rsidRPr="00E46C28">
                    <w:rPr>
                      <w:sz w:val="20"/>
                      <w:szCs w:val="20"/>
                    </w:rPr>
                    <w:t>2020 год, %</w:t>
                  </w:r>
                </w:p>
              </w:tc>
              <w:tc>
                <w:tcPr>
                  <w:tcW w:w="886" w:type="dxa"/>
                </w:tcPr>
                <w:p w:rsidR="00E46C28" w:rsidRPr="00E46C28" w:rsidRDefault="00E46C28" w:rsidP="00E46C28">
                  <w:pPr>
                    <w:ind w:firstLine="3"/>
                    <w:jc w:val="center"/>
                    <w:rPr>
                      <w:sz w:val="20"/>
                      <w:szCs w:val="20"/>
                    </w:rPr>
                  </w:pPr>
                  <w:r w:rsidRPr="00E46C28">
                    <w:rPr>
                      <w:sz w:val="20"/>
                      <w:szCs w:val="20"/>
                    </w:rPr>
                    <w:t>2021 год, %</w:t>
                  </w:r>
                </w:p>
              </w:tc>
              <w:tc>
                <w:tcPr>
                  <w:tcW w:w="886" w:type="dxa"/>
                </w:tcPr>
                <w:p w:rsidR="00E46C28" w:rsidRPr="00E46C28" w:rsidRDefault="00E46C28" w:rsidP="00E46C28">
                  <w:pPr>
                    <w:ind w:firstLine="3"/>
                    <w:jc w:val="center"/>
                    <w:rPr>
                      <w:sz w:val="20"/>
                      <w:szCs w:val="20"/>
                    </w:rPr>
                  </w:pPr>
                  <w:r w:rsidRPr="00E46C28">
                    <w:rPr>
                      <w:sz w:val="20"/>
                      <w:szCs w:val="20"/>
                    </w:rPr>
                    <w:t>2022 год, %</w:t>
                  </w:r>
                </w:p>
              </w:tc>
              <w:tc>
                <w:tcPr>
                  <w:tcW w:w="886" w:type="dxa"/>
                </w:tcPr>
                <w:p w:rsidR="00E46C28" w:rsidRPr="00E46C28" w:rsidRDefault="00E46C28" w:rsidP="00E46C28">
                  <w:pPr>
                    <w:ind w:firstLine="3"/>
                    <w:jc w:val="center"/>
                    <w:rPr>
                      <w:sz w:val="20"/>
                      <w:szCs w:val="20"/>
                    </w:rPr>
                  </w:pPr>
                  <w:r w:rsidRPr="00E46C28">
                    <w:rPr>
                      <w:sz w:val="20"/>
                      <w:szCs w:val="20"/>
                    </w:rPr>
                    <w:t>2023 год, %</w:t>
                  </w:r>
                </w:p>
              </w:tc>
              <w:tc>
                <w:tcPr>
                  <w:tcW w:w="886" w:type="dxa"/>
                </w:tcPr>
                <w:p w:rsidR="00E46C28" w:rsidRPr="00E46C28" w:rsidRDefault="00E46C28" w:rsidP="00E46C28">
                  <w:pPr>
                    <w:ind w:firstLine="3"/>
                    <w:jc w:val="center"/>
                    <w:rPr>
                      <w:sz w:val="20"/>
                      <w:szCs w:val="20"/>
                    </w:rPr>
                  </w:pPr>
                  <w:r w:rsidRPr="00E46C28">
                    <w:rPr>
                      <w:sz w:val="20"/>
                      <w:szCs w:val="20"/>
                    </w:rPr>
                    <w:t>2024 год, %</w:t>
                  </w:r>
                </w:p>
              </w:tc>
              <w:tc>
                <w:tcPr>
                  <w:tcW w:w="886" w:type="dxa"/>
                </w:tcPr>
                <w:p w:rsidR="00E46C28" w:rsidRPr="00E46C28" w:rsidRDefault="00E46C28" w:rsidP="00E46C28">
                  <w:pPr>
                    <w:ind w:firstLine="3"/>
                    <w:jc w:val="center"/>
                    <w:rPr>
                      <w:sz w:val="20"/>
                      <w:szCs w:val="20"/>
                    </w:rPr>
                  </w:pPr>
                  <w:r w:rsidRPr="00E46C28">
                    <w:rPr>
                      <w:sz w:val="20"/>
                      <w:szCs w:val="20"/>
                    </w:rPr>
                    <w:t>2025 год, %</w:t>
                  </w:r>
                </w:p>
              </w:tc>
            </w:tr>
            <w:tr w:rsidR="00E46C28" w:rsidRPr="00E46C28" w:rsidTr="00E46C28">
              <w:trPr>
                <w:jc w:val="center"/>
              </w:trPr>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r>
          </w:tbl>
          <w:p w:rsidR="00094B91" w:rsidRPr="00E46C28" w:rsidRDefault="00094B91" w:rsidP="00E46C28">
            <w:pPr>
              <w:ind w:firstLine="3"/>
              <w:rPr>
                <w:sz w:val="20"/>
                <w:szCs w:val="20"/>
              </w:rPr>
            </w:pPr>
          </w:p>
          <w:p w:rsidR="00094B91" w:rsidRPr="00E46C28" w:rsidRDefault="00094B91" w:rsidP="00B67B95">
            <w:pPr>
              <w:numPr>
                <w:ilvl w:val="0"/>
                <w:numId w:val="28"/>
              </w:numPr>
              <w:jc w:val="both"/>
              <w:rPr>
                <w:sz w:val="20"/>
                <w:szCs w:val="20"/>
              </w:rPr>
            </w:pPr>
            <w:r w:rsidRPr="00E46C28">
              <w:rPr>
                <w:sz w:val="20"/>
                <w:szCs w:val="20"/>
              </w:rPr>
              <w:t>Повышение качества организации и осуществления бюджетного процесса.</w:t>
            </w:r>
          </w:p>
          <w:tbl>
            <w:tblPr>
              <w:tblStyle w:val="af0"/>
              <w:tblW w:w="0" w:type="auto"/>
              <w:jc w:val="center"/>
              <w:tblLook w:val="04A0"/>
            </w:tblPr>
            <w:tblGrid>
              <w:gridCol w:w="803"/>
              <w:gridCol w:w="803"/>
              <w:gridCol w:w="802"/>
              <w:gridCol w:w="802"/>
              <w:gridCol w:w="802"/>
              <w:gridCol w:w="802"/>
            </w:tblGrid>
            <w:tr w:rsidR="00E46C28" w:rsidRPr="00E46C28" w:rsidTr="00E46C28">
              <w:trPr>
                <w:jc w:val="center"/>
              </w:trPr>
              <w:tc>
                <w:tcPr>
                  <w:tcW w:w="886" w:type="dxa"/>
                </w:tcPr>
                <w:p w:rsidR="00E46C28" w:rsidRPr="00E46C28" w:rsidRDefault="00E46C28" w:rsidP="00E46C28">
                  <w:pPr>
                    <w:ind w:firstLine="3"/>
                    <w:jc w:val="center"/>
                    <w:rPr>
                      <w:sz w:val="20"/>
                      <w:szCs w:val="20"/>
                    </w:rPr>
                  </w:pPr>
                  <w:r w:rsidRPr="00E46C28">
                    <w:rPr>
                      <w:sz w:val="20"/>
                      <w:szCs w:val="20"/>
                    </w:rPr>
                    <w:t>2020 год, %</w:t>
                  </w:r>
                </w:p>
              </w:tc>
              <w:tc>
                <w:tcPr>
                  <w:tcW w:w="886" w:type="dxa"/>
                </w:tcPr>
                <w:p w:rsidR="00E46C28" w:rsidRPr="00E46C28" w:rsidRDefault="00E46C28" w:rsidP="00E46C28">
                  <w:pPr>
                    <w:ind w:firstLine="3"/>
                    <w:jc w:val="center"/>
                    <w:rPr>
                      <w:sz w:val="20"/>
                      <w:szCs w:val="20"/>
                    </w:rPr>
                  </w:pPr>
                  <w:r w:rsidRPr="00E46C28">
                    <w:rPr>
                      <w:sz w:val="20"/>
                      <w:szCs w:val="20"/>
                    </w:rPr>
                    <w:t>2021 год, %</w:t>
                  </w:r>
                </w:p>
              </w:tc>
              <w:tc>
                <w:tcPr>
                  <w:tcW w:w="886" w:type="dxa"/>
                </w:tcPr>
                <w:p w:rsidR="00E46C28" w:rsidRPr="00E46C28" w:rsidRDefault="00E46C28" w:rsidP="00E46C28">
                  <w:pPr>
                    <w:ind w:firstLine="3"/>
                    <w:jc w:val="center"/>
                    <w:rPr>
                      <w:sz w:val="20"/>
                      <w:szCs w:val="20"/>
                    </w:rPr>
                  </w:pPr>
                  <w:r w:rsidRPr="00E46C28">
                    <w:rPr>
                      <w:sz w:val="20"/>
                      <w:szCs w:val="20"/>
                    </w:rPr>
                    <w:t>2022 год, %</w:t>
                  </w:r>
                </w:p>
              </w:tc>
              <w:tc>
                <w:tcPr>
                  <w:tcW w:w="886" w:type="dxa"/>
                </w:tcPr>
                <w:p w:rsidR="00E46C28" w:rsidRPr="00E46C28" w:rsidRDefault="00E46C28" w:rsidP="00E46C28">
                  <w:pPr>
                    <w:ind w:firstLine="3"/>
                    <w:jc w:val="center"/>
                    <w:rPr>
                      <w:sz w:val="20"/>
                      <w:szCs w:val="20"/>
                    </w:rPr>
                  </w:pPr>
                  <w:r w:rsidRPr="00E46C28">
                    <w:rPr>
                      <w:sz w:val="20"/>
                      <w:szCs w:val="20"/>
                    </w:rPr>
                    <w:t>2023 год, %</w:t>
                  </w:r>
                </w:p>
              </w:tc>
              <w:tc>
                <w:tcPr>
                  <w:tcW w:w="886" w:type="dxa"/>
                </w:tcPr>
                <w:p w:rsidR="00E46C28" w:rsidRPr="00E46C28" w:rsidRDefault="00E46C28" w:rsidP="00E46C28">
                  <w:pPr>
                    <w:ind w:firstLine="3"/>
                    <w:jc w:val="center"/>
                    <w:rPr>
                      <w:sz w:val="20"/>
                      <w:szCs w:val="20"/>
                    </w:rPr>
                  </w:pPr>
                  <w:r w:rsidRPr="00E46C28">
                    <w:rPr>
                      <w:sz w:val="20"/>
                      <w:szCs w:val="20"/>
                    </w:rPr>
                    <w:t>2024 год, %</w:t>
                  </w:r>
                </w:p>
              </w:tc>
              <w:tc>
                <w:tcPr>
                  <w:tcW w:w="886" w:type="dxa"/>
                </w:tcPr>
                <w:p w:rsidR="00E46C28" w:rsidRPr="00E46C28" w:rsidRDefault="00E46C28" w:rsidP="00E46C28">
                  <w:pPr>
                    <w:ind w:firstLine="3"/>
                    <w:jc w:val="center"/>
                    <w:rPr>
                      <w:sz w:val="20"/>
                      <w:szCs w:val="20"/>
                    </w:rPr>
                  </w:pPr>
                  <w:r w:rsidRPr="00E46C28">
                    <w:rPr>
                      <w:sz w:val="20"/>
                      <w:szCs w:val="20"/>
                    </w:rPr>
                    <w:t>2025 год, %</w:t>
                  </w:r>
                </w:p>
              </w:tc>
            </w:tr>
            <w:tr w:rsidR="00E46C28" w:rsidRPr="00E46C28" w:rsidTr="00E46C28">
              <w:trPr>
                <w:jc w:val="center"/>
              </w:trPr>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c>
                <w:tcPr>
                  <w:tcW w:w="886" w:type="dxa"/>
                </w:tcPr>
                <w:p w:rsidR="00E46C28" w:rsidRPr="00E46C28" w:rsidRDefault="00E46C28" w:rsidP="00E46C28">
                  <w:pPr>
                    <w:ind w:firstLine="3"/>
                    <w:jc w:val="center"/>
                    <w:rPr>
                      <w:sz w:val="20"/>
                      <w:szCs w:val="20"/>
                    </w:rPr>
                  </w:pPr>
                  <w:r w:rsidRPr="00E46C28">
                    <w:rPr>
                      <w:sz w:val="20"/>
                      <w:szCs w:val="20"/>
                    </w:rPr>
                    <w:t>100</w:t>
                  </w:r>
                </w:p>
              </w:tc>
            </w:tr>
          </w:tbl>
          <w:p w:rsidR="00E46C28" w:rsidRPr="00E46C28" w:rsidRDefault="00E46C28" w:rsidP="00E46C28">
            <w:pPr>
              <w:ind w:firstLine="3"/>
              <w:jc w:val="both"/>
              <w:rPr>
                <w:sz w:val="20"/>
                <w:szCs w:val="20"/>
              </w:rPr>
            </w:pPr>
          </w:p>
          <w:p w:rsidR="00AD161E" w:rsidRPr="00E46C28" w:rsidRDefault="00094B91" w:rsidP="00B67B95">
            <w:pPr>
              <w:pStyle w:val="a3"/>
              <w:numPr>
                <w:ilvl w:val="0"/>
                <w:numId w:val="28"/>
              </w:numPr>
              <w:jc w:val="both"/>
            </w:pPr>
            <w:r w:rsidRPr="00E46C28">
              <w:rPr>
                <w:sz w:val="20"/>
                <w:szCs w:val="20"/>
              </w:rPr>
              <w:t>Повышение доступности, количественного и качественного уровня муниципальных услуг, предоставляемых населению.</w:t>
            </w:r>
          </w:p>
          <w:tbl>
            <w:tblPr>
              <w:tblStyle w:val="af0"/>
              <w:tblW w:w="0" w:type="auto"/>
              <w:jc w:val="center"/>
              <w:tblLook w:val="04A0"/>
            </w:tblPr>
            <w:tblGrid>
              <w:gridCol w:w="801"/>
              <w:gridCol w:w="802"/>
              <w:gridCol w:w="802"/>
              <w:gridCol w:w="803"/>
              <w:gridCol w:w="803"/>
              <w:gridCol w:w="803"/>
            </w:tblGrid>
            <w:tr w:rsidR="00E46C28" w:rsidRPr="007B62B8" w:rsidTr="004C72C1">
              <w:trPr>
                <w:jc w:val="center"/>
              </w:trPr>
              <w:tc>
                <w:tcPr>
                  <w:tcW w:w="1102" w:type="dxa"/>
                </w:tcPr>
                <w:p w:rsidR="00E46C28" w:rsidRPr="007B62B8" w:rsidRDefault="00E46C28" w:rsidP="00E46C28">
                  <w:pPr>
                    <w:ind w:firstLine="3"/>
                    <w:jc w:val="center"/>
                    <w:rPr>
                      <w:sz w:val="20"/>
                      <w:szCs w:val="20"/>
                    </w:rPr>
                  </w:pPr>
                  <w:r w:rsidRPr="007B62B8">
                    <w:rPr>
                      <w:sz w:val="20"/>
                      <w:szCs w:val="20"/>
                    </w:rPr>
                    <w:t xml:space="preserve">2020 год, </w:t>
                  </w:r>
                  <w:r>
                    <w:rPr>
                      <w:sz w:val="20"/>
                      <w:szCs w:val="20"/>
                    </w:rPr>
                    <w:t>%</w:t>
                  </w:r>
                </w:p>
              </w:tc>
              <w:tc>
                <w:tcPr>
                  <w:tcW w:w="1102" w:type="dxa"/>
                </w:tcPr>
                <w:p w:rsidR="00E46C28" w:rsidRPr="007B62B8" w:rsidRDefault="00E46C28" w:rsidP="00E46C28">
                  <w:pPr>
                    <w:ind w:firstLine="3"/>
                    <w:jc w:val="center"/>
                    <w:rPr>
                      <w:sz w:val="20"/>
                      <w:szCs w:val="20"/>
                    </w:rPr>
                  </w:pPr>
                  <w:r>
                    <w:rPr>
                      <w:sz w:val="20"/>
                      <w:szCs w:val="20"/>
                    </w:rPr>
                    <w:t>2021 год, %</w:t>
                  </w:r>
                </w:p>
              </w:tc>
              <w:tc>
                <w:tcPr>
                  <w:tcW w:w="1102" w:type="dxa"/>
                </w:tcPr>
                <w:p w:rsidR="00E46C28" w:rsidRPr="007B62B8" w:rsidRDefault="00E46C28" w:rsidP="00E46C28">
                  <w:pPr>
                    <w:ind w:firstLine="3"/>
                    <w:jc w:val="center"/>
                    <w:rPr>
                      <w:sz w:val="20"/>
                      <w:szCs w:val="20"/>
                    </w:rPr>
                  </w:pPr>
                  <w:r>
                    <w:rPr>
                      <w:sz w:val="20"/>
                      <w:szCs w:val="20"/>
                    </w:rPr>
                    <w:t>2022 год, %</w:t>
                  </w:r>
                </w:p>
              </w:tc>
              <w:tc>
                <w:tcPr>
                  <w:tcW w:w="1103" w:type="dxa"/>
                </w:tcPr>
                <w:p w:rsidR="00E46C28" w:rsidRPr="007B62B8" w:rsidRDefault="00E46C28" w:rsidP="00E46C28">
                  <w:pPr>
                    <w:ind w:firstLine="3"/>
                    <w:jc w:val="center"/>
                    <w:rPr>
                      <w:sz w:val="20"/>
                      <w:szCs w:val="20"/>
                    </w:rPr>
                  </w:pPr>
                  <w:r w:rsidRPr="007B62B8">
                    <w:rPr>
                      <w:sz w:val="20"/>
                      <w:szCs w:val="20"/>
                    </w:rPr>
                    <w:t xml:space="preserve">2023 год, </w:t>
                  </w:r>
                  <w:r>
                    <w:rPr>
                      <w:sz w:val="20"/>
                      <w:szCs w:val="20"/>
                    </w:rPr>
                    <w:t>%</w:t>
                  </w:r>
                </w:p>
              </w:tc>
              <w:tc>
                <w:tcPr>
                  <w:tcW w:w="1103" w:type="dxa"/>
                </w:tcPr>
                <w:p w:rsidR="00E46C28" w:rsidRPr="007B62B8" w:rsidRDefault="00E46C28" w:rsidP="00E46C28">
                  <w:pPr>
                    <w:ind w:firstLine="3"/>
                    <w:jc w:val="center"/>
                    <w:rPr>
                      <w:sz w:val="20"/>
                      <w:szCs w:val="20"/>
                    </w:rPr>
                  </w:pPr>
                  <w:r w:rsidRPr="007B62B8">
                    <w:rPr>
                      <w:sz w:val="20"/>
                      <w:szCs w:val="20"/>
                    </w:rPr>
                    <w:t xml:space="preserve">2024 год, </w:t>
                  </w:r>
                  <w:r>
                    <w:rPr>
                      <w:sz w:val="20"/>
                      <w:szCs w:val="20"/>
                    </w:rPr>
                    <w:t>%</w:t>
                  </w:r>
                </w:p>
              </w:tc>
              <w:tc>
                <w:tcPr>
                  <w:tcW w:w="1103" w:type="dxa"/>
                </w:tcPr>
                <w:p w:rsidR="00E46C28" w:rsidRPr="007B62B8" w:rsidRDefault="00E46C28" w:rsidP="00E46C28">
                  <w:pPr>
                    <w:ind w:firstLine="3"/>
                    <w:jc w:val="center"/>
                    <w:rPr>
                      <w:sz w:val="20"/>
                      <w:szCs w:val="20"/>
                    </w:rPr>
                  </w:pPr>
                  <w:r>
                    <w:rPr>
                      <w:sz w:val="20"/>
                      <w:szCs w:val="20"/>
                    </w:rPr>
                    <w:t>2025 год, %</w:t>
                  </w:r>
                </w:p>
              </w:tc>
            </w:tr>
            <w:tr w:rsidR="00E46C28" w:rsidRPr="007B62B8" w:rsidTr="004C72C1">
              <w:trPr>
                <w:jc w:val="center"/>
              </w:trPr>
              <w:tc>
                <w:tcPr>
                  <w:tcW w:w="1102" w:type="dxa"/>
                </w:tcPr>
                <w:p w:rsidR="00E46C28" w:rsidRPr="007B62B8" w:rsidRDefault="00E46C28" w:rsidP="004C72C1">
                  <w:pPr>
                    <w:jc w:val="center"/>
                    <w:rPr>
                      <w:sz w:val="20"/>
                      <w:szCs w:val="20"/>
                    </w:rPr>
                  </w:pPr>
                  <w:r>
                    <w:rPr>
                      <w:sz w:val="20"/>
                      <w:szCs w:val="20"/>
                    </w:rPr>
                    <w:t>100</w:t>
                  </w:r>
                </w:p>
              </w:tc>
              <w:tc>
                <w:tcPr>
                  <w:tcW w:w="1102" w:type="dxa"/>
                </w:tcPr>
                <w:p w:rsidR="00E46C28" w:rsidRPr="007B62B8" w:rsidRDefault="00E46C28" w:rsidP="004C72C1">
                  <w:pPr>
                    <w:jc w:val="center"/>
                    <w:rPr>
                      <w:sz w:val="20"/>
                      <w:szCs w:val="20"/>
                    </w:rPr>
                  </w:pPr>
                  <w:r>
                    <w:rPr>
                      <w:sz w:val="20"/>
                      <w:szCs w:val="20"/>
                    </w:rPr>
                    <w:t>100</w:t>
                  </w:r>
                </w:p>
              </w:tc>
              <w:tc>
                <w:tcPr>
                  <w:tcW w:w="1102" w:type="dxa"/>
                </w:tcPr>
                <w:p w:rsidR="00E46C28" w:rsidRPr="007B62B8" w:rsidRDefault="00E46C28" w:rsidP="004C72C1">
                  <w:pPr>
                    <w:jc w:val="center"/>
                    <w:rPr>
                      <w:sz w:val="20"/>
                      <w:szCs w:val="20"/>
                    </w:rPr>
                  </w:pPr>
                  <w:r>
                    <w:rPr>
                      <w:sz w:val="20"/>
                      <w:szCs w:val="20"/>
                    </w:rPr>
                    <w:t>100</w:t>
                  </w:r>
                </w:p>
              </w:tc>
              <w:tc>
                <w:tcPr>
                  <w:tcW w:w="1103" w:type="dxa"/>
                </w:tcPr>
                <w:p w:rsidR="00E46C28" w:rsidRPr="007B62B8" w:rsidRDefault="00E46C28" w:rsidP="004C72C1">
                  <w:pPr>
                    <w:jc w:val="center"/>
                    <w:rPr>
                      <w:sz w:val="20"/>
                      <w:szCs w:val="20"/>
                    </w:rPr>
                  </w:pPr>
                  <w:r>
                    <w:rPr>
                      <w:sz w:val="20"/>
                      <w:szCs w:val="20"/>
                    </w:rPr>
                    <w:t>100</w:t>
                  </w:r>
                </w:p>
              </w:tc>
              <w:tc>
                <w:tcPr>
                  <w:tcW w:w="1103" w:type="dxa"/>
                </w:tcPr>
                <w:p w:rsidR="00E46C28" w:rsidRPr="007B62B8" w:rsidRDefault="00E46C28" w:rsidP="004C72C1">
                  <w:pPr>
                    <w:jc w:val="center"/>
                    <w:rPr>
                      <w:sz w:val="20"/>
                      <w:szCs w:val="20"/>
                    </w:rPr>
                  </w:pPr>
                  <w:r>
                    <w:rPr>
                      <w:sz w:val="20"/>
                      <w:szCs w:val="20"/>
                    </w:rPr>
                    <w:t>100</w:t>
                  </w:r>
                </w:p>
              </w:tc>
              <w:tc>
                <w:tcPr>
                  <w:tcW w:w="1103" w:type="dxa"/>
                </w:tcPr>
                <w:p w:rsidR="00E46C28" w:rsidRPr="007B62B8" w:rsidRDefault="00E46C28" w:rsidP="004C72C1">
                  <w:pPr>
                    <w:jc w:val="center"/>
                    <w:rPr>
                      <w:sz w:val="20"/>
                      <w:szCs w:val="20"/>
                    </w:rPr>
                  </w:pPr>
                  <w:r>
                    <w:rPr>
                      <w:sz w:val="20"/>
                      <w:szCs w:val="20"/>
                    </w:rPr>
                    <w:t>100</w:t>
                  </w:r>
                </w:p>
              </w:tc>
            </w:tr>
          </w:tbl>
          <w:p w:rsidR="00E46C28" w:rsidRPr="00CC1B2E" w:rsidRDefault="00E46C28" w:rsidP="00E46C28">
            <w:pPr>
              <w:jc w:val="both"/>
            </w:pPr>
          </w:p>
        </w:tc>
      </w:tr>
    </w:tbl>
    <w:p w:rsidR="001928E7" w:rsidRPr="00CC1B2E" w:rsidRDefault="001928E7" w:rsidP="001928E7"/>
    <w:p w:rsidR="001928E7" w:rsidRPr="00CC1B2E" w:rsidRDefault="001928E7" w:rsidP="001928E7">
      <w:pPr>
        <w:pStyle w:val="10"/>
        <w:ind w:firstLine="709"/>
        <w:jc w:val="center"/>
        <w:rPr>
          <w:rFonts w:ascii="Times New Roman" w:hAnsi="Times New Roman"/>
          <w:sz w:val="24"/>
          <w:szCs w:val="24"/>
        </w:rPr>
      </w:pPr>
      <w:r w:rsidRPr="00CC1B2E">
        <w:rPr>
          <w:sz w:val="24"/>
          <w:szCs w:val="24"/>
        </w:rPr>
        <w:t xml:space="preserve">2. </w:t>
      </w:r>
      <w:r w:rsidRPr="00CC1B2E">
        <w:rPr>
          <w:rFonts w:ascii="Times New Roman" w:hAnsi="Times New Roman"/>
          <w:sz w:val="24"/>
          <w:szCs w:val="24"/>
        </w:rPr>
        <w:t>Сфера социально-экономического развития Хлебодаровского сельского поселения Русско-Полянского муниципального района, в рамках которой предполагается реализация подпрограммы, основные проблемы, оценка причин их возникновения и прогноз ее развития.</w:t>
      </w:r>
    </w:p>
    <w:p w:rsidR="001928E7" w:rsidRPr="00CC1B2E" w:rsidRDefault="001928E7" w:rsidP="001928E7">
      <w:pPr>
        <w:jc w:val="center"/>
      </w:pPr>
    </w:p>
    <w:p w:rsidR="001928E7" w:rsidRPr="00CC1B2E" w:rsidRDefault="001928E7" w:rsidP="001928E7">
      <w:pPr>
        <w:jc w:val="both"/>
      </w:pPr>
      <w:r w:rsidRPr="00CC1B2E">
        <w:t xml:space="preserve">          Стратегической  целью  социально-экономического  развития  Хлебодаровского сельского поселения Русско-Полянского муниципального  района  Омской  области  является  </w:t>
      </w:r>
      <w:r w:rsidRPr="00CC1B2E">
        <w:lastRenderedPageBreak/>
        <w:t>формирование  эффективной  экономической  базы, обеспечивающей  устойчивое  развитие  сельского поселения.</w:t>
      </w:r>
    </w:p>
    <w:p w:rsidR="001928E7" w:rsidRPr="00CC1B2E" w:rsidRDefault="001928E7" w:rsidP="001928E7">
      <w:pPr>
        <w:jc w:val="both"/>
      </w:pPr>
      <w:r w:rsidRPr="00CC1B2E">
        <w:t xml:space="preserve">     Одним  из  основных  условий, необходимых  для  успешного  решения  задач  социально-экономического  развития  Хлебодаровского сельского поселения Русско-Полянского  муниципального  района  Омской  области, является  эффективность  работы  системы  муниципального  управления. При  этом  одним  из  важнейших  акцентов  должен  быть  сделан  на  внедрение  и  развитие  системы  управления  по  результатам  деятельности  Совета Хлебодаровского сельского поселения Русско-Полянского  муниципального  района  Омской  области, повышение  эффективности  результативности  исполнения  возложенных  на  них  функций  и  полномочий, а  также  мотиваций, ответственности  и  исполнительской  дисциплины.</w:t>
      </w:r>
    </w:p>
    <w:p w:rsidR="001928E7" w:rsidRPr="00CC1B2E" w:rsidRDefault="001928E7" w:rsidP="001928E7">
      <w:pPr>
        <w:jc w:val="both"/>
      </w:pPr>
      <w:r w:rsidRPr="00CC1B2E">
        <w:t xml:space="preserve">     Система  муниципального  управления  должна  обладать  гибкостью, адаптивностью, а  также  эффективной  системой  контроля, чтобы  быстро  реагировать  на  изменения  во  внешней  среде, принимать  эффективные  управленческие  решения.</w:t>
      </w:r>
    </w:p>
    <w:p w:rsidR="001928E7" w:rsidRPr="00CC1B2E" w:rsidRDefault="001928E7" w:rsidP="001928E7">
      <w:pPr>
        <w:jc w:val="both"/>
      </w:pPr>
      <w:r w:rsidRPr="00CC1B2E">
        <w:t xml:space="preserve">     </w:t>
      </w:r>
      <w:r w:rsidRPr="00CC1B2E">
        <w:tab/>
        <w:t xml:space="preserve">    Муниципальное  управление – особый  вид  деятельности, в  котором  занято  большое  количество  людей, обеспеченных  современной  вычислительной  и  организационной  техникой. Аппарат  и  средства  управления  организованы  в  четко  структурированную  упорядоченную  систему, в  которой  каждый  элемент  имеет  свое  место, установленное  его  функциональными  значениями  и  иерархией.</w:t>
      </w:r>
    </w:p>
    <w:p w:rsidR="001928E7" w:rsidRPr="00CC1B2E" w:rsidRDefault="001928E7" w:rsidP="001928E7">
      <w:pPr>
        <w:ind w:firstLine="708"/>
        <w:jc w:val="both"/>
      </w:pPr>
      <w:r w:rsidRPr="00CC1B2E">
        <w:t xml:space="preserve">Материально-техническое  и  организационное  обеспечение  деятельности  Совета  и Администрации Хлебодаровского сельского поселения Русско-Полянского муниципального  района  Омской  области – это  способ  организации  их  деятельности, позволяющий  путем  оптимизации  финансовых, материальных  и  трудовых  ресурсов  осуществлять  установленные  Уставом Совета Хлебодаровского сельского поселения Русско-Полянского  муниципального  района  Омской  области  полномочия. </w:t>
      </w:r>
    </w:p>
    <w:p w:rsidR="001928E7" w:rsidRPr="00CC1B2E" w:rsidRDefault="001928E7" w:rsidP="001928E7">
      <w:pPr>
        <w:jc w:val="both"/>
      </w:pPr>
      <w:r w:rsidRPr="00CC1B2E">
        <w:t xml:space="preserve">     </w:t>
      </w:r>
      <w:r w:rsidRPr="00CC1B2E">
        <w:tab/>
        <w:t>Необходимость  комплексного  решения  проблем, связанных  с  необходимостью  повышения  эффективности  материально-технического  и  организационного  обеспечения  деятельности  Совета  Хлебодаровского сельского поселения Русско-Полянского муниципального  района  Омской  области, программно-целевым  методом  обусловлена  объективными  причинами, в  том  числе:</w:t>
      </w:r>
    </w:p>
    <w:p w:rsidR="001928E7" w:rsidRPr="00CC1B2E" w:rsidRDefault="001928E7" w:rsidP="00B67B95">
      <w:pPr>
        <w:numPr>
          <w:ilvl w:val="0"/>
          <w:numId w:val="8"/>
        </w:numPr>
        <w:ind w:left="0"/>
        <w:jc w:val="both"/>
      </w:pPr>
      <w:r w:rsidRPr="00CC1B2E">
        <w:t xml:space="preserve">большим  значением  эффективной  работы  высшего  должностного  лица  и  представительного  органа  муниципальной  власти Хлебодаровского сельского поселения  Русско-Полянского  муниципального  района  Омской  области  для  обеспечения конституционно-правового  статуса. </w:t>
      </w:r>
    </w:p>
    <w:p w:rsidR="001928E7" w:rsidRPr="00CC1B2E" w:rsidRDefault="001928E7" w:rsidP="00B67B95">
      <w:pPr>
        <w:numPr>
          <w:ilvl w:val="0"/>
          <w:numId w:val="8"/>
        </w:numPr>
        <w:ind w:left="0"/>
        <w:jc w:val="both"/>
      </w:pPr>
      <w:r w:rsidRPr="00CC1B2E">
        <w:t>тесной  взаимосвязью  процесса  исполнения  своих  полномочий  Советом Хлебодаровского сельского поселения Русско-Полянского   муниципального  района  Омской  области  и  социально-экономическим  развитием Хлебодаровского сельского поселения Русско-Полянского  муниципального  района  Омской  области;</w:t>
      </w:r>
    </w:p>
    <w:p w:rsidR="001928E7" w:rsidRPr="00CC1B2E" w:rsidRDefault="001928E7" w:rsidP="00B67B95">
      <w:pPr>
        <w:numPr>
          <w:ilvl w:val="0"/>
          <w:numId w:val="8"/>
        </w:numPr>
        <w:ind w:left="0"/>
        <w:jc w:val="both"/>
      </w:pPr>
      <w:r w:rsidRPr="00CC1B2E">
        <w:t xml:space="preserve">многообразием  проблем, для  решения  которых  необходимо  выполнение  значительных  по  объему  и  статусу  мероприятий.    </w:t>
      </w:r>
    </w:p>
    <w:p w:rsidR="001928E7" w:rsidRPr="00CC1B2E" w:rsidRDefault="001928E7" w:rsidP="001928E7">
      <w:pPr>
        <w:jc w:val="both"/>
      </w:pPr>
      <w:r w:rsidRPr="00CC1B2E">
        <w:t xml:space="preserve">      Реализация  подпрограммы  будет  способствовать  поиску  новых  подходов  и  принципов  в  организации  управленческой  деятельности, которые  обеспечат  максимально  эффективное  использование  материально-технических, финансовых  и  кадровых  ресурсов.</w:t>
      </w:r>
    </w:p>
    <w:p w:rsidR="001928E7" w:rsidRPr="00CC1B2E" w:rsidRDefault="001928E7" w:rsidP="001928E7">
      <w:pPr>
        <w:jc w:val="both"/>
      </w:pPr>
      <w:r w:rsidRPr="00CC1B2E">
        <w:t xml:space="preserve">         </w:t>
      </w:r>
    </w:p>
    <w:p w:rsidR="001928E7" w:rsidRPr="00CC1B2E" w:rsidRDefault="001928E7" w:rsidP="001928E7">
      <w:pPr>
        <w:jc w:val="both"/>
      </w:pPr>
      <w:r w:rsidRPr="00CC1B2E">
        <w:t xml:space="preserve">  Хлебодаровское сельское</w:t>
      </w:r>
      <w:r w:rsidRPr="00CC1B2E">
        <w:rPr>
          <w:b/>
        </w:rPr>
        <w:t xml:space="preserve"> </w:t>
      </w:r>
      <w:r w:rsidRPr="00CC1B2E">
        <w:t xml:space="preserve">поселение специализируется на производстве продукции сельского хозяйства. В настоящее время в поселении функционирует одна сельскохозяйственная организация ОАО «Хлебодаровское» и 4 ИП Глава крестьянских (фермерских) хозяйств. В фермерских хозяйствах из-за отсутствия средств не обновляется машинно-тракторный парк, что существенно влияет на проведение весенне-полевых и уборочных  работ. Изношенность основных сельскохозяйственных машин составляет более 50%, и этот процент из года в год растет. Чрезмерное ужесточение  финансово-кредитной политики, диспаритет цен поставили сельхозтоваропроизводителей в сложные финансовые </w:t>
      </w:r>
      <w:r w:rsidRPr="00CC1B2E">
        <w:lastRenderedPageBreak/>
        <w:t>условия. Урожайность зерновых ОАО «Хлебодаровское» в 2018 году составляло 9,8 ц, в 2019году - 13,1ц.</w:t>
      </w:r>
    </w:p>
    <w:p w:rsidR="001928E7" w:rsidRPr="00CC1B2E" w:rsidRDefault="001928E7" w:rsidP="001928E7">
      <w:pPr>
        <w:jc w:val="both"/>
      </w:pPr>
      <w:r w:rsidRPr="00CC1B2E">
        <w:t xml:space="preserve">          Всего личных подсобных хозяйств в поселении 365, в которых имеется КРС- 833 головы, в т.ч. коров- 329, свиней – 456, овец и коз – 501, птицы – 690. К концу года ожидается значительное снижение поголовья скота, т.к. есть тенденция, связанная с</w:t>
      </w:r>
      <w:r w:rsidR="001D5542" w:rsidRPr="00CC1B2E">
        <w:t>о</w:t>
      </w:r>
      <w:r w:rsidRPr="00CC1B2E">
        <w:t xml:space="preserve"> сложившимися неблагоприятными условиями для содержания.</w:t>
      </w:r>
    </w:p>
    <w:p w:rsidR="001928E7" w:rsidRPr="00CC1B2E" w:rsidRDefault="001928E7" w:rsidP="001928E7">
      <w:pPr>
        <w:jc w:val="both"/>
      </w:pPr>
      <w:r w:rsidRPr="00CC1B2E">
        <w:t xml:space="preserve">        В Хлебодаровском сельском поселении продолжается построение комплексной системы планирования и прогнозирования социально-экономического развития. Ведется процесс интеграции муниципальных планов и программ в систему программных документов сельского поселения. </w:t>
      </w:r>
    </w:p>
    <w:p w:rsidR="001928E7" w:rsidRPr="00CC1B2E" w:rsidRDefault="001928E7" w:rsidP="001928E7">
      <w:pPr>
        <w:jc w:val="both"/>
      </w:pPr>
      <w:r w:rsidRPr="00CC1B2E">
        <w:t xml:space="preserve"> </w:t>
      </w:r>
    </w:p>
    <w:p w:rsidR="001928E7" w:rsidRPr="00CC1B2E" w:rsidRDefault="001928E7" w:rsidP="001928E7">
      <w:pPr>
        <w:jc w:val="center"/>
      </w:pPr>
      <w:r w:rsidRPr="00CC1B2E">
        <w:t>3. Цель и задачи подпрограммы</w:t>
      </w:r>
    </w:p>
    <w:p w:rsidR="001928E7" w:rsidRPr="00CC1B2E" w:rsidRDefault="001928E7" w:rsidP="001928E7">
      <w:pPr>
        <w:ind w:firstLine="720"/>
        <w:jc w:val="center"/>
        <w:rPr>
          <w:b/>
        </w:rPr>
      </w:pPr>
    </w:p>
    <w:p w:rsidR="001928E7" w:rsidRPr="00CC1B2E" w:rsidRDefault="00E46C28" w:rsidP="001928E7">
      <w:pPr>
        <w:ind w:firstLine="720"/>
        <w:jc w:val="both"/>
      </w:pPr>
      <w:r>
        <w:t>Ц</w:t>
      </w:r>
      <w:r w:rsidR="001928E7" w:rsidRPr="00CC1B2E">
        <w:t xml:space="preserve">елью подпрограммы является создание условий для экономического развития Хлебодаровского сельского поселения. </w:t>
      </w:r>
    </w:p>
    <w:p w:rsidR="001928E7" w:rsidRPr="00CC1B2E" w:rsidRDefault="001928E7" w:rsidP="001928E7">
      <w:pPr>
        <w:ind w:firstLine="720"/>
        <w:jc w:val="both"/>
      </w:pPr>
      <w:r w:rsidRPr="00CC1B2E">
        <w:t>Достижение указанной цели предполагается посредством решения следующей задачи:</w:t>
      </w:r>
    </w:p>
    <w:p w:rsidR="001928E7" w:rsidRPr="00CC1B2E" w:rsidRDefault="00E46C28" w:rsidP="001928E7">
      <w:pPr>
        <w:jc w:val="both"/>
      </w:pPr>
      <w:r>
        <w:t xml:space="preserve">1. </w:t>
      </w:r>
      <w:r w:rsidR="001928E7" w:rsidRPr="00CC1B2E">
        <w:t>Обеспечение деятельности органов местного самоуправления</w:t>
      </w:r>
    </w:p>
    <w:p w:rsidR="001928E7" w:rsidRPr="00CC1B2E" w:rsidRDefault="001928E7" w:rsidP="001928E7">
      <w:pPr>
        <w:ind w:left="72"/>
      </w:pPr>
    </w:p>
    <w:p w:rsidR="001928E7" w:rsidRPr="00CC1B2E" w:rsidRDefault="001928E7" w:rsidP="001928E7">
      <w:pPr>
        <w:jc w:val="center"/>
      </w:pPr>
      <w:r w:rsidRPr="00CC1B2E">
        <w:t>4. Срок реализации подпрограммы</w:t>
      </w:r>
    </w:p>
    <w:p w:rsidR="001928E7" w:rsidRPr="00CC1B2E" w:rsidRDefault="001928E7" w:rsidP="001928E7">
      <w:pPr>
        <w:jc w:val="center"/>
      </w:pPr>
    </w:p>
    <w:p w:rsidR="001928E7" w:rsidRPr="00CC1B2E" w:rsidRDefault="001928E7" w:rsidP="001928E7">
      <w:pPr>
        <w:autoSpaceDE w:val="0"/>
        <w:autoSpaceDN w:val="0"/>
        <w:adjustRightInd w:val="0"/>
        <w:ind w:firstLine="540"/>
        <w:jc w:val="both"/>
      </w:pPr>
      <w:r w:rsidRPr="00CC1B2E">
        <w:t>Общий срок реализации настоящей муниципальной подпрограммы составляет 6 лет, рассчитан на период 2020 – 2025 годов (в один этап).</w:t>
      </w:r>
    </w:p>
    <w:p w:rsidR="001928E7" w:rsidRPr="00CC1B2E" w:rsidRDefault="001928E7" w:rsidP="001928E7">
      <w:pPr>
        <w:ind w:firstLine="720"/>
        <w:jc w:val="both"/>
      </w:pPr>
    </w:p>
    <w:p w:rsidR="009630A4" w:rsidRDefault="009630A4" w:rsidP="00B67B95">
      <w:pPr>
        <w:pStyle w:val="a3"/>
        <w:numPr>
          <w:ilvl w:val="0"/>
          <w:numId w:val="28"/>
        </w:numPr>
        <w:jc w:val="center"/>
      </w:pPr>
      <w:r w:rsidRPr="00CC0029">
        <w:t>Описание входящих в состав подпрограмм основных мероприятий и (или) ведомственных целевых программ</w:t>
      </w:r>
    </w:p>
    <w:p w:rsidR="009157CF" w:rsidRDefault="009157CF" w:rsidP="009157CF">
      <w:pPr>
        <w:jc w:val="both"/>
      </w:pPr>
    </w:p>
    <w:p w:rsidR="009157CF" w:rsidRPr="00CC1B2E" w:rsidRDefault="009157CF" w:rsidP="009157CF">
      <w:pPr>
        <w:ind w:firstLine="720"/>
        <w:jc w:val="both"/>
      </w:pPr>
      <w:r>
        <w:t xml:space="preserve">Подпрограмма включает основное мероприятие: </w:t>
      </w:r>
    </w:p>
    <w:p w:rsidR="009157CF" w:rsidRPr="00CC1B2E" w:rsidRDefault="009157CF" w:rsidP="00B67B95">
      <w:pPr>
        <w:numPr>
          <w:ilvl w:val="0"/>
          <w:numId w:val="23"/>
        </w:numPr>
        <w:jc w:val="both"/>
      </w:pPr>
      <w:r w:rsidRPr="00CC1B2E">
        <w:t>Повышение эффективности деятельности администрации Хлебодаровского сельского поселения Русско-Полянского муниципального района Омской области</w:t>
      </w:r>
      <w:r>
        <w:t>.</w:t>
      </w:r>
    </w:p>
    <w:p w:rsidR="009157CF" w:rsidRPr="00CC1B2E" w:rsidRDefault="009157CF" w:rsidP="009157CF">
      <w:pPr>
        <w:ind w:firstLine="426"/>
        <w:jc w:val="both"/>
      </w:pPr>
      <w:r w:rsidRPr="00CC1B2E">
        <w:rPr>
          <w:rStyle w:val="FontStyle79"/>
          <w:sz w:val="24"/>
          <w:szCs w:val="24"/>
        </w:rPr>
        <w:t xml:space="preserve">В рамках данного </w:t>
      </w:r>
      <w:r>
        <w:rPr>
          <w:rStyle w:val="FontStyle79"/>
          <w:sz w:val="24"/>
          <w:szCs w:val="24"/>
        </w:rPr>
        <w:t xml:space="preserve">основного </w:t>
      </w:r>
      <w:r w:rsidRPr="00CC1B2E">
        <w:rPr>
          <w:rStyle w:val="FontStyle79"/>
          <w:sz w:val="24"/>
          <w:szCs w:val="24"/>
        </w:rPr>
        <w:t xml:space="preserve">мероприятия планируется </w:t>
      </w:r>
      <w:r w:rsidR="00DB5B92">
        <w:rPr>
          <w:rStyle w:val="FontStyle79"/>
          <w:sz w:val="24"/>
          <w:szCs w:val="24"/>
        </w:rPr>
        <w:t>создать условия для эффективной деятельности органов местного самоуправления и качественного уровня предоставления муниципальных услуг населению</w:t>
      </w:r>
      <w:r w:rsidRPr="00CC1B2E">
        <w:t>.</w:t>
      </w:r>
    </w:p>
    <w:p w:rsidR="009157CF" w:rsidRDefault="009157CF" w:rsidP="009157CF">
      <w:pPr>
        <w:jc w:val="both"/>
      </w:pPr>
    </w:p>
    <w:p w:rsidR="009157CF" w:rsidRPr="009157CF" w:rsidRDefault="001928E7" w:rsidP="009157CF">
      <w:pPr>
        <w:widowControl w:val="0"/>
        <w:tabs>
          <w:tab w:val="left" w:pos="851"/>
          <w:tab w:val="left" w:pos="993"/>
        </w:tabs>
        <w:autoSpaceDE w:val="0"/>
        <w:autoSpaceDN w:val="0"/>
        <w:adjustRightInd w:val="0"/>
        <w:ind w:right="-2" w:firstLine="709"/>
        <w:jc w:val="center"/>
      </w:pPr>
      <w:r w:rsidRPr="00CC1B2E">
        <w:t xml:space="preserve"> </w:t>
      </w:r>
      <w:r w:rsidR="009157CF" w:rsidRPr="009157CF">
        <w:rPr>
          <w:bCs/>
        </w:rPr>
        <w:t xml:space="preserve">6. </w:t>
      </w:r>
      <w:r w:rsidR="00DB5B92">
        <w:rPr>
          <w:bCs/>
        </w:rPr>
        <w:t>О</w:t>
      </w:r>
      <w:r w:rsidR="009157CF" w:rsidRPr="009157CF">
        <w:t>писание мероприятий и целевых индикаторов их выполнения</w:t>
      </w:r>
    </w:p>
    <w:p w:rsidR="001928E7" w:rsidRPr="00CC1B2E" w:rsidRDefault="001928E7" w:rsidP="001928E7">
      <w:pPr>
        <w:tabs>
          <w:tab w:val="left" w:pos="180"/>
        </w:tabs>
        <w:jc w:val="both"/>
      </w:pPr>
    </w:p>
    <w:p w:rsidR="00DB5B92" w:rsidRPr="00CC1B2E" w:rsidRDefault="00DB5B92" w:rsidP="00DB5B92">
      <w:pPr>
        <w:jc w:val="both"/>
      </w:pPr>
      <w:r w:rsidRPr="00CC1B2E">
        <w:t xml:space="preserve">          В рамках реализации основного мероприятия «</w:t>
      </w:r>
      <w:r w:rsidRPr="00DB5B92">
        <w:rPr>
          <w:b/>
        </w:rPr>
        <w:t>Повышение эффективности деятельности администрации Хлебодаровского сельского поселения Русско-Полянского муниципального района Омской области</w:t>
      </w:r>
      <w:r w:rsidRPr="00CC1B2E">
        <w:t>» запланированы следующие мероприятия:</w:t>
      </w:r>
    </w:p>
    <w:p w:rsidR="00DB5B92" w:rsidRDefault="00DB5B92" w:rsidP="00B67B95">
      <w:pPr>
        <w:numPr>
          <w:ilvl w:val="0"/>
          <w:numId w:val="24"/>
        </w:numPr>
        <w:tabs>
          <w:tab w:val="left" w:pos="1134"/>
        </w:tabs>
        <w:jc w:val="both"/>
      </w:pPr>
      <w:r w:rsidRPr="00DB5B92">
        <w:t>Руководство и управление в сфере установленных функций органов местного самоуправления администрации Хлебодаровского сельского поселения Русско-Полянского мун</w:t>
      </w:r>
      <w:r>
        <w:t>и</w:t>
      </w:r>
      <w:r w:rsidRPr="00DB5B92">
        <w:t>ципального района Омской области</w:t>
      </w:r>
      <w:r>
        <w:t>.</w:t>
      </w:r>
    </w:p>
    <w:p w:rsidR="00DB5B92" w:rsidRPr="00CC1B2E" w:rsidRDefault="00DB5B92" w:rsidP="00DB5B92">
      <w:pPr>
        <w:ind w:firstLine="435"/>
        <w:jc w:val="both"/>
      </w:pPr>
      <w:r>
        <w:t>Д</w:t>
      </w:r>
      <w:r w:rsidRPr="00CC1B2E">
        <w:t>ля ежегодной оценки эффективности выполнения мероприятия «</w:t>
      </w:r>
      <w:r w:rsidRPr="00DB5B92">
        <w:t>Руководство и управление в сфере установленных функций органов местного самоуправления администрации Хлебодаровского сельского поселения Русско-Полянского мун</w:t>
      </w:r>
      <w:r>
        <w:t>и</w:t>
      </w:r>
      <w:r w:rsidRPr="00DB5B92">
        <w:t>ципального района Омской области</w:t>
      </w:r>
      <w:r w:rsidRPr="00CC1B2E">
        <w:t>» использу</w:t>
      </w:r>
      <w:r>
        <w:t>е</w:t>
      </w:r>
      <w:r w:rsidRPr="00CC1B2E">
        <w:t>тся следующий целевой индикатор:</w:t>
      </w:r>
    </w:p>
    <w:p w:rsidR="00DB5B92" w:rsidRPr="00CC1B2E" w:rsidRDefault="00DB5B92" w:rsidP="00DB5B92">
      <w:pPr>
        <w:ind w:firstLine="720"/>
        <w:jc w:val="both"/>
      </w:pPr>
      <w:r w:rsidRPr="00CC1B2E">
        <w:t xml:space="preserve">- </w:t>
      </w:r>
      <w:r>
        <w:t>Степень качественного и своевременного исполнения специалистами администрации документов, поставленных на контроль. Удельный вес своевременно рассмотренных обращений в администрацию физических и юридических лиц. Отсутствие претензий по срокам отчетности вышестоящих органов, единица измерения - процент</w:t>
      </w:r>
      <w:r w:rsidRPr="00CC1B2E">
        <w:t>.</w:t>
      </w:r>
    </w:p>
    <w:p w:rsidR="00DB5B92" w:rsidRPr="00CC1B2E" w:rsidRDefault="00537DB4" w:rsidP="00DB5B92">
      <w:pPr>
        <w:ind w:firstLine="720"/>
        <w:jc w:val="both"/>
      </w:pPr>
      <w:r w:rsidRPr="00CC1B2E">
        <w:t xml:space="preserve">Значение целевого индикатора </w:t>
      </w:r>
      <w:r w:rsidRPr="00584048">
        <w:t xml:space="preserve">определяется как </w:t>
      </w:r>
      <w:r w:rsidR="00584048" w:rsidRPr="00584048">
        <w:t>соотношение</w:t>
      </w:r>
      <w:r w:rsidR="00584048">
        <w:t xml:space="preserve"> фактически исполненных документов к поступившим в администрацию для рассмотрения.</w:t>
      </w:r>
    </w:p>
    <w:p w:rsidR="00DB5B92" w:rsidRDefault="00DB5B92" w:rsidP="00537DB4">
      <w:pPr>
        <w:pStyle w:val="a3"/>
        <w:ind w:left="440"/>
        <w:jc w:val="both"/>
      </w:pPr>
    </w:p>
    <w:p w:rsidR="00537DB4" w:rsidRDefault="00537DB4" w:rsidP="00B67B95">
      <w:pPr>
        <w:numPr>
          <w:ilvl w:val="0"/>
          <w:numId w:val="24"/>
        </w:numPr>
        <w:tabs>
          <w:tab w:val="left" w:pos="1134"/>
        </w:tabs>
        <w:jc w:val="both"/>
      </w:pPr>
      <w:r w:rsidRPr="00537DB4">
        <w:t>Межбюджетные трансферты на осуществление в границах поселения мер по противодействию коррупции в пределах полномочий, установленных законодательством Российской Федерации</w:t>
      </w:r>
      <w:r>
        <w:t>.</w:t>
      </w:r>
    </w:p>
    <w:p w:rsidR="00537DB4" w:rsidRPr="00CC1B2E" w:rsidRDefault="00537DB4" w:rsidP="00537DB4">
      <w:pPr>
        <w:ind w:firstLine="435"/>
        <w:jc w:val="both"/>
      </w:pPr>
      <w:r>
        <w:t>Д</w:t>
      </w:r>
      <w:r w:rsidRPr="00CC1B2E">
        <w:t>ля ежегодной оценки эффективности выполнения мероприятия «</w:t>
      </w:r>
      <w:r w:rsidRPr="00537DB4">
        <w:t>Межбюджетные трансферты на осуществление в границах поселения мер по противодействию коррупции в пределах полномочий, установленных законодательством Российской Федерации</w:t>
      </w:r>
      <w:r w:rsidRPr="00CC1B2E">
        <w:t>» использу</w:t>
      </w:r>
      <w:r>
        <w:t>е</w:t>
      </w:r>
      <w:r w:rsidRPr="00CC1B2E">
        <w:t>тся следующий целевой индикатор:</w:t>
      </w:r>
    </w:p>
    <w:p w:rsidR="00537DB4" w:rsidRPr="00CC1B2E" w:rsidRDefault="00537DB4" w:rsidP="00537DB4">
      <w:pPr>
        <w:ind w:firstLine="720"/>
        <w:jc w:val="both"/>
      </w:pPr>
      <w:r w:rsidRPr="00CC1B2E">
        <w:t xml:space="preserve">- </w:t>
      </w:r>
      <w:r w:rsidRPr="00537DB4">
        <w:t>Доля предоставленных межбюджетных трансфертов от общей потребности в них</w:t>
      </w:r>
      <w:r>
        <w:t>, единица измерения - процент</w:t>
      </w:r>
      <w:r w:rsidRPr="00CC1B2E">
        <w:t>.</w:t>
      </w:r>
    </w:p>
    <w:p w:rsidR="00537DB4" w:rsidRDefault="00537DB4" w:rsidP="00537DB4">
      <w:pPr>
        <w:ind w:firstLine="720"/>
        <w:jc w:val="both"/>
      </w:pPr>
      <w:r w:rsidRPr="00CC1B2E">
        <w:t xml:space="preserve">Значение целевого индикатора определяется </w:t>
      </w:r>
      <w:r w:rsidRPr="00191063">
        <w:t xml:space="preserve">как </w:t>
      </w:r>
      <w:r w:rsidR="00191063">
        <w:t>со</w:t>
      </w:r>
      <w:r w:rsidRPr="00191063">
        <w:t xml:space="preserve">отношение </w:t>
      </w:r>
      <w:r w:rsidR="00191063" w:rsidRPr="00191063">
        <w:t>предоставленных межбюджетных трансфертов к общей потребности в них</w:t>
      </w:r>
      <w:r w:rsidRPr="00191063">
        <w:t>, определяется в процентах</w:t>
      </w:r>
      <w:r w:rsidR="00191063">
        <w:t>.</w:t>
      </w:r>
    </w:p>
    <w:p w:rsidR="00191063" w:rsidRDefault="00191063" w:rsidP="00537DB4">
      <w:pPr>
        <w:ind w:firstLine="720"/>
        <w:jc w:val="both"/>
      </w:pPr>
    </w:p>
    <w:p w:rsidR="00191063" w:rsidRDefault="00191063" w:rsidP="00B67B95">
      <w:pPr>
        <w:numPr>
          <w:ilvl w:val="0"/>
          <w:numId w:val="24"/>
        </w:numPr>
        <w:tabs>
          <w:tab w:val="left" w:pos="1134"/>
        </w:tabs>
        <w:jc w:val="both"/>
      </w:pPr>
      <w:r w:rsidRPr="00191063">
        <w:t>Межбюджетные трансферты на осуществление внешнего муниципального финансового контроля</w:t>
      </w:r>
      <w:r>
        <w:t>.</w:t>
      </w:r>
    </w:p>
    <w:p w:rsidR="00191063" w:rsidRPr="00CC1B2E" w:rsidRDefault="00191063" w:rsidP="00191063">
      <w:pPr>
        <w:ind w:firstLine="435"/>
        <w:jc w:val="both"/>
      </w:pPr>
      <w:r>
        <w:t>Д</w:t>
      </w:r>
      <w:r w:rsidRPr="00CC1B2E">
        <w:t>ля ежегодной оценки эффективности выполнения мероприятия «</w:t>
      </w:r>
      <w:r w:rsidRPr="00191063">
        <w:t>Межбюджетные трансферты на осуществление внешнего муниципального финансового контроля</w:t>
      </w:r>
      <w:r w:rsidRPr="00CC1B2E">
        <w:t>» использу</w:t>
      </w:r>
      <w:r>
        <w:t>е</w:t>
      </w:r>
      <w:r w:rsidRPr="00CC1B2E">
        <w:t>тся следующий целевой индикатор:</w:t>
      </w:r>
    </w:p>
    <w:p w:rsidR="00191063" w:rsidRPr="00CC1B2E" w:rsidRDefault="00191063" w:rsidP="00191063">
      <w:pPr>
        <w:ind w:firstLine="720"/>
        <w:jc w:val="both"/>
      </w:pPr>
      <w:r w:rsidRPr="00CC1B2E">
        <w:t xml:space="preserve">- </w:t>
      </w:r>
      <w:r w:rsidRPr="00537DB4">
        <w:t>Доля предоставленных межбюджетных трансфертов от общей потребности в них</w:t>
      </w:r>
      <w:r>
        <w:t>, единица измерения - процент</w:t>
      </w:r>
      <w:r w:rsidRPr="00CC1B2E">
        <w:t>.</w:t>
      </w:r>
    </w:p>
    <w:p w:rsidR="00191063" w:rsidRDefault="00191063" w:rsidP="00191063">
      <w:pPr>
        <w:ind w:firstLine="720"/>
        <w:jc w:val="both"/>
      </w:pPr>
      <w:r w:rsidRPr="00CC1B2E">
        <w:t xml:space="preserve">Значение целевого индикатора определяется </w:t>
      </w:r>
      <w:r w:rsidRPr="00191063">
        <w:t xml:space="preserve">как </w:t>
      </w:r>
      <w:r>
        <w:t>со</w:t>
      </w:r>
      <w:r w:rsidRPr="00191063">
        <w:t>отношение предоставленных межбюджетных трансфертов к общей потребности в них, определяется в процентах</w:t>
      </w:r>
      <w:r>
        <w:t>.</w:t>
      </w:r>
    </w:p>
    <w:p w:rsidR="00191063" w:rsidRDefault="00191063" w:rsidP="00537DB4">
      <w:pPr>
        <w:ind w:firstLine="720"/>
        <w:jc w:val="both"/>
      </w:pPr>
    </w:p>
    <w:p w:rsidR="00191063" w:rsidRDefault="00191063" w:rsidP="00B67B95">
      <w:pPr>
        <w:numPr>
          <w:ilvl w:val="0"/>
          <w:numId w:val="24"/>
        </w:numPr>
        <w:tabs>
          <w:tab w:val="left" w:pos="1134"/>
        </w:tabs>
        <w:jc w:val="both"/>
      </w:pPr>
      <w:r w:rsidRPr="00191063">
        <w:t>Межбюджетные трансферты на выполнение отдельных бюджетных полномочий финансового органа поселений</w:t>
      </w:r>
      <w:r>
        <w:t>.</w:t>
      </w:r>
    </w:p>
    <w:p w:rsidR="00191063" w:rsidRPr="00CC1B2E" w:rsidRDefault="00191063" w:rsidP="00191063">
      <w:pPr>
        <w:ind w:firstLine="435"/>
        <w:jc w:val="both"/>
      </w:pPr>
      <w:r>
        <w:t>Д</w:t>
      </w:r>
      <w:r w:rsidRPr="00CC1B2E">
        <w:t>ля ежегодной оценки эффективности выполнения мероприятия «</w:t>
      </w:r>
      <w:r w:rsidRPr="00191063">
        <w:t>Межбюджетные трансферты на выполнение отдельных бюджетных полномочий финансового органа поселений</w:t>
      </w:r>
      <w:r w:rsidRPr="00CC1B2E">
        <w:t>» использу</w:t>
      </w:r>
      <w:r>
        <w:t>е</w:t>
      </w:r>
      <w:r w:rsidRPr="00CC1B2E">
        <w:t>тся следующий целевой индикатор:</w:t>
      </w:r>
    </w:p>
    <w:p w:rsidR="00191063" w:rsidRPr="00CC1B2E" w:rsidRDefault="00191063" w:rsidP="00191063">
      <w:pPr>
        <w:ind w:firstLine="720"/>
        <w:jc w:val="both"/>
      </w:pPr>
      <w:r w:rsidRPr="00CC1B2E">
        <w:t xml:space="preserve">- </w:t>
      </w:r>
      <w:r w:rsidRPr="00537DB4">
        <w:t>Доля предоставленных межбюджетных трансфертов от общей потребности в них</w:t>
      </w:r>
      <w:r>
        <w:t>, единица измерения - процент</w:t>
      </w:r>
      <w:r w:rsidRPr="00CC1B2E">
        <w:t>.</w:t>
      </w:r>
    </w:p>
    <w:p w:rsidR="00191063" w:rsidRDefault="00191063" w:rsidP="00191063">
      <w:pPr>
        <w:ind w:firstLine="720"/>
        <w:jc w:val="both"/>
      </w:pPr>
      <w:r w:rsidRPr="00CC1B2E">
        <w:t xml:space="preserve">Значение целевого индикатора определяется </w:t>
      </w:r>
      <w:r w:rsidRPr="00191063">
        <w:t xml:space="preserve">как </w:t>
      </w:r>
      <w:r>
        <w:t>со</w:t>
      </w:r>
      <w:r w:rsidRPr="00191063">
        <w:t>отношение предоставленных межбюджетных трансфертов к общей потребности в них, определяется в процентах</w:t>
      </w:r>
      <w:r>
        <w:t>.</w:t>
      </w:r>
    </w:p>
    <w:p w:rsidR="00191063" w:rsidRDefault="00191063" w:rsidP="00537DB4">
      <w:pPr>
        <w:ind w:firstLine="720"/>
        <w:jc w:val="both"/>
      </w:pPr>
    </w:p>
    <w:p w:rsidR="00191063" w:rsidRDefault="007456E7" w:rsidP="00B67B95">
      <w:pPr>
        <w:numPr>
          <w:ilvl w:val="0"/>
          <w:numId w:val="24"/>
        </w:numPr>
        <w:tabs>
          <w:tab w:val="left" w:pos="1134"/>
        </w:tabs>
        <w:jc w:val="both"/>
      </w:pPr>
      <w:r w:rsidRPr="007456E7">
        <w:t>Приобретение имущества в казну, содержание и обслуживание объектов, находящихся в казне Хлебодаровского сельского поселения Русско-Полянского муниципального района Омской области, в том числе получение информации, сведений, документов, необходимых для выполнения функций по управлению собственностью</w:t>
      </w:r>
      <w:r w:rsidR="00191063">
        <w:t>.</w:t>
      </w:r>
    </w:p>
    <w:p w:rsidR="00191063" w:rsidRPr="00CC1B2E" w:rsidRDefault="00191063" w:rsidP="00191063">
      <w:pPr>
        <w:ind w:firstLine="435"/>
        <w:jc w:val="both"/>
      </w:pPr>
      <w:r>
        <w:t>Д</w:t>
      </w:r>
      <w:r w:rsidRPr="00CC1B2E">
        <w:t>ля ежегодной оценки эффективности выполнения мероприятия «</w:t>
      </w:r>
      <w:r w:rsidR="007456E7" w:rsidRPr="007456E7">
        <w:t>Приобретение имущества в казну, содержание и обслуживание объектов, находящихся в казне Хлебодаровского сельского поселения Русско-Полянского муниципального района Омской области, в том числе получение информации, сведений, документов, необходимых для выполнения функций по управлению собственностью</w:t>
      </w:r>
      <w:r w:rsidRPr="00CC1B2E">
        <w:t>» использу</w:t>
      </w:r>
      <w:r>
        <w:t>е</w:t>
      </w:r>
      <w:r w:rsidRPr="00CC1B2E">
        <w:t>тся следующий целевой индикатор:</w:t>
      </w:r>
    </w:p>
    <w:p w:rsidR="00191063" w:rsidRPr="00CC1B2E" w:rsidRDefault="00191063" w:rsidP="00191063">
      <w:pPr>
        <w:ind w:firstLine="720"/>
        <w:jc w:val="both"/>
      </w:pPr>
      <w:r w:rsidRPr="00CC1B2E">
        <w:t xml:space="preserve">- </w:t>
      </w:r>
      <w:r w:rsidR="007456E7" w:rsidRPr="007456E7">
        <w:t>Процент затрат на содержание муниципальной собственности, находящейся в муниципальной казне</w:t>
      </w:r>
      <w:r>
        <w:t>, единица измерения - процент</w:t>
      </w:r>
      <w:r w:rsidRPr="00CC1B2E">
        <w:t>.</w:t>
      </w:r>
    </w:p>
    <w:p w:rsidR="00191063" w:rsidRDefault="00191063" w:rsidP="00191063">
      <w:pPr>
        <w:ind w:firstLine="720"/>
        <w:jc w:val="both"/>
      </w:pPr>
      <w:r w:rsidRPr="00CC1B2E">
        <w:t xml:space="preserve">Значение целевого индикатора определяется </w:t>
      </w:r>
      <w:r w:rsidRPr="00191063">
        <w:t xml:space="preserve">как </w:t>
      </w:r>
      <w:r w:rsidRPr="004C72C1">
        <w:t xml:space="preserve">соотношение </w:t>
      </w:r>
      <w:r w:rsidR="004C72C1" w:rsidRPr="004C72C1">
        <w:t>потраченных средств местного бюджета на содержание муниципальной собственности</w:t>
      </w:r>
      <w:r w:rsidRPr="004C72C1">
        <w:t xml:space="preserve"> к общей </w:t>
      </w:r>
      <w:r w:rsidR="004C72C1">
        <w:t>потребности в них</w:t>
      </w:r>
      <w:r w:rsidRPr="00191063">
        <w:t>, определяется в процентах</w:t>
      </w:r>
      <w:r>
        <w:t>.</w:t>
      </w:r>
    </w:p>
    <w:p w:rsidR="00191063" w:rsidRDefault="00191063" w:rsidP="00537DB4">
      <w:pPr>
        <w:ind w:firstLine="720"/>
        <w:jc w:val="both"/>
      </w:pPr>
    </w:p>
    <w:p w:rsidR="00B83D2A" w:rsidRDefault="00B83D2A" w:rsidP="00B67B95">
      <w:pPr>
        <w:numPr>
          <w:ilvl w:val="0"/>
          <w:numId w:val="24"/>
        </w:numPr>
        <w:tabs>
          <w:tab w:val="left" w:pos="1134"/>
        </w:tabs>
        <w:jc w:val="both"/>
      </w:pPr>
      <w:r w:rsidRPr="00B83D2A">
        <w:lastRenderedPageBreak/>
        <w:t>Функционирование муниципального казенного учреждения "Хозяйственное управление администрации Хлебодаровского сельского поселения Русско-Полянского мун</w:t>
      </w:r>
      <w:r>
        <w:t>и</w:t>
      </w:r>
      <w:r w:rsidRPr="00B83D2A">
        <w:t>ципального района Омской области"</w:t>
      </w:r>
      <w:r>
        <w:t>.</w:t>
      </w:r>
    </w:p>
    <w:p w:rsidR="00B83D2A" w:rsidRPr="00CC1B2E" w:rsidRDefault="00B83D2A" w:rsidP="00B83D2A">
      <w:pPr>
        <w:ind w:firstLine="435"/>
        <w:jc w:val="both"/>
      </w:pPr>
      <w:r>
        <w:t>Д</w:t>
      </w:r>
      <w:r w:rsidRPr="00CC1B2E">
        <w:t>ля ежегодной оценки эффективности выполнения мероприятия «</w:t>
      </w:r>
      <w:r w:rsidRPr="00B83D2A">
        <w:t>Функционирование муниципального казенного учреждения "Хозяйственное управление администрации Хлебодаровского сельского поселения Русско-Полянского мун</w:t>
      </w:r>
      <w:r>
        <w:t>и</w:t>
      </w:r>
      <w:r w:rsidRPr="00B83D2A">
        <w:t>ципального района Омской области"</w:t>
      </w:r>
      <w:r w:rsidRPr="00CC1B2E">
        <w:t xml:space="preserve"> использу</w:t>
      </w:r>
      <w:r>
        <w:t>е</w:t>
      </w:r>
      <w:r w:rsidRPr="00CC1B2E">
        <w:t>тся следующий целевой индикатор:</w:t>
      </w:r>
    </w:p>
    <w:p w:rsidR="00B83D2A" w:rsidRPr="00CC1B2E" w:rsidRDefault="00B83D2A" w:rsidP="00B83D2A">
      <w:pPr>
        <w:ind w:firstLine="720"/>
        <w:jc w:val="both"/>
      </w:pPr>
      <w:r w:rsidRPr="00CC1B2E">
        <w:t xml:space="preserve">- </w:t>
      </w:r>
      <w:r w:rsidRPr="00B83D2A">
        <w:t>Доля выделенных бюджетных средств от общей потребности в средствах на реализацию мероприятий по функционированию МКУ "Хозяйственное управление"</w:t>
      </w:r>
      <w:r>
        <w:t>, единица измерения - процент</w:t>
      </w:r>
      <w:r w:rsidRPr="00CC1B2E">
        <w:t>.</w:t>
      </w:r>
    </w:p>
    <w:p w:rsidR="00B83D2A" w:rsidRDefault="00B83D2A" w:rsidP="00B83D2A">
      <w:pPr>
        <w:ind w:firstLine="720"/>
        <w:jc w:val="both"/>
      </w:pPr>
      <w:r w:rsidRPr="00CC1B2E">
        <w:t xml:space="preserve">Значение целевого индикатора определяется </w:t>
      </w:r>
      <w:r w:rsidRPr="00191063">
        <w:t xml:space="preserve">как </w:t>
      </w:r>
      <w:r w:rsidRPr="00B83D2A">
        <w:t>соотношение выделенных бюджетных средств</w:t>
      </w:r>
      <w:r>
        <w:t xml:space="preserve"> </w:t>
      </w:r>
      <w:r w:rsidRPr="00B83D2A">
        <w:t>на реализацию мероприятий по функционированию МКУ "Хозяйственное управление" к общей потребности в них,</w:t>
      </w:r>
      <w:r w:rsidRPr="00191063">
        <w:t xml:space="preserve"> определяется в процентах</w:t>
      </w:r>
      <w:r>
        <w:t>.</w:t>
      </w:r>
    </w:p>
    <w:p w:rsidR="00191063" w:rsidRDefault="00191063" w:rsidP="00537DB4">
      <w:pPr>
        <w:ind w:firstLine="720"/>
        <w:jc w:val="both"/>
      </w:pPr>
    </w:p>
    <w:p w:rsidR="00B83D2A" w:rsidRDefault="00B83D2A" w:rsidP="00B67B95">
      <w:pPr>
        <w:numPr>
          <w:ilvl w:val="0"/>
          <w:numId w:val="24"/>
        </w:numPr>
        <w:tabs>
          <w:tab w:val="left" w:pos="1134"/>
        </w:tabs>
        <w:jc w:val="both"/>
      </w:pPr>
      <w:r w:rsidRPr="00B83D2A">
        <w:t>Оформление технической документации на объекты недвижимого имущества</w:t>
      </w:r>
      <w:r>
        <w:t>.</w:t>
      </w:r>
    </w:p>
    <w:p w:rsidR="00B83D2A" w:rsidRPr="00CC1B2E" w:rsidRDefault="00B83D2A" w:rsidP="00B83D2A">
      <w:pPr>
        <w:ind w:firstLine="435"/>
        <w:jc w:val="both"/>
      </w:pPr>
      <w:r>
        <w:t>Д</w:t>
      </w:r>
      <w:r w:rsidRPr="00CC1B2E">
        <w:t>ля ежегодной оценки эффективности выполнения мероприятия «</w:t>
      </w:r>
      <w:r w:rsidRPr="00B83D2A">
        <w:t>Оформление технической документации на объекты недвижимого имущества"</w:t>
      </w:r>
      <w:r w:rsidRPr="00CC1B2E">
        <w:t xml:space="preserve"> использу</w:t>
      </w:r>
      <w:r>
        <w:t>е</w:t>
      </w:r>
      <w:r w:rsidRPr="00CC1B2E">
        <w:t>тся следующий целевой индикатор:</w:t>
      </w:r>
    </w:p>
    <w:p w:rsidR="00B83D2A" w:rsidRPr="00CC1B2E" w:rsidRDefault="00B83D2A" w:rsidP="00B83D2A">
      <w:pPr>
        <w:ind w:firstLine="720"/>
        <w:jc w:val="both"/>
      </w:pPr>
      <w:r w:rsidRPr="00CC1B2E">
        <w:t xml:space="preserve">- </w:t>
      </w:r>
      <w:r w:rsidRPr="00B83D2A">
        <w:t>Количество объектов, на которые была оформлена техническая документация</w:t>
      </w:r>
      <w:r>
        <w:t>, единица измерения - единиц</w:t>
      </w:r>
      <w:r w:rsidRPr="00CC1B2E">
        <w:t>.</w:t>
      </w:r>
    </w:p>
    <w:p w:rsidR="00B83D2A" w:rsidRDefault="00B83D2A" w:rsidP="00B83D2A">
      <w:pPr>
        <w:ind w:firstLine="720"/>
        <w:jc w:val="both"/>
      </w:pPr>
      <w:r w:rsidRPr="00CC1B2E">
        <w:t>Значение целевого индикатора определяется</w:t>
      </w:r>
      <w:r w:rsidR="004A56B8">
        <w:t xml:space="preserve"> исходя из мониторинга объектов, на которые была оформлена техническая документация</w:t>
      </w:r>
      <w:r w:rsidRPr="00B83D2A">
        <w:t>,</w:t>
      </w:r>
      <w:r w:rsidRPr="00191063">
        <w:t xml:space="preserve"> определяется в </w:t>
      </w:r>
      <w:r w:rsidR="004A56B8">
        <w:t>единицах</w:t>
      </w:r>
      <w:r>
        <w:t>.</w:t>
      </w:r>
    </w:p>
    <w:p w:rsidR="00191063" w:rsidRDefault="00191063" w:rsidP="00537DB4">
      <w:pPr>
        <w:ind w:firstLine="720"/>
        <w:jc w:val="both"/>
      </w:pPr>
    </w:p>
    <w:p w:rsidR="004A56B8" w:rsidRDefault="004A56B8" w:rsidP="00B67B95">
      <w:pPr>
        <w:numPr>
          <w:ilvl w:val="0"/>
          <w:numId w:val="24"/>
        </w:numPr>
        <w:tabs>
          <w:tab w:val="left" w:pos="1134"/>
        </w:tabs>
        <w:jc w:val="both"/>
      </w:pPr>
      <w:r w:rsidRPr="004A56B8">
        <w:t>Исполнение судебных актов Российской Федерации и мировых соглашений по возмещению вреда, причиненного гражданину или юридическому лицу в результате незаконных действий (бездействия) муниципальных органов либо должностных лиц этих органов, а также при осуществлении деятельности казенного учреждения</w:t>
      </w:r>
      <w:r>
        <w:t>.</w:t>
      </w:r>
    </w:p>
    <w:p w:rsidR="004A56B8" w:rsidRPr="00CC1B2E" w:rsidRDefault="004A56B8" w:rsidP="004A56B8">
      <w:pPr>
        <w:ind w:firstLine="435"/>
        <w:jc w:val="both"/>
      </w:pPr>
      <w:r>
        <w:t>Д</w:t>
      </w:r>
      <w:r w:rsidRPr="00CC1B2E">
        <w:t>ля ежегодной оценки эффективности выполнения мероприятия «</w:t>
      </w:r>
      <w:r w:rsidRPr="004A56B8">
        <w:t>Исполнение судебных актов Российской Федерации и мировых соглашений по возмещению вреда, причиненного гражданину или юридическому лицу в результате незаконных действий (бездействия) муниципальных органов либо должностных лиц этих органов, а также при осуществлении деятельности казенного учреждения</w:t>
      </w:r>
      <w:r w:rsidRPr="00B83D2A">
        <w:t>"</w:t>
      </w:r>
      <w:r w:rsidRPr="00CC1B2E">
        <w:t xml:space="preserve"> использу</w:t>
      </w:r>
      <w:r>
        <w:t>е</w:t>
      </w:r>
      <w:r w:rsidRPr="00CC1B2E">
        <w:t>тся следующий целевой индикатор:</w:t>
      </w:r>
    </w:p>
    <w:p w:rsidR="004A56B8" w:rsidRPr="00CC1B2E" w:rsidRDefault="004A56B8" w:rsidP="004A56B8">
      <w:pPr>
        <w:ind w:firstLine="720"/>
        <w:jc w:val="both"/>
      </w:pPr>
      <w:r w:rsidRPr="00CC1B2E">
        <w:t xml:space="preserve">- </w:t>
      </w:r>
      <w:r>
        <w:t>Количество исполненных судебных актов, единица измерения - единиц</w:t>
      </w:r>
      <w:r w:rsidRPr="00CC1B2E">
        <w:t>.</w:t>
      </w:r>
    </w:p>
    <w:p w:rsidR="00B83D2A" w:rsidRDefault="004A56B8" w:rsidP="004A56B8">
      <w:pPr>
        <w:ind w:firstLine="720"/>
        <w:jc w:val="both"/>
      </w:pPr>
      <w:r w:rsidRPr="00CC1B2E">
        <w:t xml:space="preserve">Значение целевого индикатора определяется </w:t>
      </w:r>
      <w:r w:rsidRPr="00191063">
        <w:t xml:space="preserve">как </w:t>
      </w:r>
      <w:r w:rsidR="000768C9">
        <w:t>количество исполненных судебных актов</w:t>
      </w:r>
      <w:r w:rsidRPr="00B83D2A">
        <w:t>,</w:t>
      </w:r>
      <w:r w:rsidRPr="00191063">
        <w:t xml:space="preserve"> определяется в </w:t>
      </w:r>
      <w:r w:rsidR="000768C9">
        <w:t>единицах</w:t>
      </w:r>
      <w:r>
        <w:t>.</w:t>
      </w:r>
    </w:p>
    <w:p w:rsidR="00B83D2A" w:rsidRDefault="00B83D2A" w:rsidP="00537DB4">
      <w:pPr>
        <w:ind w:firstLine="720"/>
        <w:jc w:val="both"/>
      </w:pPr>
    </w:p>
    <w:p w:rsidR="004C72C1" w:rsidRDefault="004C72C1" w:rsidP="00B67B95">
      <w:pPr>
        <w:numPr>
          <w:ilvl w:val="0"/>
          <w:numId w:val="24"/>
        </w:numPr>
        <w:tabs>
          <w:tab w:val="left" w:pos="1134"/>
        </w:tabs>
        <w:jc w:val="both"/>
      </w:pPr>
      <w:r w:rsidRPr="004C72C1">
        <w:t>Осуществление государственных полномочий по первичному воинскому учету на территориях, где отсутствуют военные комиссариаты</w:t>
      </w:r>
      <w:r>
        <w:t>.</w:t>
      </w:r>
    </w:p>
    <w:p w:rsidR="004C72C1" w:rsidRPr="00CC1B2E" w:rsidRDefault="004C72C1" w:rsidP="004C72C1">
      <w:pPr>
        <w:ind w:firstLine="435"/>
        <w:jc w:val="both"/>
      </w:pPr>
      <w:r>
        <w:t>Д</w:t>
      </w:r>
      <w:r w:rsidRPr="00CC1B2E">
        <w:t>ля ежегодной оценки эффективности выполнения мероприятия «</w:t>
      </w:r>
      <w:r w:rsidR="00C03569" w:rsidRPr="00C03569">
        <w:t>Осуществление государственных полномочий по первичному воинскому учету на территориях, где отсутствуют военные комиссариаты</w:t>
      </w:r>
      <w:r w:rsidRPr="00B83D2A">
        <w:t>"</w:t>
      </w:r>
      <w:r w:rsidRPr="00CC1B2E">
        <w:t xml:space="preserve"> использу</w:t>
      </w:r>
      <w:r>
        <w:t>е</w:t>
      </w:r>
      <w:r w:rsidRPr="00CC1B2E">
        <w:t>тся следующий целевой индикатор:</w:t>
      </w:r>
    </w:p>
    <w:p w:rsidR="004C72C1" w:rsidRPr="00CC1B2E" w:rsidRDefault="004C72C1" w:rsidP="004C72C1">
      <w:pPr>
        <w:ind w:firstLine="720"/>
        <w:jc w:val="both"/>
      </w:pPr>
      <w:r w:rsidRPr="00CC1B2E">
        <w:t xml:space="preserve">- </w:t>
      </w:r>
      <w:r w:rsidR="00C03569" w:rsidRPr="00C03569">
        <w:t>Отсутствие претензий по ведению первичного воинского учета. Степень своевременной постановки на учет лиц, подлежащих призыву в Армию и лиц вернувшихся из рядов Российской Армии</w:t>
      </w:r>
      <w:r>
        <w:t xml:space="preserve">, единица измерения - </w:t>
      </w:r>
      <w:r w:rsidR="004A1E72">
        <w:t>процент</w:t>
      </w:r>
      <w:r w:rsidRPr="00CC1B2E">
        <w:t>.</w:t>
      </w:r>
    </w:p>
    <w:p w:rsidR="004C72C1" w:rsidRDefault="004C72C1" w:rsidP="004C72C1">
      <w:pPr>
        <w:ind w:firstLine="720"/>
        <w:jc w:val="both"/>
      </w:pPr>
      <w:r w:rsidRPr="00CC1B2E">
        <w:t xml:space="preserve">Значение целевого индикатора определяется </w:t>
      </w:r>
      <w:r w:rsidRPr="00584048">
        <w:t xml:space="preserve">как </w:t>
      </w:r>
      <w:r w:rsidR="004A1E72" w:rsidRPr="00584048">
        <w:t>соотношение количества лиц, призвавшихся в Армию и вернувшихся из рядов Российской Армии к общему количеству призывников</w:t>
      </w:r>
      <w:r w:rsidRPr="00584048">
        <w:t>,</w:t>
      </w:r>
      <w:r w:rsidRPr="00191063">
        <w:t xml:space="preserve"> определяется в </w:t>
      </w:r>
      <w:r w:rsidR="00C03569">
        <w:t>процент</w:t>
      </w:r>
      <w:r>
        <w:t>ах.</w:t>
      </w:r>
    </w:p>
    <w:p w:rsidR="004C72C1" w:rsidRDefault="004C72C1" w:rsidP="00537DB4">
      <w:pPr>
        <w:ind w:firstLine="720"/>
        <w:jc w:val="both"/>
      </w:pPr>
    </w:p>
    <w:p w:rsidR="00C03569" w:rsidRDefault="00C03569" w:rsidP="00B67B95">
      <w:pPr>
        <w:numPr>
          <w:ilvl w:val="0"/>
          <w:numId w:val="24"/>
        </w:numPr>
        <w:tabs>
          <w:tab w:val="left" w:pos="1134"/>
        </w:tabs>
        <w:jc w:val="both"/>
      </w:pPr>
      <w:r w:rsidRPr="00C03569">
        <w:t>Организация ритуальных услуг и содержание мест захоронения</w:t>
      </w:r>
      <w:r>
        <w:t>.</w:t>
      </w:r>
    </w:p>
    <w:p w:rsidR="00C03569" w:rsidRPr="00CC1B2E" w:rsidRDefault="00C03569" w:rsidP="00C03569">
      <w:pPr>
        <w:ind w:firstLine="435"/>
        <w:jc w:val="both"/>
      </w:pPr>
      <w:r>
        <w:t>Д</w:t>
      </w:r>
      <w:r w:rsidRPr="00CC1B2E">
        <w:t>ля ежегодной оценки эффективности выполнения мероприятия «</w:t>
      </w:r>
      <w:r w:rsidRPr="00C03569">
        <w:t>Организация ритуальных услуг и содержание мест захоронения</w:t>
      </w:r>
      <w:r w:rsidRPr="00B83D2A">
        <w:t>"</w:t>
      </w:r>
      <w:r w:rsidRPr="00CC1B2E">
        <w:t xml:space="preserve"> использу</w:t>
      </w:r>
      <w:r>
        <w:t>е</w:t>
      </w:r>
      <w:r w:rsidRPr="00CC1B2E">
        <w:t>тся следующий целевой индикатор:</w:t>
      </w:r>
    </w:p>
    <w:p w:rsidR="00C03569" w:rsidRPr="00CC1B2E" w:rsidRDefault="00C03569" w:rsidP="00C03569">
      <w:pPr>
        <w:ind w:firstLine="720"/>
        <w:jc w:val="both"/>
      </w:pPr>
      <w:r w:rsidRPr="00CC1B2E">
        <w:lastRenderedPageBreak/>
        <w:t xml:space="preserve">- </w:t>
      </w:r>
      <w:r w:rsidRPr="00C03569">
        <w:t>Количество проведенных мероприятий в год</w:t>
      </w:r>
      <w:r>
        <w:t>, единица измерения - единиц</w:t>
      </w:r>
      <w:r w:rsidRPr="00CC1B2E">
        <w:t>.</w:t>
      </w:r>
    </w:p>
    <w:p w:rsidR="00C03569" w:rsidRDefault="00C03569" w:rsidP="00C03569">
      <w:pPr>
        <w:ind w:firstLine="720"/>
        <w:jc w:val="both"/>
      </w:pPr>
      <w:r w:rsidRPr="00CC1B2E">
        <w:t xml:space="preserve">Значение целевого индикатора определяется </w:t>
      </w:r>
      <w:r w:rsidR="004A1E72">
        <w:t xml:space="preserve">как </w:t>
      </w:r>
      <w:r w:rsidR="00401597">
        <w:t xml:space="preserve">количество проведенных мероприятий </w:t>
      </w:r>
      <w:r w:rsidR="004A1E72">
        <w:t>для организации ритуальных услуг и содержания мест захоронения</w:t>
      </w:r>
      <w:r w:rsidR="004A1E72" w:rsidRPr="004A1E72">
        <w:t xml:space="preserve"> </w:t>
      </w:r>
      <w:r w:rsidR="004A1E72">
        <w:t>в год</w:t>
      </w:r>
      <w:r w:rsidRPr="00B83D2A">
        <w:t>,</w:t>
      </w:r>
      <w:r w:rsidRPr="00191063">
        <w:t xml:space="preserve"> определяется в </w:t>
      </w:r>
      <w:r w:rsidR="004A1E72">
        <w:t>единицах</w:t>
      </w:r>
      <w:r>
        <w:t>.</w:t>
      </w:r>
    </w:p>
    <w:p w:rsidR="00C402C6" w:rsidRDefault="00C402C6" w:rsidP="00C03569">
      <w:pPr>
        <w:ind w:firstLine="720"/>
        <w:jc w:val="both"/>
      </w:pPr>
    </w:p>
    <w:p w:rsidR="004A1E72" w:rsidRDefault="004A1E72" w:rsidP="00B67B95">
      <w:pPr>
        <w:numPr>
          <w:ilvl w:val="0"/>
          <w:numId w:val="24"/>
        </w:numPr>
        <w:tabs>
          <w:tab w:val="left" w:pos="1134"/>
        </w:tabs>
        <w:jc w:val="both"/>
      </w:pPr>
      <w:r w:rsidRPr="004A1E72">
        <w:t>Организация благоустройства территории сельского поселения</w:t>
      </w:r>
      <w:r>
        <w:t>.</w:t>
      </w:r>
    </w:p>
    <w:p w:rsidR="004A1E72" w:rsidRPr="00CC1B2E" w:rsidRDefault="004A1E72" w:rsidP="004A1E72">
      <w:pPr>
        <w:ind w:firstLine="435"/>
        <w:jc w:val="both"/>
      </w:pPr>
      <w:r>
        <w:t>Д</w:t>
      </w:r>
      <w:r w:rsidRPr="00CC1B2E">
        <w:t>ля ежегодной оценки эффективности выполнения мероприятия «</w:t>
      </w:r>
      <w:r w:rsidRPr="004A1E72">
        <w:t>Организация благоустройства территории сельского поселения</w:t>
      </w:r>
      <w:r w:rsidRPr="00B83D2A">
        <w:t>"</w:t>
      </w:r>
      <w:r w:rsidRPr="00CC1B2E">
        <w:t xml:space="preserve"> использу</w:t>
      </w:r>
      <w:r>
        <w:t>е</w:t>
      </w:r>
      <w:r w:rsidRPr="00CC1B2E">
        <w:t>тся следующий целевой индикатор:</w:t>
      </w:r>
    </w:p>
    <w:p w:rsidR="004A1E72" w:rsidRPr="00CC1B2E" w:rsidRDefault="004A1E72" w:rsidP="004A1E72">
      <w:pPr>
        <w:ind w:firstLine="720"/>
        <w:jc w:val="both"/>
      </w:pPr>
      <w:r w:rsidRPr="00CC1B2E">
        <w:t xml:space="preserve">- </w:t>
      </w:r>
      <w:r w:rsidRPr="00C03569">
        <w:t>Количество проведенных мероприятий</w:t>
      </w:r>
      <w:r>
        <w:t xml:space="preserve"> по благоустройству</w:t>
      </w:r>
      <w:r w:rsidRPr="00C03569">
        <w:t xml:space="preserve"> в год</w:t>
      </w:r>
      <w:r>
        <w:t>, единица измерения - единиц</w:t>
      </w:r>
      <w:r w:rsidRPr="00CC1B2E">
        <w:t>.</w:t>
      </w:r>
    </w:p>
    <w:p w:rsidR="004A1E72" w:rsidRDefault="004A1E72" w:rsidP="004A1E72">
      <w:pPr>
        <w:ind w:firstLine="720"/>
        <w:jc w:val="both"/>
      </w:pPr>
      <w:r w:rsidRPr="00CC1B2E">
        <w:t xml:space="preserve">Значение целевого индикатора определяется </w:t>
      </w:r>
      <w:r>
        <w:t>как количество проведенных мероприятий по благоустройству в год</w:t>
      </w:r>
      <w:r w:rsidRPr="00B83D2A">
        <w:t>,</w:t>
      </w:r>
      <w:r w:rsidRPr="00191063">
        <w:t xml:space="preserve"> определяется в </w:t>
      </w:r>
      <w:r>
        <w:t>единицах.</w:t>
      </w:r>
    </w:p>
    <w:p w:rsidR="00C03569" w:rsidRDefault="00C03569" w:rsidP="00537DB4">
      <w:pPr>
        <w:ind w:firstLine="720"/>
        <w:jc w:val="both"/>
      </w:pPr>
    </w:p>
    <w:p w:rsidR="00C402C6" w:rsidRDefault="00C402C6" w:rsidP="00B67B95">
      <w:pPr>
        <w:numPr>
          <w:ilvl w:val="0"/>
          <w:numId w:val="24"/>
        </w:numPr>
        <w:tabs>
          <w:tab w:val="left" w:pos="1134"/>
        </w:tabs>
        <w:jc w:val="both"/>
      </w:pPr>
      <w:r w:rsidRPr="00C402C6">
        <w:t>Обеспечение проведения выборов и референдумов</w:t>
      </w:r>
      <w:r>
        <w:t>.</w:t>
      </w:r>
    </w:p>
    <w:p w:rsidR="00C402C6" w:rsidRPr="00CC1B2E" w:rsidRDefault="00C402C6" w:rsidP="00C402C6">
      <w:pPr>
        <w:ind w:firstLine="435"/>
        <w:jc w:val="both"/>
      </w:pPr>
      <w:r>
        <w:t>Д</w:t>
      </w:r>
      <w:r w:rsidRPr="00CC1B2E">
        <w:t>ля ежегодной оценки эффективности выполнения мероприятия «</w:t>
      </w:r>
      <w:r w:rsidRPr="00C402C6">
        <w:t xml:space="preserve">Обеспечение проведения выборов и референдумов </w:t>
      </w:r>
      <w:r w:rsidRPr="00B83D2A">
        <w:t>"</w:t>
      </w:r>
      <w:r w:rsidRPr="00CC1B2E">
        <w:t xml:space="preserve"> использу</w:t>
      </w:r>
      <w:r>
        <w:t>е</w:t>
      </w:r>
      <w:r w:rsidRPr="00CC1B2E">
        <w:t>тся следующий целевой индикатор:</w:t>
      </w:r>
    </w:p>
    <w:p w:rsidR="00C402C6" w:rsidRPr="00CC1B2E" w:rsidRDefault="00C402C6" w:rsidP="00C402C6">
      <w:pPr>
        <w:ind w:firstLine="720"/>
        <w:jc w:val="both"/>
      </w:pPr>
      <w:r w:rsidRPr="00CC1B2E">
        <w:t xml:space="preserve">- </w:t>
      </w:r>
      <w:r w:rsidRPr="00C03569">
        <w:t>Количество проведенных мероприятий</w:t>
      </w:r>
      <w:r>
        <w:t xml:space="preserve"> для проведения выборов, единица измерения - единиц</w:t>
      </w:r>
      <w:r w:rsidRPr="00CC1B2E">
        <w:t>.</w:t>
      </w:r>
    </w:p>
    <w:p w:rsidR="00C402C6" w:rsidRDefault="00C402C6" w:rsidP="00C402C6">
      <w:pPr>
        <w:ind w:firstLine="720"/>
        <w:jc w:val="both"/>
      </w:pPr>
      <w:r w:rsidRPr="00CC1B2E">
        <w:t xml:space="preserve">Значение целевого индикатора определяется </w:t>
      </w:r>
      <w:r>
        <w:t>как количество проведенных мероприятий для проведения выборов</w:t>
      </w:r>
      <w:r w:rsidRPr="00B83D2A">
        <w:t>,</w:t>
      </w:r>
      <w:r w:rsidRPr="00191063">
        <w:t xml:space="preserve"> определяется в </w:t>
      </w:r>
      <w:r>
        <w:t>единицах.</w:t>
      </w:r>
    </w:p>
    <w:p w:rsidR="00C03569" w:rsidRDefault="00C03569" w:rsidP="00537DB4">
      <w:pPr>
        <w:ind w:firstLine="720"/>
        <w:jc w:val="both"/>
      </w:pPr>
    </w:p>
    <w:p w:rsidR="00C402C6" w:rsidRDefault="00C402C6" w:rsidP="00B67B95">
      <w:pPr>
        <w:numPr>
          <w:ilvl w:val="0"/>
          <w:numId w:val="24"/>
        </w:numPr>
        <w:tabs>
          <w:tab w:val="left" w:pos="1134"/>
        </w:tabs>
        <w:jc w:val="both"/>
      </w:pPr>
      <w:r w:rsidRPr="00C402C6">
        <w:t>Оформление кадастровой документации на объекты недвижимого имущества</w:t>
      </w:r>
      <w:r>
        <w:t>.</w:t>
      </w:r>
    </w:p>
    <w:p w:rsidR="00C402C6" w:rsidRPr="00CC1B2E" w:rsidRDefault="00C402C6" w:rsidP="00C402C6">
      <w:pPr>
        <w:ind w:firstLine="435"/>
        <w:jc w:val="both"/>
      </w:pPr>
      <w:r>
        <w:t>Д</w:t>
      </w:r>
      <w:r w:rsidRPr="00CC1B2E">
        <w:t>ля ежегодной оценки эффективности выполнения мероприятия «</w:t>
      </w:r>
      <w:r w:rsidRPr="00C402C6">
        <w:t>Оформление кадастровой документации на объекты недвижимого имущества</w:t>
      </w:r>
      <w:r w:rsidRPr="00B83D2A">
        <w:t>"</w:t>
      </w:r>
      <w:r w:rsidRPr="00CC1B2E">
        <w:t xml:space="preserve"> использу</w:t>
      </w:r>
      <w:r>
        <w:t>е</w:t>
      </w:r>
      <w:r w:rsidRPr="00CC1B2E">
        <w:t>тся следующий целевой индикатор:</w:t>
      </w:r>
    </w:p>
    <w:p w:rsidR="00C402C6" w:rsidRPr="00CC1B2E" w:rsidRDefault="00C402C6" w:rsidP="00C402C6">
      <w:pPr>
        <w:ind w:firstLine="720"/>
        <w:jc w:val="both"/>
      </w:pPr>
      <w:r w:rsidRPr="00CC1B2E">
        <w:t xml:space="preserve">- </w:t>
      </w:r>
      <w:r w:rsidRPr="00C402C6">
        <w:t>Количество объектов, на которые была оформлена кадастровая документация</w:t>
      </w:r>
      <w:r>
        <w:t>, единица измерения - единиц</w:t>
      </w:r>
      <w:r w:rsidRPr="00CC1B2E">
        <w:t>.</w:t>
      </w:r>
    </w:p>
    <w:p w:rsidR="00C402C6" w:rsidRDefault="00C402C6" w:rsidP="00C402C6">
      <w:pPr>
        <w:ind w:firstLine="720"/>
        <w:jc w:val="both"/>
      </w:pPr>
      <w:r w:rsidRPr="00CC1B2E">
        <w:t xml:space="preserve">Значение целевого индикатора определяется </w:t>
      </w:r>
      <w:r>
        <w:t xml:space="preserve">как </w:t>
      </w:r>
      <w:r w:rsidR="00B81E7B">
        <w:t>к</w:t>
      </w:r>
      <w:r w:rsidR="00B81E7B" w:rsidRPr="00B81E7B">
        <w:t>оличество объектов, на которые была оформлена кадастровая документация</w:t>
      </w:r>
      <w:r w:rsidRPr="00B83D2A">
        <w:t>,</w:t>
      </w:r>
      <w:r w:rsidRPr="00191063">
        <w:t xml:space="preserve"> определяется в </w:t>
      </w:r>
      <w:r>
        <w:t>единицах.</w:t>
      </w:r>
    </w:p>
    <w:p w:rsidR="00C402C6" w:rsidRDefault="00C402C6" w:rsidP="00537DB4">
      <w:pPr>
        <w:ind w:firstLine="720"/>
        <w:jc w:val="both"/>
      </w:pPr>
    </w:p>
    <w:p w:rsidR="001928E7" w:rsidRPr="00CC1B2E" w:rsidRDefault="001928E7" w:rsidP="001928E7">
      <w:pPr>
        <w:tabs>
          <w:tab w:val="left" w:pos="180"/>
        </w:tabs>
        <w:jc w:val="both"/>
      </w:pPr>
      <w:r w:rsidRPr="00CC1B2E">
        <w:tab/>
      </w:r>
      <w:r w:rsidRPr="00CC1B2E">
        <w:tab/>
        <w:t>Источниками  для  расчета  целевых  индикаторов  являются  отчеты, материалы  выполнения  программных  мероприятий, материалы, полученные  в  ходе  проведения  в  Администрации  мероприятий  внутриведомственного  контроля.</w:t>
      </w:r>
    </w:p>
    <w:p w:rsidR="001928E7" w:rsidRPr="00CC1B2E" w:rsidRDefault="001928E7" w:rsidP="001928E7">
      <w:pPr>
        <w:ind w:firstLine="708"/>
        <w:jc w:val="both"/>
      </w:pPr>
      <w:r w:rsidRPr="00CC1B2E">
        <w:t xml:space="preserve">Перечень целевых индикаторов реализации подпрограммы приведен согласно приложение № </w:t>
      </w:r>
      <w:r w:rsidR="0014429B" w:rsidRPr="00CC1B2E">
        <w:t>7</w:t>
      </w:r>
      <w:r w:rsidRPr="00CC1B2E">
        <w:t xml:space="preserve"> к муниципальной программе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 </w:t>
      </w:r>
    </w:p>
    <w:p w:rsidR="001928E7" w:rsidRDefault="001928E7" w:rsidP="001928E7">
      <w:pPr>
        <w:widowControl w:val="0"/>
        <w:tabs>
          <w:tab w:val="left" w:pos="851"/>
          <w:tab w:val="left" w:pos="993"/>
        </w:tabs>
        <w:autoSpaceDE w:val="0"/>
        <w:autoSpaceDN w:val="0"/>
        <w:adjustRightInd w:val="0"/>
        <w:ind w:right="-2" w:firstLine="709"/>
        <w:jc w:val="both"/>
        <w:rPr>
          <w:bCs/>
        </w:rPr>
      </w:pPr>
    </w:p>
    <w:p w:rsidR="009157CF" w:rsidRPr="009157CF" w:rsidRDefault="009157CF" w:rsidP="009157CF">
      <w:pPr>
        <w:widowControl w:val="0"/>
        <w:tabs>
          <w:tab w:val="left" w:pos="851"/>
          <w:tab w:val="left" w:pos="993"/>
        </w:tabs>
        <w:autoSpaceDE w:val="0"/>
        <w:autoSpaceDN w:val="0"/>
        <w:adjustRightInd w:val="0"/>
        <w:ind w:right="-2" w:firstLine="709"/>
        <w:jc w:val="both"/>
      </w:pPr>
    </w:p>
    <w:p w:rsidR="009157CF" w:rsidRPr="009157CF" w:rsidRDefault="009157CF" w:rsidP="009157CF">
      <w:pPr>
        <w:widowControl w:val="0"/>
        <w:tabs>
          <w:tab w:val="left" w:pos="851"/>
          <w:tab w:val="left" w:pos="993"/>
        </w:tabs>
        <w:autoSpaceDE w:val="0"/>
        <w:autoSpaceDN w:val="0"/>
        <w:adjustRightInd w:val="0"/>
        <w:ind w:right="-2" w:firstLine="709"/>
        <w:jc w:val="both"/>
      </w:pPr>
    </w:p>
    <w:p w:rsidR="001928E7" w:rsidRPr="009157CF" w:rsidRDefault="009157CF" w:rsidP="009157CF">
      <w:pPr>
        <w:widowControl w:val="0"/>
        <w:tabs>
          <w:tab w:val="left" w:pos="851"/>
          <w:tab w:val="left" w:pos="993"/>
        </w:tabs>
        <w:autoSpaceDE w:val="0"/>
        <w:autoSpaceDN w:val="0"/>
        <w:adjustRightInd w:val="0"/>
        <w:ind w:right="-2" w:firstLine="709"/>
        <w:jc w:val="center"/>
      </w:pPr>
      <w:r w:rsidRPr="009157CF">
        <w:t xml:space="preserve">7. </w:t>
      </w:r>
      <w:r w:rsidR="001928E7" w:rsidRPr="009157CF">
        <w:t>Объем финансовых ресурсов, необходимых для реализации подпрограммы в целом и по источникам финансирования</w:t>
      </w:r>
    </w:p>
    <w:p w:rsidR="001928E7" w:rsidRPr="009157CF" w:rsidRDefault="001928E7" w:rsidP="001928E7">
      <w:pPr>
        <w:ind w:firstLine="720"/>
        <w:jc w:val="both"/>
      </w:pPr>
      <w:r w:rsidRPr="009157CF">
        <w:t xml:space="preserve"> </w:t>
      </w:r>
    </w:p>
    <w:p w:rsidR="0014429B" w:rsidRPr="00CC1B2E" w:rsidRDefault="001928E7" w:rsidP="0014429B">
      <w:pPr>
        <w:ind w:firstLine="708"/>
        <w:jc w:val="both"/>
      </w:pPr>
      <w:r w:rsidRPr="009157CF">
        <w:t>Общий  объем финансирования</w:t>
      </w:r>
      <w:r w:rsidRPr="00CC1B2E">
        <w:t xml:space="preserve"> подпрограммы за  счет средств местного бюджета и поступлений целевого характера из областного бюджета составляет </w:t>
      </w:r>
      <w:r w:rsidR="0014429B" w:rsidRPr="00CC1B2E">
        <w:t>15903,89 тыс. рублей (в ценах соответствующих лет), в том числе:</w:t>
      </w:r>
    </w:p>
    <w:p w:rsidR="0014429B" w:rsidRPr="00CC1B2E" w:rsidRDefault="0014429B" w:rsidP="0014429B">
      <w:pPr>
        <w:jc w:val="both"/>
      </w:pPr>
      <w:r w:rsidRPr="00CC1B2E">
        <w:t>2020 год –2801,05 тыс. рублей</w:t>
      </w:r>
    </w:p>
    <w:p w:rsidR="0014429B" w:rsidRPr="00CC1B2E" w:rsidRDefault="0014429B" w:rsidP="0014429B">
      <w:pPr>
        <w:jc w:val="both"/>
      </w:pPr>
      <w:r w:rsidRPr="00CC1B2E">
        <w:t>2021 год –2600,23 тыс. рублей</w:t>
      </w:r>
    </w:p>
    <w:p w:rsidR="0014429B" w:rsidRPr="00CC1B2E" w:rsidRDefault="0014429B" w:rsidP="0014429B">
      <w:pPr>
        <w:jc w:val="both"/>
      </w:pPr>
      <w:r w:rsidRPr="00CC1B2E">
        <w:t>2022 год –2625,65 тыс. рублей</w:t>
      </w:r>
    </w:p>
    <w:p w:rsidR="0014429B" w:rsidRPr="00CC1B2E" w:rsidRDefault="0014429B" w:rsidP="0014429B">
      <w:pPr>
        <w:jc w:val="both"/>
      </w:pPr>
      <w:r w:rsidRPr="00CC1B2E">
        <w:t>2023 год –2625,65 тыс. рублей</w:t>
      </w:r>
    </w:p>
    <w:p w:rsidR="0014429B" w:rsidRPr="00CC1B2E" w:rsidRDefault="0014429B" w:rsidP="0014429B">
      <w:pPr>
        <w:jc w:val="both"/>
      </w:pPr>
      <w:r w:rsidRPr="00CC1B2E">
        <w:lastRenderedPageBreak/>
        <w:t>2024 год –2625,65  тыс. рублей</w:t>
      </w:r>
    </w:p>
    <w:p w:rsidR="001928E7" w:rsidRPr="00CC1B2E" w:rsidRDefault="0014429B" w:rsidP="0014429B">
      <w:pPr>
        <w:jc w:val="both"/>
      </w:pPr>
      <w:r w:rsidRPr="00CC1B2E">
        <w:t>2025 год –2625,65 тыс. рублей</w:t>
      </w:r>
    </w:p>
    <w:p w:rsidR="001928E7" w:rsidRPr="00CC1B2E" w:rsidRDefault="001928E7" w:rsidP="001928E7">
      <w:pPr>
        <w:ind w:firstLine="708"/>
        <w:jc w:val="both"/>
      </w:pPr>
      <w:r w:rsidRPr="00CC1B2E">
        <w:t>Источниками финансирования подпрограммы являются налоговые и неналоговые доходы, поступления нецелевого и целевого характера из районного, федерального и областного бюджетов</w:t>
      </w:r>
    </w:p>
    <w:p w:rsidR="001928E7" w:rsidRPr="00CC1B2E" w:rsidRDefault="001928E7" w:rsidP="001928E7">
      <w:pPr>
        <w:ind w:firstLine="720"/>
        <w:jc w:val="both"/>
      </w:pPr>
    </w:p>
    <w:p w:rsidR="001928E7" w:rsidRPr="00CC1B2E" w:rsidRDefault="001928E7" w:rsidP="001928E7">
      <w:pPr>
        <w:jc w:val="center"/>
      </w:pPr>
      <w:r w:rsidRPr="00CC1B2E">
        <w:t>8. Ожидаемые результаты реализации подпрограммы</w:t>
      </w:r>
    </w:p>
    <w:p w:rsidR="001928E7" w:rsidRPr="00CC1B2E" w:rsidRDefault="001928E7" w:rsidP="001928E7">
      <w:pPr>
        <w:jc w:val="center"/>
      </w:pPr>
    </w:p>
    <w:p w:rsidR="001928E7" w:rsidRPr="00CC1B2E" w:rsidRDefault="001928E7" w:rsidP="001928E7">
      <w:pPr>
        <w:ind w:firstLine="720"/>
        <w:jc w:val="both"/>
      </w:pPr>
      <w:r w:rsidRPr="00CC1B2E">
        <w:t>Для достижения цели подпрограммы определены следующие ожидаемые результаты:</w:t>
      </w:r>
    </w:p>
    <w:p w:rsidR="00B81E7B" w:rsidRPr="007559BE" w:rsidRDefault="00B81E7B" w:rsidP="00B67B95">
      <w:pPr>
        <w:numPr>
          <w:ilvl w:val="0"/>
          <w:numId w:val="25"/>
        </w:numPr>
        <w:tabs>
          <w:tab w:val="clear" w:pos="720"/>
          <w:tab w:val="num" w:pos="0"/>
        </w:tabs>
        <w:ind w:left="426"/>
        <w:jc w:val="both"/>
      </w:pPr>
      <w:r w:rsidRPr="007559BE">
        <w:t>Формирование механизмов для эффективной реализации главой и органами местного самоуправления полномочий по решению вопросов местного значения, рациональное использование, содержание и эксплуатация объектов недвижимого и движимого имущества, осуществление текущего и капитального ремонта нефинансовых активов, развитие профессионализма работников будет достигнуто к 2025 году.</w:t>
      </w:r>
    </w:p>
    <w:tbl>
      <w:tblPr>
        <w:tblStyle w:val="af0"/>
        <w:tblW w:w="0" w:type="auto"/>
        <w:jc w:val="center"/>
        <w:tblLook w:val="04A0"/>
      </w:tblPr>
      <w:tblGrid>
        <w:gridCol w:w="1102"/>
        <w:gridCol w:w="1102"/>
        <w:gridCol w:w="1102"/>
        <w:gridCol w:w="1103"/>
        <w:gridCol w:w="1103"/>
        <w:gridCol w:w="1103"/>
      </w:tblGrid>
      <w:tr w:rsidR="00B81E7B" w:rsidRPr="00E46C28" w:rsidTr="00BD61C1">
        <w:trPr>
          <w:jc w:val="center"/>
        </w:trPr>
        <w:tc>
          <w:tcPr>
            <w:tcW w:w="1102" w:type="dxa"/>
          </w:tcPr>
          <w:p w:rsidR="00B81E7B" w:rsidRPr="00E46C28" w:rsidRDefault="00B81E7B" w:rsidP="005B2EB8">
            <w:pPr>
              <w:tabs>
                <w:tab w:val="num" w:pos="0"/>
              </w:tabs>
              <w:ind w:firstLine="3"/>
              <w:jc w:val="center"/>
              <w:rPr>
                <w:sz w:val="20"/>
                <w:szCs w:val="20"/>
              </w:rPr>
            </w:pPr>
            <w:r w:rsidRPr="00E46C28">
              <w:rPr>
                <w:sz w:val="20"/>
                <w:szCs w:val="20"/>
              </w:rPr>
              <w:t>2020 год, %</w:t>
            </w:r>
          </w:p>
        </w:tc>
        <w:tc>
          <w:tcPr>
            <w:tcW w:w="1102" w:type="dxa"/>
          </w:tcPr>
          <w:p w:rsidR="00B81E7B" w:rsidRPr="00E46C28" w:rsidRDefault="00B81E7B" w:rsidP="005B2EB8">
            <w:pPr>
              <w:tabs>
                <w:tab w:val="num" w:pos="0"/>
              </w:tabs>
              <w:ind w:firstLine="3"/>
              <w:jc w:val="center"/>
              <w:rPr>
                <w:sz w:val="20"/>
                <w:szCs w:val="20"/>
              </w:rPr>
            </w:pPr>
            <w:r w:rsidRPr="00E46C28">
              <w:rPr>
                <w:sz w:val="20"/>
                <w:szCs w:val="20"/>
              </w:rPr>
              <w:t>2021 год, %</w:t>
            </w:r>
          </w:p>
        </w:tc>
        <w:tc>
          <w:tcPr>
            <w:tcW w:w="1102" w:type="dxa"/>
          </w:tcPr>
          <w:p w:rsidR="00B81E7B" w:rsidRPr="00E46C28" w:rsidRDefault="00B81E7B" w:rsidP="005B2EB8">
            <w:pPr>
              <w:tabs>
                <w:tab w:val="num" w:pos="0"/>
              </w:tabs>
              <w:ind w:firstLine="3"/>
              <w:jc w:val="center"/>
              <w:rPr>
                <w:sz w:val="20"/>
                <w:szCs w:val="20"/>
              </w:rPr>
            </w:pPr>
            <w:r w:rsidRPr="00E46C28">
              <w:rPr>
                <w:sz w:val="20"/>
                <w:szCs w:val="20"/>
              </w:rPr>
              <w:t>2022 год, %</w:t>
            </w:r>
          </w:p>
        </w:tc>
        <w:tc>
          <w:tcPr>
            <w:tcW w:w="1103" w:type="dxa"/>
          </w:tcPr>
          <w:p w:rsidR="00B81E7B" w:rsidRPr="00E46C28" w:rsidRDefault="00B81E7B" w:rsidP="005B2EB8">
            <w:pPr>
              <w:tabs>
                <w:tab w:val="num" w:pos="0"/>
              </w:tabs>
              <w:ind w:firstLine="3"/>
              <w:jc w:val="center"/>
              <w:rPr>
                <w:sz w:val="20"/>
                <w:szCs w:val="20"/>
              </w:rPr>
            </w:pPr>
            <w:r w:rsidRPr="00E46C28">
              <w:rPr>
                <w:sz w:val="20"/>
                <w:szCs w:val="20"/>
              </w:rPr>
              <w:t>2023 год, %</w:t>
            </w:r>
          </w:p>
        </w:tc>
        <w:tc>
          <w:tcPr>
            <w:tcW w:w="1103" w:type="dxa"/>
          </w:tcPr>
          <w:p w:rsidR="00B81E7B" w:rsidRPr="00E46C28" w:rsidRDefault="00B81E7B" w:rsidP="005B2EB8">
            <w:pPr>
              <w:tabs>
                <w:tab w:val="num" w:pos="0"/>
              </w:tabs>
              <w:ind w:firstLine="3"/>
              <w:jc w:val="center"/>
              <w:rPr>
                <w:sz w:val="20"/>
                <w:szCs w:val="20"/>
              </w:rPr>
            </w:pPr>
            <w:r w:rsidRPr="00E46C28">
              <w:rPr>
                <w:sz w:val="20"/>
                <w:szCs w:val="20"/>
              </w:rPr>
              <w:t>2024 год, %</w:t>
            </w:r>
          </w:p>
        </w:tc>
        <w:tc>
          <w:tcPr>
            <w:tcW w:w="1103" w:type="dxa"/>
          </w:tcPr>
          <w:p w:rsidR="00B81E7B" w:rsidRPr="00E46C28" w:rsidRDefault="00B81E7B" w:rsidP="005B2EB8">
            <w:pPr>
              <w:tabs>
                <w:tab w:val="num" w:pos="0"/>
              </w:tabs>
              <w:ind w:firstLine="3"/>
              <w:jc w:val="center"/>
              <w:rPr>
                <w:sz w:val="20"/>
                <w:szCs w:val="20"/>
              </w:rPr>
            </w:pPr>
            <w:r w:rsidRPr="00E46C28">
              <w:rPr>
                <w:sz w:val="20"/>
                <w:szCs w:val="20"/>
              </w:rPr>
              <w:t>2025 год, %</w:t>
            </w:r>
          </w:p>
        </w:tc>
      </w:tr>
      <w:tr w:rsidR="00B81E7B" w:rsidRPr="00E46C28" w:rsidTr="00BD61C1">
        <w:trPr>
          <w:jc w:val="center"/>
        </w:trPr>
        <w:tc>
          <w:tcPr>
            <w:tcW w:w="1102"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1102"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1102"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1103"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1103"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1103" w:type="dxa"/>
          </w:tcPr>
          <w:p w:rsidR="00B81E7B" w:rsidRPr="00E46C28" w:rsidRDefault="00B81E7B" w:rsidP="007559BE">
            <w:pPr>
              <w:tabs>
                <w:tab w:val="num" w:pos="0"/>
              </w:tabs>
              <w:ind w:left="426" w:firstLine="3"/>
              <w:jc w:val="center"/>
              <w:rPr>
                <w:sz w:val="20"/>
                <w:szCs w:val="20"/>
              </w:rPr>
            </w:pPr>
            <w:r w:rsidRPr="00E46C28">
              <w:rPr>
                <w:sz w:val="20"/>
                <w:szCs w:val="20"/>
              </w:rPr>
              <w:t>100</w:t>
            </w:r>
          </w:p>
        </w:tc>
      </w:tr>
    </w:tbl>
    <w:p w:rsidR="00B81E7B" w:rsidRPr="00E46C28" w:rsidRDefault="00B81E7B" w:rsidP="007559BE">
      <w:pPr>
        <w:tabs>
          <w:tab w:val="num" w:pos="0"/>
        </w:tabs>
        <w:ind w:left="426" w:firstLine="3"/>
        <w:rPr>
          <w:sz w:val="20"/>
          <w:szCs w:val="20"/>
        </w:rPr>
      </w:pPr>
    </w:p>
    <w:p w:rsidR="00B81E7B" w:rsidRPr="00E46C28" w:rsidRDefault="00B81E7B" w:rsidP="00B67B95">
      <w:pPr>
        <w:numPr>
          <w:ilvl w:val="0"/>
          <w:numId w:val="25"/>
        </w:numPr>
        <w:tabs>
          <w:tab w:val="clear" w:pos="720"/>
          <w:tab w:val="num" w:pos="0"/>
          <w:tab w:val="left" w:pos="426"/>
        </w:tabs>
        <w:ind w:left="0" w:firstLine="3"/>
        <w:rPr>
          <w:sz w:val="20"/>
          <w:szCs w:val="20"/>
        </w:rPr>
      </w:pPr>
      <w:r w:rsidRPr="007559BE">
        <w:t>Реализация полномочий в финансовой и бюджетной сферах</w:t>
      </w:r>
      <w:r w:rsidRPr="00E46C28">
        <w:rPr>
          <w:sz w:val="20"/>
          <w:szCs w:val="20"/>
        </w:rPr>
        <w:t>.</w:t>
      </w:r>
    </w:p>
    <w:tbl>
      <w:tblPr>
        <w:tblStyle w:val="af0"/>
        <w:tblW w:w="0" w:type="auto"/>
        <w:jc w:val="center"/>
        <w:tblLook w:val="04A0"/>
      </w:tblPr>
      <w:tblGrid>
        <w:gridCol w:w="942"/>
        <w:gridCol w:w="942"/>
        <w:gridCol w:w="942"/>
        <w:gridCol w:w="942"/>
        <w:gridCol w:w="942"/>
        <w:gridCol w:w="942"/>
      </w:tblGrid>
      <w:tr w:rsidR="00B81E7B" w:rsidRPr="00E46C28" w:rsidTr="00BD61C1">
        <w:trPr>
          <w:jc w:val="center"/>
        </w:trPr>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2020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2021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2022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2023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2024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2025 год, %</w:t>
            </w:r>
          </w:p>
        </w:tc>
      </w:tr>
      <w:tr w:rsidR="00B81E7B" w:rsidRPr="00E46C28" w:rsidTr="00BD61C1">
        <w:trPr>
          <w:jc w:val="center"/>
        </w:trPr>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r>
    </w:tbl>
    <w:p w:rsidR="00B81E7B" w:rsidRPr="00E46C28" w:rsidRDefault="00B81E7B" w:rsidP="007559BE">
      <w:pPr>
        <w:tabs>
          <w:tab w:val="num" w:pos="0"/>
        </w:tabs>
        <w:ind w:left="426" w:firstLine="3"/>
        <w:rPr>
          <w:sz w:val="20"/>
          <w:szCs w:val="20"/>
        </w:rPr>
      </w:pPr>
    </w:p>
    <w:p w:rsidR="00B81E7B" w:rsidRPr="00E46C28" w:rsidRDefault="00B81E7B" w:rsidP="00B67B95">
      <w:pPr>
        <w:numPr>
          <w:ilvl w:val="0"/>
          <w:numId w:val="25"/>
        </w:numPr>
        <w:tabs>
          <w:tab w:val="clear" w:pos="720"/>
          <w:tab w:val="num" w:pos="0"/>
          <w:tab w:val="left" w:pos="284"/>
          <w:tab w:val="left" w:pos="426"/>
        </w:tabs>
        <w:ind w:left="0" w:firstLine="3"/>
        <w:jc w:val="both"/>
        <w:rPr>
          <w:sz w:val="20"/>
          <w:szCs w:val="20"/>
        </w:rPr>
      </w:pPr>
      <w:r w:rsidRPr="007559BE">
        <w:t>Повышение качества организации и осуществления бюджетного процесса</w:t>
      </w:r>
      <w:r w:rsidRPr="00E46C28">
        <w:rPr>
          <w:sz w:val="20"/>
          <w:szCs w:val="20"/>
        </w:rPr>
        <w:t>.</w:t>
      </w:r>
    </w:p>
    <w:tbl>
      <w:tblPr>
        <w:tblStyle w:val="af0"/>
        <w:tblW w:w="0" w:type="auto"/>
        <w:jc w:val="center"/>
        <w:tblLook w:val="04A0"/>
      </w:tblPr>
      <w:tblGrid>
        <w:gridCol w:w="942"/>
        <w:gridCol w:w="942"/>
        <w:gridCol w:w="942"/>
        <w:gridCol w:w="942"/>
        <w:gridCol w:w="942"/>
        <w:gridCol w:w="942"/>
      </w:tblGrid>
      <w:tr w:rsidR="00B81E7B" w:rsidRPr="00E46C28" w:rsidTr="00BD61C1">
        <w:trPr>
          <w:jc w:val="center"/>
        </w:trPr>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2020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2021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2022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2023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2024 год, %</w:t>
            </w:r>
          </w:p>
        </w:tc>
        <w:tc>
          <w:tcPr>
            <w:tcW w:w="886" w:type="dxa"/>
          </w:tcPr>
          <w:p w:rsidR="00B81E7B" w:rsidRPr="00E46C28" w:rsidRDefault="00B81E7B" w:rsidP="005B2EB8">
            <w:pPr>
              <w:tabs>
                <w:tab w:val="num" w:pos="0"/>
              </w:tabs>
              <w:ind w:left="43" w:firstLine="3"/>
              <w:jc w:val="center"/>
              <w:rPr>
                <w:sz w:val="20"/>
                <w:szCs w:val="20"/>
              </w:rPr>
            </w:pPr>
            <w:r w:rsidRPr="00E46C28">
              <w:rPr>
                <w:sz w:val="20"/>
                <w:szCs w:val="20"/>
              </w:rPr>
              <w:t>2025 год, %</w:t>
            </w:r>
          </w:p>
        </w:tc>
      </w:tr>
      <w:tr w:rsidR="00B81E7B" w:rsidRPr="00E46C28" w:rsidTr="00BD61C1">
        <w:trPr>
          <w:jc w:val="center"/>
        </w:trPr>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c>
          <w:tcPr>
            <w:tcW w:w="886" w:type="dxa"/>
          </w:tcPr>
          <w:p w:rsidR="00B81E7B" w:rsidRPr="00E46C28" w:rsidRDefault="00B81E7B" w:rsidP="007559BE">
            <w:pPr>
              <w:tabs>
                <w:tab w:val="num" w:pos="0"/>
              </w:tabs>
              <w:ind w:left="426" w:firstLine="3"/>
              <w:jc w:val="center"/>
              <w:rPr>
                <w:sz w:val="20"/>
                <w:szCs w:val="20"/>
              </w:rPr>
            </w:pPr>
            <w:r w:rsidRPr="00E46C28">
              <w:rPr>
                <w:sz w:val="20"/>
                <w:szCs w:val="20"/>
              </w:rPr>
              <w:t>100</w:t>
            </w:r>
          </w:p>
        </w:tc>
      </w:tr>
    </w:tbl>
    <w:p w:rsidR="00B81E7B" w:rsidRPr="00E46C28" w:rsidRDefault="00B81E7B" w:rsidP="007559BE">
      <w:pPr>
        <w:tabs>
          <w:tab w:val="num" w:pos="0"/>
        </w:tabs>
        <w:ind w:left="426" w:firstLine="3"/>
        <w:jc w:val="both"/>
        <w:rPr>
          <w:sz w:val="20"/>
          <w:szCs w:val="20"/>
        </w:rPr>
      </w:pPr>
    </w:p>
    <w:p w:rsidR="00B81E7B" w:rsidRPr="00E46C28" w:rsidRDefault="00B81E7B" w:rsidP="00B67B95">
      <w:pPr>
        <w:pStyle w:val="a3"/>
        <w:numPr>
          <w:ilvl w:val="0"/>
          <w:numId w:val="25"/>
        </w:numPr>
        <w:tabs>
          <w:tab w:val="clear" w:pos="720"/>
          <w:tab w:val="num" w:pos="0"/>
          <w:tab w:val="left" w:pos="426"/>
        </w:tabs>
        <w:ind w:left="0" w:firstLine="3"/>
        <w:jc w:val="both"/>
      </w:pPr>
      <w:r w:rsidRPr="007559BE">
        <w:t>Повышение доступности, количественного и качественного уровня муниципальных услуг, предоставляемых населению</w:t>
      </w:r>
      <w:r w:rsidRPr="00E46C28">
        <w:rPr>
          <w:sz w:val="20"/>
          <w:szCs w:val="20"/>
        </w:rPr>
        <w:t>.</w:t>
      </w:r>
    </w:p>
    <w:tbl>
      <w:tblPr>
        <w:tblStyle w:val="af0"/>
        <w:tblW w:w="0" w:type="auto"/>
        <w:jc w:val="center"/>
        <w:tblLook w:val="04A0"/>
      </w:tblPr>
      <w:tblGrid>
        <w:gridCol w:w="1102"/>
        <w:gridCol w:w="1102"/>
        <w:gridCol w:w="1102"/>
        <w:gridCol w:w="1103"/>
        <w:gridCol w:w="1103"/>
        <w:gridCol w:w="1103"/>
      </w:tblGrid>
      <w:tr w:rsidR="00B81E7B" w:rsidRPr="007B62B8" w:rsidTr="00BD61C1">
        <w:trPr>
          <w:jc w:val="center"/>
        </w:trPr>
        <w:tc>
          <w:tcPr>
            <w:tcW w:w="1102" w:type="dxa"/>
          </w:tcPr>
          <w:p w:rsidR="00B81E7B" w:rsidRPr="007B62B8" w:rsidRDefault="00B81E7B" w:rsidP="005B2EB8">
            <w:pPr>
              <w:tabs>
                <w:tab w:val="num" w:pos="0"/>
              </w:tabs>
              <w:ind w:left="82" w:firstLine="3"/>
              <w:jc w:val="center"/>
              <w:rPr>
                <w:sz w:val="20"/>
                <w:szCs w:val="20"/>
              </w:rPr>
            </w:pPr>
            <w:r w:rsidRPr="007B62B8">
              <w:rPr>
                <w:sz w:val="20"/>
                <w:szCs w:val="20"/>
              </w:rPr>
              <w:t xml:space="preserve">2020 год, </w:t>
            </w:r>
            <w:r>
              <w:rPr>
                <w:sz w:val="20"/>
                <w:szCs w:val="20"/>
              </w:rPr>
              <w:t>%</w:t>
            </w:r>
          </w:p>
        </w:tc>
        <w:tc>
          <w:tcPr>
            <w:tcW w:w="1102" w:type="dxa"/>
          </w:tcPr>
          <w:p w:rsidR="00B81E7B" w:rsidRPr="007B62B8" w:rsidRDefault="00B81E7B" w:rsidP="005B2EB8">
            <w:pPr>
              <w:tabs>
                <w:tab w:val="num" w:pos="0"/>
              </w:tabs>
              <w:ind w:left="82" w:firstLine="3"/>
              <w:jc w:val="center"/>
              <w:rPr>
                <w:sz w:val="20"/>
                <w:szCs w:val="20"/>
              </w:rPr>
            </w:pPr>
            <w:r>
              <w:rPr>
                <w:sz w:val="20"/>
                <w:szCs w:val="20"/>
              </w:rPr>
              <w:t>2021 год, %</w:t>
            </w:r>
          </w:p>
        </w:tc>
        <w:tc>
          <w:tcPr>
            <w:tcW w:w="1102" w:type="dxa"/>
          </w:tcPr>
          <w:p w:rsidR="00B81E7B" w:rsidRPr="007B62B8" w:rsidRDefault="00B81E7B" w:rsidP="005B2EB8">
            <w:pPr>
              <w:tabs>
                <w:tab w:val="num" w:pos="0"/>
              </w:tabs>
              <w:ind w:left="82" w:firstLine="3"/>
              <w:jc w:val="center"/>
              <w:rPr>
                <w:sz w:val="20"/>
                <w:szCs w:val="20"/>
              </w:rPr>
            </w:pPr>
            <w:r>
              <w:rPr>
                <w:sz w:val="20"/>
                <w:szCs w:val="20"/>
              </w:rPr>
              <w:t>2022 год, %</w:t>
            </w:r>
          </w:p>
        </w:tc>
        <w:tc>
          <w:tcPr>
            <w:tcW w:w="1103" w:type="dxa"/>
          </w:tcPr>
          <w:p w:rsidR="00B81E7B" w:rsidRPr="007B62B8" w:rsidRDefault="00B81E7B" w:rsidP="005B2EB8">
            <w:pPr>
              <w:tabs>
                <w:tab w:val="num" w:pos="0"/>
              </w:tabs>
              <w:ind w:left="82" w:firstLine="3"/>
              <w:jc w:val="center"/>
              <w:rPr>
                <w:sz w:val="20"/>
                <w:szCs w:val="20"/>
              </w:rPr>
            </w:pPr>
            <w:r w:rsidRPr="007B62B8">
              <w:rPr>
                <w:sz w:val="20"/>
                <w:szCs w:val="20"/>
              </w:rPr>
              <w:t xml:space="preserve">2023 год, </w:t>
            </w:r>
            <w:r>
              <w:rPr>
                <w:sz w:val="20"/>
                <w:szCs w:val="20"/>
              </w:rPr>
              <w:t>%</w:t>
            </w:r>
          </w:p>
        </w:tc>
        <w:tc>
          <w:tcPr>
            <w:tcW w:w="1103" w:type="dxa"/>
          </w:tcPr>
          <w:p w:rsidR="00B81E7B" w:rsidRPr="007B62B8" w:rsidRDefault="00B81E7B" w:rsidP="005B2EB8">
            <w:pPr>
              <w:tabs>
                <w:tab w:val="num" w:pos="0"/>
              </w:tabs>
              <w:ind w:left="82" w:firstLine="3"/>
              <w:jc w:val="center"/>
              <w:rPr>
                <w:sz w:val="20"/>
                <w:szCs w:val="20"/>
              </w:rPr>
            </w:pPr>
            <w:r w:rsidRPr="007B62B8">
              <w:rPr>
                <w:sz w:val="20"/>
                <w:szCs w:val="20"/>
              </w:rPr>
              <w:t xml:space="preserve">2024 год, </w:t>
            </w:r>
            <w:r>
              <w:rPr>
                <w:sz w:val="20"/>
                <w:szCs w:val="20"/>
              </w:rPr>
              <w:t>%</w:t>
            </w:r>
          </w:p>
        </w:tc>
        <w:tc>
          <w:tcPr>
            <w:tcW w:w="1103" w:type="dxa"/>
          </w:tcPr>
          <w:p w:rsidR="00B81E7B" w:rsidRPr="007B62B8" w:rsidRDefault="00B81E7B" w:rsidP="005B2EB8">
            <w:pPr>
              <w:tabs>
                <w:tab w:val="num" w:pos="0"/>
              </w:tabs>
              <w:ind w:left="82" w:firstLine="3"/>
              <w:jc w:val="center"/>
              <w:rPr>
                <w:sz w:val="20"/>
                <w:szCs w:val="20"/>
              </w:rPr>
            </w:pPr>
            <w:r>
              <w:rPr>
                <w:sz w:val="20"/>
                <w:szCs w:val="20"/>
              </w:rPr>
              <w:t>2025 год, %</w:t>
            </w:r>
          </w:p>
        </w:tc>
      </w:tr>
      <w:tr w:rsidR="00B81E7B" w:rsidRPr="007B62B8" w:rsidTr="00BD61C1">
        <w:trPr>
          <w:jc w:val="center"/>
        </w:trPr>
        <w:tc>
          <w:tcPr>
            <w:tcW w:w="1102" w:type="dxa"/>
          </w:tcPr>
          <w:p w:rsidR="00B81E7B" w:rsidRPr="007B62B8" w:rsidRDefault="00B81E7B" w:rsidP="007559BE">
            <w:pPr>
              <w:tabs>
                <w:tab w:val="num" w:pos="0"/>
              </w:tabs>
              <w:ind w:left="426"/>
              <w:jc w:val="center"/>
              <w:rPr>
                <w:sz w:val="20"/>
                <w:szCs w:val="20"/>
              </w:rPr>
            </w:pPr>
            <w:r>
              <w:rPr>
                <w:sz w:val="20"/>
                <w:szCs w:val="20"/>
              </w:rPr>
              <w:t>100</w:t>
            </w:r>
          </w:p>
        </w:tc>
        <w:tc>
          <w:tcPr>
            <w:tcW w:w="1102" w:type="dxa"/>
          </w:tcPr>
          <w:p w:rsidR="00B81E7B" w:rsidRPr="007B62B8" w:rsidRDefault="00B81E7B" w:rsidP="007559BE">
            <w:pPr>
              <w:tabs>
                <w:tab w:val="num" w:pos="0"/>
              </w:tabs>
              <w:ind w:left="426"/>
              <w:jc w:val="center"/>
              <w:rPr>
                <w:sz w:val="20"/>
                <w:szCs w:val="20"/>
              </w:rPr>
            </w:pPr>
            <w:r>
              <w:rPr>
                <w:sz w:val="20"/>
                <w:szCs w:val="20"/>
              </w:rPr>
              <w:t>100</w:t>
            </w:r>
          </w:p>
        </w:tc>
        <w:tc>
          <w:tcPr>
            <w:tcW w:w="1102" w:type="dxa"/>
          </w:tcPr>
          <w:p w:rsidR="00B81E7B" w:rsidRPr="007B62B8" w:rsidRDefault="00B81E7B" w:rsidP="007559BE">
            <w:pPr>
              <w:tabs>
                <w:tab w:val="num" w:pos="0"/>
              </w:tabs>
              <w:ind w:left="426"/>
              <w:jc w:val="center"/>
              <w:rPr>
                <w:sz w:val="20"/>
                <w:szCs w:val="20"/>
              </w:rPr>
            </w:pPr>
            <w:r>
              <w:rPr>
                <w:sz w:val="20"/>
                <w:szCs w:val="20"/>
              </w:rPr>
              <w:t>100</w:t>
            </w:r>
          </w:p>
        </w:tc>
        <w:tc>
          <w:tcPr>
            <w:tcW w:w="1103" w:type="dxa"/>
          </w:tcPr>
          <w:p w:rsidR="00B81E7B" w:rsidRPr="007B62B8" w:rsidRDefault="00B81E7B" w:rsidP="007559BE">
            <w:pPr>
              <w:tabs>
                <w:tab w:val="num" w:pos="0"/>
              </w:tabs>
              <w:ind w:left="426"/>
              <w:jc w:val="center"/>
              <w:rPr>
                <w:sz w:val="20"/>
                <w:szCs w:val="20"/>
              </w:rPr>
            </w:pPr>
            <w:r>
              <w:rPr>
                <w:sz w:val="20"/>
                <w:szCs w:val="20"/>
              </w:rPr>
              <w:t>100</w:t>
            </w:r>
          </w:p>
        </w:tc>
        <w:tc>
          <w:tcPr>
            <w:tcW w:w="1103" w:type="dxa"/>
          </w:tcPr>
          <w:p w:rsidR="00B81E7B" w:rsidRPr="007B62B8" w:rsidRDefault="00B81E7B" w:rsidP="007559BE">
            <w:pPr>
              <w:tabs>
                <w:tab w:val="num" w:pos="0"/>
              </w:tabs>
              <w:ind w:left="426"/>
              <w:jc w:val="center"/>
              <w:rPr>
                <w:sz w:val="20"/>
                <w:szCs w:val="20"/>
              </w:rPr>
            </w:pPr>
            <w:r>
              <w:rPr>
                <w:sz w:val="20"/>
                <w:szCs w:val="20"/>
              </w:rPr>
              <w:t>100</w:t>
            </w:r>
          </w:p>
        </w:tc>
        <w:tc>
          <w:tcPr>
            <w:tcW w:w="1103" w:type="dxa"/>
          </w:tcPr>
          <w:p w:rsidR="00B81E7B" w:rsidRPr="007B62B8" w:rsidRDefault="00B81E7B" w:rsidP="007559BE">
            <w:pPr>
              <w:tabs>
                <w:tab w:val="num" w:pos="0"/>
              </w:tabs>
              <w:ind w:left="426"/>
              <w:jc w:val="center"/>
              <w:rPr>
                <w:sz w:val="20"/>
                <w:szCs w:val="20"/>
              </w:rPr>
            </w:pPr>
            <w:r>
              <w:rPr>
                <w:sz w:val="20"/>
                <w:szCs w:val="20"/>
              </w:rPr>
              <w:t>100</w:t>
            </w:r>
          </w:p>
        </w:tc>
      </w:tr>
    </w:tbl>
    <w:p w:rsidR="001928E7" w:rsidRPr="00CC1B2E" w:rsidRDefault="001928E7" w:rsidP="001928E7">
      <w:pPr>
        <w:jc w:val="both"/>
      </w:pPr>
    </w:p>
    <w:p w:rsidR="001928E7" w:rsidRPr="00CC1B2E" w:rsidRDefault="001928E7" w:rsidP="001928E7">
      <w:pPr>
        <w:jc w:val="center"/>
      </w:pPr>
      <w:r w:rsidRPr="00CC1B2E">
        <w:t>9. Описание системы управления реализацией подпрограммы</w:t>
      </w:r>
    </w:p>
    <w:p w:rsidR="001928E7" w:rsidRPr="00CC1B2E" w:rsidRDefault="001928E7" w:rsidP="001928E7">
      <w:pPr>
        <w:jc w:val="both"/>
      </w:pPr>
    </w:p>
    <w:p w:rsidR="001928E7" w:rsidRPr="00CC1B2E" w:rsidRDefault="001928E7" w:rsidP="001928E7">
      <w:pPr>
        <w:jc w:val="both"/>
      </w:pPr>
      <w:r w:rsidRPr="00CC1B2E">
        <w:t xml:space="preserve">         Управление реализацией, формирование отчетности о ходе реализации и проведение оценки эффективности подпрограммы осуществляется Администрацией Хлебодаровского сельского поселения Русско-Полянского муниципального района Омской области в соответствии с законодательством. </w:t>
      </w:r>
    </w:p>
    <w:p w:rsidR="001928E7" w:rsidRPr="00CC1B2E" w:rsidRDefault="001928E7" w:rsidP="001928E7">
      <w:pPr>
        <w:jc w:val="both"/>
      </w:pPr>
      <w:r w:rsidRPr="00CC1B2E">
        <w:t xml:space="preserve">        По итогам отчетного финансового года Администрация Хлебодаровского сельского поселения Русско-Полянского муниципального района Омской области формирует отчет о реализации подпрограммы за отчетный финансовый год и в целом за истекший период ее реализации. </w:t>
      </w:r>
    </w:p>
    <w:p w:rsidR="001928E7" w:rsidRPr="00CC1B2E" w:rsidRDefault="001928E7" w:rsidP="001928E7"/>
    <w:p w:rsidR="001928E7" w:rsidRPr="00CC1B2E" w:rsidRDefault="001928E7" w:rsidP="001928E7"/>
    <w:p w:rsidR="001928E7" w:rsidRPr="00CC1B2E" w:rsidRDefault="001928E7" w:rsidP="00966A76">
      <w:pPr>
        <w:tabs>
          <w:tab w:val="left" w:pos="1134"/>
        </w:tabs>
        <w:jc w:val="center"/>
      </w:pPr>
    </w:p>
    <w:p w:rsidR="001928E7" w:rsidRPr="00CC1B2E" w:rsidRDefault="001928E7" w:rsidP="00966A76">
      <w:pPr>
        <w:tabs>
          <w:tab w:val="left" w:pos="1134"/>
        </w:tabs>
        <w:jc w:val="center"/>
      </w:pPr>
    </w:p>
    <w:p w:rsidR="001928E7" w:rsidRPr="00CC1B2E" w:rsidRDefault="001928E7" w:rsidP="00966A76">
      <w:pPr>
        <w:tabs>
          <w:tab w:val="left" w:pos="1134"/>
        </w:tabs>
        <w:jc w:val="center"/>
      </w:pPr>
    </w:p>
    <w:p w:rsidR="001928E7" w:rsidRDefault="001928E7" w:rsidP="00966A76">
      <w:pPr>
        <w:tabs>
          <w:tab w:val="left" w:pos="1134"/>
        </w:tabs>
        <w:jc w:val="center"/>
      </w:pPr>
    </w:p>
    <w:p w:rsidR="005B2EB8" w:rsidRDefault="005B2EB8" w:rsidP="00966A76">
      <w:pPr>
        <w:tabs>
          <w:tab w:val="left" w:pos="1134"/>
        </w:tabs>
        <w:jc w:val="center"/>
      </w:pPr>
    </w:p>
    <w:p w:rsidR="005B2EB8" w:rsidRDefault="005B2EB8" w:rsidP="00966A76">
      <w:pPr>
        <w:tabs>
          <w:tab w:val="left" w:pos="1134"/>
        </w:tabs>
        <w:jc w:val="center"/>
      </w:pPr>
    </w:p>
    <w:p w:rsidR="005B2EB8" w:rsidRDefault="005B2EB8" w:rsidP="00966A76">
      <w:pPr>
        <w:tabs>
          <w:tab w:val="left" w:pos="1134"/>
        </w:tabs>
        <w:jc w:val="center"/>
      </w:pPr>
    </w:p>
    <w:p w:rsidR="005B2EB8" w:rsidRPr="00CC1B2E" w:rsidRDefault="005B2EB8" w:rsidP="00966A76">
      <w:pPr>
        <w:tabs>
          <w:tab w:val="left" w:pos="1134"/>
        </w:tabs>
        <w:jc w:val="center"/>
      </w:pPr>
    </w:p>
    <w:p w:rsidR="008B3207" w:rsidRPr="00CC1B2E" w:rsidRDefault="008B3207" w:rsidP="008B3207">
      <w:pPr>
        <w:autoSpaceDE w:val="0"/>
        <w:autoSpaceDN w:val="0"/>
        <w:adjustRightInd w:val="0"/>
        <w:jc w:val="right"/>
        <w:outlineLvl w:val="0"/>
      </w:pPr>
      <w:r w:rsidRPr="00CC1B2E">
        <w:t>Приложение № 4</w:t>
      </w:r>
    </w:p>
    <w:p w:rsidR="008B3207" w:rsidRPr="00CC1B2E" w:rsidRDefault="008B3207" w:rsidP="008B3207">
      <w:pPr>
        <w:widowControl w:val="0"/>
        <w:autoSpaceDE w:val="0"/>
        <w:autoSpaceDN w:val="0"/>
        <w:adjustRightInd w:val="0"/>
        <w:jc w:val="right"/>
      </w:pPr>
      <w:r w:rsidRPr="00CC1B2E">
        <w:t xml:space="preserve">к муниципальной программе Хлебодаровского </w:t>
      </w:r>
    </w:p>
    <w:p w:rsidR="008B3207" w:rsidRPr="00CC1B2E" w:rsidRDefault="008B3207" w:rsidP="008B3207">
      <w:pPr>
        <w:widowControl w:val="0"/>
        <w:autoSpaceDE w:val="0"/>
        <w:autoSpaceDN w:val="0"/>
        <w:adjustRightInd w:val="0"/>
        <w:jc w:val="right"/>
      </w:pPr>
      <w:r w:rsidRPr="00CC1B2E">
        <w:t xml:space="preserve">сельского поселения Русско-Полянского </w:t>
      </w:r>
    </w:p>
    <w:p w:rsidR="008B3207" w:rsidRPr="00CC1B2E" w:rsidRDefault="008B3207" w:rsidP="008B3207">
      <w:pPr>
        <w:widowControl w:val="0"/>
        <w:autoSpaceDE w:val="0"/>
        <w:autoSpaceDN w:val="0"/>
        <w:adjustRightInd w:val="0"/>
        <w:jc w:val="right"/>
      </w:pPr>
      <w:r w:rsidRPr="00CC1B2E">
        <w:t xml:space="preserve">                                   муниципального района Омской области</w:t>
      </w:r>
    </w:p>
    <w:p w:rsidR="008B3207" w:rsidRPr="00CC1B2E" w:rsidRDefault="008B3207" w:rsidP="008B3207">
      <w:pPr>
        <w:jc w:val="right"/>
      </w:pPr>
      <w:r w:rsidRPr="00CC1B2E">
        <w:t xml:space="preserve">                                          «Развитие социально-культурной сферы и </w:t>
      </w:r>
    </w:p>
    <w:p w:rsidR="008B3207" w:rsidRPr="00CC1B2E" w:rsidRDefault="008B3207" w:rsidP="008B3207">
      <w:pPr>
        <w:jc w:val="right"/>
      </w:pPr>
      <w:r w:rsidRPr="00CC1B2E">
        <w:t xml:space="preserve">экономического потенциала Хлебодаровского </w:t>
      </w:r>
    </w:p>
    <w:p w:rsidR="008B3207" w:rsidRPr="00CC1B2E" w:rsidRDefault="008B3207" w:rsidP="008B3207">
      <w:pPr>
        <w:jc w:val="right"/>
      </w:pPr>
      <w:r w:rsidRPr="00CC1B2E">
        <w:t xml:space="preserve">сельского поселения Русско-Полянского </w:t>
      </w:r>
    </w:p>
    <w:p w:rsidR="008B3207" w:rsidRPr="00CC1B2E" w:rsidRDefault="008B3207" w:rsidP="008B3207">
      <w:pPr>
        <w:jc w:val="right"/>
      </w:pPr>
      <w:r w:rsidRPr="00CC1B2E">
        <w:t xml:space="preserve">муниципального района Омской области " </w:t>
      </w:r>
    </w:p>
    <w:p w:rsidR="008B3207" w:rsidRPr="00CC1B2E" w:rsidRDefault="008B3207" w:rsidP="008B3207">
      <w:pPr>
        <w:widowControl w:val="0"/>
        <w:autoSpaceDE w:val="0"/>
        <w:autoSpaceDN w:val="0"/>
        <w:adjustRightInd w:val="0"/>
        <w:jc w:val="right"/>
      </w:pPr>
    </w:p>
    <w:p w:rsidR="008B3207" w:rsidRPr="00CC1B2E" w:rsidRDefault="008B3207" w:rsidP="008B3207">
      <w:pPr>
        <w:widowControl w:val="0"/>
        <w:autoSpaceDE w:val="0"/>
        <w:autoSpaceDN w:val="0"/>
        <w:adjustRightInd w:val="0"/>
        <w:jc w:val="center"/>
        <w:rPr>
          <w:b/>
        </w:rPr>
      </w:pPr>
      <w:r w:rsidRPr="00CC1B2E">
        <w:rPr>
          <w:b/>
        </w:rPr>
        <w:t>Подпрограмма</w:t>
      </w:r>
      <w:r w:rsidR="0020634B">
        <w:rPr>
          <w:b/>
        </w:rPr>
        <w:t xml:space="preserve"> </w:t>
      </w:r>
    </w:p>
    <w:p w:rsidR="008B3207" w:rsidRPr="00CC1B2E" w:rsidRDefault="008B3207" w:rsidP="008B3207">
      <w:pPr>
        <w:widowControl w:val="0"/>
        <w:autoSpaceDE w:val="0"/>
        <w:autoSpaceDN w:val="0"/>
        <w:adjustRightInd w:val="0"/>
        <w:jc w:val="center"/>
        <w:rPr>
          <w:b/>
        </w:rPr>
      </w:pPr>
      <w:r w:rsidRPr="00CC1B2E">
        <w:rPr>
          <w:b/>
        </w:rPr>
        <w:t>«Развитие муниципальной службы в Хлебодаровском сельском поселении Русско-Полянского муниципального района Омской области»</w:t>
      </w:r>
    </w:p>
    <w:p w:rsidR="008B3207" w:rsidRPr="00CC1B2E" w:rsidRDefault="008B3207" w:rsidP="008B3207">
      <w:pPr>
        <w:widowControl w:val="0"/>
        <w:autoSpaceDE w:val="0"/>
        <w:autoSpaceDN w:val="0"/>
        <w:adjustRightInd w:val="0"/>
        <w:jc w:val="center"/>
        <w:outlineLvl w:val="2"/>
      </w:pPr>
    </w:p>
    <w:p w:rsidR="008B3207" w:rsidRPr="00CC1B2E" w:rsidRDefault="008B3207" w:rsidP="008B3207">
      <w:pPr>
        <w:widowControl w:val="0"/>
        <w:autoSpaceDE w:val="0"/>
        <w:autoSpaceDN w:val="0"/>
        <w:adjustRightInd w:val="0"/>
        <w:jc w:val="center"/>
      </w:pPr>
      <w:r w:rsidRPr="00CC1B2E">
        <w:t>Раздел 1. Паспорт подпрограммы</w:t>
      </w:r>
      <w:r w:rsidR="0020634B">
        <w:t xml:space="preserve"> </w:t>
      </w:r>
      <w:r w:rsidRPr="00CC1B2E">
        <w:t>муниципальной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878"/>
      </w:tblGrid>
      <w:tr w:rsidR="008B3207" w:rsidRPr="00CC1B2E" w:rsidTr="00C21427">
        <w:tc>
          <w:tcPr>
            <w:tcW w:w="3794" w:type="dxa"/>
          </w:tcPr>
          <w:p w:rsidR="008B3207" w:rsidRPr="00CC1B2E" w:rsidRDefault="008B3207" w:rsidP="00C21427">
            <w:pPr>
              <w:widowControl w:val="0"/>
              <w:autoSpaceDE w:val="0"/>
              <w:autoSpaceDN w:val="0"/>
              <w:adjustRightInd w:val="0"/>
              <w:outlineLvl w:val="2"/>
            </w:pPr>
            <w:r w:rsidRPr="00CC1B2E">
              <w:t xml:space="preserve">Наименование муниципальной программы Хлебодаровского сельского поселения Русско-Полянского муниципального района Омской области </w:t>
            </w:r>
          </w:p>
        </w:tc>
        <w:tc>
          <w:tcPr>
            <w:tcW w:w="5777" w:type="dxa"/>
          </w:tcPr>
          <w:p w:rsidR="008B3207" w:rsidRPr="00CC1B2E" w:rsidRDefault="008B3207" w:rsidP="00C21427">
            <w:pPr>
              <w:widowControl w:val="0"/>
              <w:autoSpaceDE w:val="0"/>
              <w:autoSpaceDN w:val="0"/>
              <w:adjustRightInd w:val="0"/>
              <w:jc w:val="both"/>
              <w:outlineLvl w:val="2"/>
            </w:pPr>
            <w:r w:rsidRPr="00CC1B2E">
              <w:t xml:space="preserve">"Развитие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(далее – муниципальная программа) </w:t>
            </w:r>
          </w:p>
          <w:p w:rsidR="008B3207" w:rsidRPr="00CC1B2E" w:rsidRDefault="008B3207" w:rsidP="00C21427">
            <w:pPr>
              <w:widowControl w:val="0"/>
              <w:autoSpaceDE w:val="0"/>
              <w:autoSpaceDN w:val="0"/>
              <w:adjustRightInd w:val="0"/>
              <w:jc w:val="both"/>
              <w:outlineLvl w:val="2"/>
            </w:pPr>
          </w:p>
        </w:tc>
      </w:tr>
      <w:tr w:rsidR="008B3207" w:rsidRPr="00CC1B2E" w:rsidTr="00C21427">
        <w:tc>
          <w:tcPr>
            <w:tcW w:w="3794" w:type="dxa"/>
          </w:tcPr>
          <w:p w:rsidR="008B3207" w:rsidRPr="00CC1B2E" w:rsidRDefault="008B3207" w:rsidP="00C21427">
            <w:r w:rsidRPr="00CC1B2E">
              <w:t xml:space="preserve">Наименование подпрограммы муниципальной программы Омской области </w:t>
            </w:r>
          </w:p>
          <w:p w:rsidR="008B3207" w:rsidRPr="00CC1B2E" w:rsidRDefault="008B3207" w:rsidP="00C21427">
            <w:pPr>
              <w:rPr>
                <w:highlight w:val="green"/>
              </w:rPr>
            </w:pPr>
          </w:p>
        </w:tc>
        <w:tc>
          <w:tcPr>
            <w:tcW w:w="5777" w:type="dxa"/>
          </w:tcPr>
          <w:p w:rsidR="008B3207" w:rsidRPr="00CC1B2E" w:rsidRDefault="008B3207" w:rsidP="00C21427">
            <w:pPr>
              <w:jc w:val="both"/>
            </w:pPr>
            <w:r w:rsidRPr="00CC1B2E">
              <w:t>«Развитие муниципальной  службы в Хлебодаровском сельском поселении Русско-Полянского муниципального района Омской области»</w:t>
            </w:r>
          </w:p>
          <w:p w:rsidR="008B3207" w:rsidRPr="00CC1B2E" w:rsidRDefault="008B3207" w:rsidP="00C21427">
            <w:pPr>
              <w:pStyle w:val="ConsPlusCell"/>
              <w:jc w:val="both"/>
              <w:rPr>
                <w:sz w:val="24"/>
                <w:szCs w:val="24"/>
              </w:rPr>
            </w:pPr>
          </w:p>
        </w:tc>
      </w:tr>
      <w:tr w:rsidR="008B3207" w:rsidRPr="00CC1B2E" w:rsidTr="00C21427">
        <w:tc>
          <w:tcPr>
            <w:tcW w:w="3794" w:type="dxa"/>
          </w:tcPr>
          <w:p w:rsidR="008B3207" w:rsidRPr="00CC1B2E" w:rsidRDefault="008B3207" w:rsidP="00C21427">
            <w:pPr>
              <w:autoSpaceDE w:val="0"/>
              <w:autoSpaceDN w:val="0"/>
              <w:adjustRightInd w:val="0"/>
            </w:pPr>
            <w:r w:rsidRPr="00CC1B2E">
              <w:t xml:space="preserve">Наименование органа местного самоуправления, структурного подразделения администрации </w:t>
            </w:r>
            <w:r w:rsidRPr="00CC1B2E">
              <w:rPr>
                <w:bCs/>
              </w:rPr>
              <w:t>Хлебодаровского сельского поселения Русско-Полянского муниципального района</w:t>
            </w:r>
            <w:r w:rsidRPr="00CC1B2E">
              <w:t>, являющегося соисполнителем муниципальной программы</w:t>
            </w:r>
          </w:p>
          <w:p w:rsidR="008B3207" w:rsidRPr="00CC1B2E" w:rsidRDefault="008B3207" w:rsidP="00C21427">
            <w:pPr>
              <w:autoSpaceDE w:val="0"/>
              <w:autoSpaceDN w:val="0"/>
              <w:adjustRightInd w:val="0"/>
            </w:pPr>
            <w:r w:rsidRPr="00CC1B2E">
              <w:t xml:space="preserve"> </w:t>
            </w:r>
          </w:p>
        </w:tc>
        <w:tc>
          <w:tcPr>
            <w:tcW w:w="5777" w:type="dxa"/>
          </w:tcPr>
          <w:p w:rsidR="008B3207" w:rsidRPr="00CC1B2E" w:rsidRDefault="008B3207" w:rsidP="0020634B">
            <w:pPr>
              <w:pStyle w:val="ConsPlusCell"/>
              <w:jc w:val="both"/>
              <w:rPr>
                <w:sz w:val="24"/>
                <w:szCs w:val="24"/>
                <w:highlight w:val="green"/>
              </w:rPr>
            </w:pPr>
            <w:r w:rsidRPr="00CC1B2E">
              <w:rPr>
                <w:sz w:val="24"/>
                <w:szCs w:val="24"/>
              </w:rPr>
              <w:t>Администрация Хлебодаровского сельского поселения Русско-Полянского муниципального района Омской области</w:t>
            </w:r>
          </w:p>
        </w:tc>
      </w:tr>
      <w:tr w:rsidR="008B3207" w:rsidRPr="00CC1B2E" w:rsidTr="00C21427">
        <w:tc>
          <w:tcPr>
            <w:tcW w:w="3794" w:type="dxa"/>
          </w:tcPr>
          <w:p w:rsidR="008B3207" w:rsidRPr="00CC1B2E" w:rsidRDefault="008B3207" w:rsidP="00C21427">
            <w:r w:rsidRPr="00CC1B2E">
              <w:t xml:space="preserve">Наименование органа местного самоуправления, структурного подразделения администрации </w:t>
            </w:r>
            <w:r w:rsidRPr="00CC1B2E">
              <w:rPr>
                <w:bCs/>
              </w:rPr>
              <w:t>Хлебодаровского сельского поселения Русско-Полянского муниципального района</w:t>
            </w:r>
            <w:r w:rsidRPr="00CC1B2E">
              <w:t>, являющегося исполнителем основного мероприятия, исполнителем ведомственной целевой программы</w:t>
            </w:r>
          </w:p>
          <w:p w:rsidR="008B3207" w:rsidRPr="00CC1B2E" w:rsidRDefault="008B3207" w:rsidP="00C21427"/>
        </w:tc>
        <w:tc>
          <w:tcPr>
            <w:tcW w:w="5777" w:type="dxa"/>
          </w:tcPr>
          <w:p w:rsidR="008B3207" w:rsidRPr="00CC1B2E" w:rsidRDefault="008B3207" w:rsidP="0020634B">
            <w:pPr>
              <w:pStyle w:val="ConsPlusCell"/>
              <w:jc w:val="both"/>
              <w:rPr>
                <w:sz w:val="24"/>
                <w:szCs w:val="24"/>
                <w:highlight w:val="green"/>
              </w:rPr>
            </w:pPr>
            <w:r w:rsidRPr="00CC1B2E">
              <w:rPr>
                <w:sz w:val="24"/>
                <w:szCs w:val="24"/>
              </w:rPr>
              <w:t>Администрация Хлебодаровского сельского поселения Русско-Полянского муниципального района Омской области</w:t>
            </w:r>
          </w:p>
        </w:tc>
      </w:tr>
      <w:tr w:rsidR="008B3207" w:rsidRPr="00CC1B2E" w:rsidTr="00C21427">
        <w:tc>
          <w:tcPr>
            <w:tcW w:w="3794" w:type="dxa"/>
          </w:tcPr>
          <w:p w:rsidR="008B3207" w:rsidRPr="00CC1B2E" w:rsidRDefault="008B3207" w:rsidP="00C21427">
            <w:r w:rsidRPr="00CC1B2E">
              <w:t>Наименование органа исполнительной власти Омской области, являющегося исполнителем мероприятия</w:t>
            </w:r>
          </w:p>
        </w:tc>
        <w:tc>
          <w:tcPr>
            <w:tcW w:w="5777" w:type="dxa"/>
          </w:tcPr>
          <w:p w:rsidR="008B3207" w:rsidRPr="00CC1B2E" w:rsidRDefault="008B3207" w:rsidP="0020634B">
            <w:pPr>
              <w:pStyle w:val="ConsPlusCell"/>
              <w:jc w:val="both"/>
              <w:rPr>
                <w:sz w:val="24"/>
                <w:szCs w:val="24"/>
                <w:highlight w:val="green"/>
              </w:rPr>
            </w:pPr>
            <w:r w:rsidRPr="00CC1B2E">
              <w:rPr>
                <w:sz w:val="24"/>
                <w:szCs w:val="24"/>
              </w:rPr>
              <w:t>Администрация Хлебодаровского сельского поселения Русско-Полянского муниципального района Омской области</w:t>
            </w:r>
          </w:p>
        </w:tc>
      </w:tr>
      <w:tr w:rsidR="008B3207" w:rsidRPr="00CC1B2E" w:rsidTr="00C21427">
        <w:tc>
          <w:tcPr>
            <w:tcW w:w="3794" w:type="dxa"/>
          </w:tcPr>
          <w:p w:rsidR="008B3207" w:rsidRPr="00CC1B2E" w:rsidRDefault="008B3207" w:rsidP="00C21427">
            <w:pPr>
              <w:autoSpaceDE w:val="0"/>
              <w:autoSpaceDN w:val="0"/>
              <w:adjustRightInd w:val="0"/>
            </w:pPr>
            <w:r w:rsidRPr="00CC1B2E">
              <w:t>Сроки реализации подпрограммы</w:t>
            </w:r>
          </w:p>
        </w:tc>
        <w:tc>
          <w:tcPr>
            <w:tcW w:w="5777" w:type="dxa"/>
          </w:tcPr>
          <w:p w:rsidR="008B3207" w:rsidRPr="00CC1B2E" w:rsidRDefault="008B3207" w:rsidP="0020634B">
            <w:pPr>
              <w:pStyle w:val="ConsPlusCell"/>
              <w:jc w:val="both"/>
              <w:rPr>
                <w:sz w:val="24"/>
                <w:szCs w:val="24"/>
                <w:highlight w:val="green"/>
              </w:rPr>
            </w:pPr>
            <w:r w:rsidRPr="00CC1B2E">
              <w:rPr>
                <w:sz w:val="24"/>
                <w:szCs w:val="24"/>
              </w:rPr>
              <w:t>2020 – 2025 годы</w:t>
            </w:r>
            <w:r w:rsidR="00552249">
              <w:rPr>
                <w:sz w:val="24"/>
                <w:szCs w:val="24"/>
              </w:rPr>
              <w:t xml:space="preserve"> (в один этап)</w:t>
            </w:r>
          </w:p>
        </w:tc>
      </w:tr>
      <w:tr w:rsidR="008B3207" w:rsidRPr="00CC1B2E" w:rsidTr="00C21427">
        <w:trPr>
          <w:trHeight w:val="401"/>
        </w:trPr>
        <w:tc>
          <w:tcPr>
            <w:tcW w:w="3794" w:type="dxa"/>
          </w:tcPr>
          <w:p w:rsidR="008B3207" w:rsidRPr="00CC1B2E" w:rsidRDefault="008B3207" w:rsidP="00C21427">
            <w:r w:rsidRPr="00CC1B2E">
              <w:t xml:space="preserve">Цель подпрограммы </w:t>
            </w:r>
          </w:p>
        </w:tc>
        <w:tc>
          <w:tcPr>
            <w:tcW w:w="5777" w:type="dxa"/>
          </w:tcPr>
          <w:p w:rsidR="008B3207" w:rsidRPr="00CC1B2E" w:rsidRDefault="008B3207" w:rsidP="0020634B">
            <w:pPr>
              <w:pStyle w:val="31"/>
              <w:ind w:left="34"/>
              <w:jc w:val="both"/>
              <w:rPr>
                <w:sz w:val="24"/>
                <w:szCs w:val="24"/>
              </w:rPr>
            </w:pPr>
            <w:r w:rsidRPr="00CC1B2E">
              <w:rPr>
                <w:sz w:val="24"/>
                <w:szCs w:val="24"/>
              </w:rPr>
              <w:t xml:space="preserve">Развитие высококвалифицированного кадрового потенциала  муниципальной службы, обеспечивающего эффективность муниципального </w:t>
            </w:r>
            <w:r w:rsidRPr="00CC1B2E">
              <w:rPr>
                <w:sz w:val="24"/>
                <w:szCs w:val="24"/>
              </w:rPr>
              <w:lastRenderedPageBreak/>
              <w:t>управления в Хлебодаровском сельском поселении Русско-Полянского муниципального района Омской области.</w:t>
            </w:r>
          </w:p>
        </w:tc>
      </w:tr>
      <w:tr w:rsidR="008B3207" w:rsidRPr="00CC1B2E" w:rsidTr="00C21427">
        <w:trPr>
          <w:trHeight w:val="328"/>
        </w:trPr>
        <w:tc>
          <w:tcPr>
            <w:tcW w:w="3794" w:type="dxa"/>
            <w:shd w:val="clear" w:color="auto" w:fill="auto"/>
          </w:tcPr>
          <w:p w:rsidR="008B3207" w:rsidRPr="00CC1B2E" w:rsidRDefault="008B3207" w:rsidP="00C21427">
            <w:r w:rsidRPr="00CC1B2E">
              <w:lastRenderedPageBreak/>
              <w:t xml:space="preserve">Задачи подпрограммы </w:t>
            </w:r>
          </w:p>
        </w:tc>
        <w:tc>
          <w:tcPr>
            <w:tcW w:w="5777" w:type="dxa"/>
            <w:shd w:val="clear" w:color="auto" w:fill="auto"/>
          </w:tcPr>
          <w:p w:rsidR="008B3207" w:rsidRPr="00CC1B2E" w:rsidRDefault="008B3207" w:rsidP="0020634B">
            <w:pPr>
              <w:pStyle w:val="31"/>
              <w:spacing w:after="0"/>
              <w:ind w:left="0"/>
              <w:jc w:val="both"/>
              <w:rPr>
                <w:sz w:val="24"/>
                <w:szCs w:val="24"/>
              </w:rPr>
            </w:pPr>
            <w:r w:rsidRPr="00CC1B2E">
              <w:rPr>
                <w:sz w:val="24"/>
                <w:szCs w:val="24"/>
              </w:rPr>
              <w:t>Повышение профессионализма и компетентности муниципальных служащих администрации сельского поселения, замещающих должности муниципальной службы Хлебодаровского сельского поселения Русско-Полянского муниципального района Омской области.</w:t>
            </w:r>
          </w:p>
        </w:tc>
      </w:tr>
      <w:tr w:rsidR="008B3207" w:rsidRPr="00CC1B2E" w:rsidTr="00C21427">
        <w:trPr>
          <w:trHeight w:val="647"/>
        </w:trPr>
        <w:tc>
          <w:tcPr>
            <w:tcW w:w="3794" w:type="dxa"/>
          </w:tcPr>
          <w:p w:rsidR="008B3207" w:rsidRPr="00CC1B2E" w:rsidRDefault="008B3207" w:rsidP="00C21427">
            <w:pPr>
              <w:autoSpaceDE w:val="0"/>
              <w:autoSpaceDN w:val="0"/>
              <w:adjustRightInd w:val="0"/>
            </w:pPr>
            <w:r w:rsidRPr="00CC1B2E">
              <w:t xml:space="preserve">Перечень основных мероприятий и (или) ведомственных целевых программ </w:t>
            </w:r>
          </w:p>
        </w:tc>
        <w:tc>
          <w:tcPr>
            <w:tcW w:w="5777" w:type="dxa"/>
          </w:tcPr>
          <w:p w:rsidR="008B3207" w:rsidRPr="00CC1B2E" w:rsidRDefault="00BD61C1" w:rsidP="00BD61C1">
            <w:pPr>
              <w:pStyle w:val="3"/>
              <w:jc w:val="both"/>
              <w:rPr>
                <w:sz w:val="24"/>
                <w:szCs w:val="24"/>
              </w:rPr>
            </w:pPr>
            <w:r w:rsidRPr="00BD61C1">
              <w:rPr>
                <w:sz w:val="24"/>
                <w:szCs w:val="24"/>
              </w:rPr>
              <w:t>Повышение профессионализма и компетентности муниципальных служащих администрации сельского поселения, замещающих должности муниципальной службы</w:t>
            </w:r>
          </w:p>
        </w:tc>
      </w:tr>
      <w:tr w:rsidR="008B3207" w:rsidRPr="00CC1B2E" w:rsidTr="00C21427">
        <w:trPr>
          <w:trHeight w:val="701"/>
        </w:trPr>
        <w:tc>
          <w:tcPr>
            <w:tcW w:w="3794" w:type="dxa"/>
          </w:tcPr>
          <w:p w:rsidR="008B3207" w:rsidRPr="00CC1B2E" w:rsidRDefault="008B3207" w:rsidP="00C21427">
            <w:r w:rsidRPr="00CC1B2E">
              <w:t>Объемы и источники финансирования подпрограммы в целом и по годам ее реализации</w:t>
            </w:r>
          </w:p>
        </w:tc>
        <w:tc>
          <w:tcPr>
            <w:tcW w:w="5777" w:type="dxa"/>
          </w:tcPr>
          <w:p w:rsidR="008B3207" w:rsidRPr="00CC1B2E" w:rsidRDefault="008B3207" w:rsidP="00C21427">
            <w:pPr>
              <w:jc w:val="both"/>
            </w:pPr>
            <w:r w:rsidRPr="00CC1B2E">
              <w:t xml:space="preserve">Общий объем финансирования подпрограммы за счет средств </w:t>
            </w:r>
            <w:r w:rsidR="00AE1922">
              <w:t>местного</w:t>
            </w:r>
            <w:r w:rsidRPr="00CC1B2E">
              <w:t xml:space="preserve"> бюджета составляет </w:t>
            </w:r>
            <w:r w:rsidR="00BE0BEC" w:rsidRPr="00CC1B2E">
              <w:t>84</w:t>
            </w:r>
            <w:r w:rsidR="00AF07B6">
              <w:t>,0</w:t>
            </w:r>
            <w:r w:rsidRPr="00CC1B2E">
              <w:t xml:space="preserve"> тыс. рублей в ценах соответствующих лет, в том числе:</w:t>
            </w:r>
          </w:p>
          <w:p w:rsidR="008B3207" w:rsidRPr="00CC1B2E" w:rsidRDefault="00BE0BEC" w:rsidP="00C21427">
            <w:pPr>
              <w:jc w:val="both"/>
            </w:pPr>
            <w:r w:rsidRPr="00CC1B2E">
              <w:t>2020 год –39</w:t>
            </w:r>
            <w:r w:rsidR="008B3207" w:rsidRPr="00CC1B2E">
              <w:t>,0 тыс. рублей</w:t>
            </w:r>
          </w:p>
          <w:p w:rsidR="008B3207" w:rsidRPr="00CC1B2E" w:rsidRDefault="00BE0BEC" w:rsidP="00C21427">
            <w:pPr>
              <w:jc w:val="both"/>
            </w:pPr>
            <w:r w:rsidRPr="00CC1B2E">
              <w:t>2021 год –13</w:t>
            </w:r>
            <w:r w:rsidR="008B3207" w:rsidRPr="00CC1B2E">
              <w:t>,0 тыс. рублей</w:t>
            </w:r>
          </w:p>
          <w:p w:rsidR="008B3207" w:rsidRPr="00CC1B2E" w:rsidRDefault="00BE0BEC" w:rsidP="00C21427">
            <w:pPr>
              <w:jc w:val="both"/>
            </w:pPr>
            <w:r w:rsidRPr="00CC1B2E">
              <w:t>2022 год –8</w:t>
            </w:r>
            <w:r w:rsidR="008B3207" w:rsidRPr="00CC1B2E">
              <w:t>,0 тыс. рублей</w:t>
            </w:r>
          </w:p>
          <w:p w:rsidR="008B3207" w:rsidRPr="00CC1B2E" w:rsidRDefault="00BE0BEC" w:rsidP="00C21427">
            <w:pPr>
              <w:jc w:val="both"/>
            </w:pPr>
            <w:r w:rsidRPr="00CC1B2E">
              <w:t>2023 год –8</w:t>
            </w:r>
            <w:r w:rsidR="008B3207" w:rsidRPr="00CC1B2E">
              <w:t>,0 тыс. рублей</w:t>
            </w:r>
          </w:p>
          <w:p w:rsidR="008B3207" w:rsidRPr="00CC1B2E" w:rsidRDefault="00BE0BEC" w:rsidP="00C21427">
            <w:pPr>
              <w:jc w:val="both"/>
            </w:pPr>
            <w:r w:rsidRPr="00CC1B2E">
              <w:t>2024 год –8</w:t>
            </w:r>
            <w:r w:rsidR="008B3207" w:rsidRPr="00CC1B2E">
              <w:t>,0 тыс. рублей</w:t>
            </w:r>
          </w:p>
          <w:p w:rsidR="008B3207" w:rsidRPr="00CC1B2E" w:rsidRDefault="00BE0BEC"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2025 год –8</w:t>
            </w:r>
            <w:r w:rsidR="008B3207" w:rsidRPr="00CC1B2E">
              <w:rPr>
                <w:rFonts w:ascii="Times New Roman" w:hAnsi="Times New Roman" w:cs="Times New Roman"/>
                <w:sz w:val="24"/>
                <w:szCs w:val="24"/>
              </w:rPr>
              <w:t xml:space="preserve">,0 тыс. рублей </w:t>
            </w:r>
          </w:p>
          <w:p w:rsidR="008B3207" w:rsidRPr="00CC1B2E" w:rsidRDefault="008B3207" w:rsidP="00AE1922">
            <w:pPr>
              <w:pStyle w:val="ConsPlusNormal"/>
              <w:widowControl/>
              <w:ind w:firstLine="0"/>
              <w:jc w:val="both"/>
              <w:rPr>
                <w:rFonts w:ascii="Times New Roman" w:hAnsi="Times New Roman" w:cs="Times New Roman"/>
                <w:sz w:val="24"/>
                <w:szCs w:val="24"/>
              </w:rPr>
            </w:pPr>
            <w:r w:rsidRPr="00CC1B2E">
              <w:rPr>
                <w:rFonts w:ascii="Times New Roman" w:hAnsi="Times New Roman"/>
                <w:sz w:val="24"/>
                <w:szCs w:val="24"/>
              </w:rPr>
              <w:t>Источниками финансирования подпрограммы являются</w:t>
            </w:r>
            <w:r w:rsidR="00AE1922">
              <w:rPr>
                <w:rFonts w:ascii="Times New Roman" w:hAnsi="Times New Roman"/>
                <w:sz w:val="24"/>
                <w:szCs w:val="24"/>
              </w:rPr>
              <w:t xml:space="preserve"> налоговые и неналоговые доходы</w:t>
            </w:r>
            <w:r w:rsidRPr="00CC1B2E">
              <w:rPr>
                <w:rFonts w:ascii="Times New Roman" w:hAnsi="Times New Roman"/>
                <w:sz w:val="24"/>
                <w:szCs w:val="24"/>
              </w:rPr>
              <w:t>.</w:t>
            </w:r>
          </w:p>
        </w:tc>
      </w:tr>
      <w:tr w:rsidR="008B3207" w:rsidRPr="00CC1B2E" w:rsidTr="00C2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94" w:type="dxa"/>
          </w:tcPr>
          <w:p w:rsidR="008B3207" w:rsidRPr="00CC1B2E" w:rsidRDefault="008B3207" w:rsidP="00C21427">
            <w:r w:rsidRPr="00CC1B2E">
              <w:t>Ожидаемые результаты реализации подпрограммы (по годам и по итогам реализации)</w:t>
            </w:r>
          </w:p>
        </w:tc>
        <w:tc>
          <w:tcPr>
            <w:tcW w:w="5777" w:type="dxa"/>
          </w:tcPr>
          <w:p w:rsidR="008B3207" w:rsidRDefault="00BD61C1" w:rsidP="00BD61C1">
            <w:pPr>
              <w:jc w:val="both"/>
            </w:pPr>
            <w:r>
              <w:t>Степень формирования</w:t>
            </w:r>
            <w:r w:rsidR="008B3207" w:rsidRPr="00CC1B2E">
              <w:t xml:space="preserve"> у муниципальных служащих и лиц, замещающих муниципальные должности, необходимых профессиональных знаний, умений и навыков, позволяющих эффективно выполнять должностные полномочия и функциональные обязанности в органах местного самоуправления сельского поселения.</w:t>
            </w:r>
          </w:p>
          <w:tbl>
            <w:tblPr>
              <w:tblStyle w:val="af0"/>
              <w:tblW w:w="0" w:type="auto"/>
              <w:jc w:val="center"/>
              <w:tblLook w:val="04A0"/>
            </w:tblPr>
            <w:tblGrid>
              <w:gridCol w:w="942"/>
              <w:gridCol w:w="942"/>
              <w:gridCol w:w="942"/>
              <w:gridCol w:w="942"/>
              <w:gridCol w:w="942"/>
              <w:gridCol w:w="942"/>
            </w:tblGrid>
            <w:tr w:rsidR="009C1E28" w:rsidRPr="007B62B8" w:rsidTr="008B7B55">
              <w:trPr>
                <w:jc w:val="center"/>
              </w:trPr>
              <w:tc>
                <w:tcPr>
                  <w:tcW w:w="1102" w:type="dxa"/>
                </w:tcPr>
                <w:p w:rsidR="009C1E28" w:rsidRPr="007B62B8" w:rsidRDefault="009C1E28" w:rsidP="008B7B55">
                  <w:pPr>
                    <w:tabs>
                      <w:tab w:val="num" w:pos="0"/>
                    </w:tabs>
                    <w:ind w:left="82" w:firstLine="3"/>
                    <w:jc w:val="center"/>
                    <w:rPr>
                      <w:sz w:val="20"/>
                      <w:szCs w:val="20"/>
                    </w:rPr>
                  </w:pPr>
                  <w:r w:rsidRPr="007B62B8">
                    <w:rPr>
                      <w:sz w:val="20"/>
                      <w:szCs w:val="20"/>
                    </w:rPr>
                    <w:t xml:space="preserve">2020 год, </w:t>
                  </w:r>
                  <w:r>
                    <w:rPr>
                      <w:sz w:val="20"/>
                      <w:szCs w:val="20"/>
                    </w:rPr>
                    <w:t>%</w:t>
                  </w:r>
                </w:p>
              </w:tc>
              <w:tc>
                <w:tcPr>
                  <w:tcW w:w="1102" w:type="dxa"/>
                </w:tcPr>
                <w:p w:rsidR="009C1E28" w:rsidRPr="007B62B8" w:rsidRDefault="009C1E28" w:rsidP="008B7B55">
                  <w:pPr>
                    <w:tabs>
                      <w:tab w:val="num" w:pos="0"/>
                    </w:tabs>
                    <w:ind w:left="82" w:firstLine="3"/>
                    <w:jc w:val="center"/>
                    <w:rPr>
                      <w:sz w:val="20"/>
                      <w:szCs w:val="20"/>
                    </w:rPr>
                  </w:pPr>
                  <w:r>
                    <w:rPr>
                      <w:sz w:val="20"/>
                      <w:szCs w:val="20"/>
                    </w:rPr>
                    <w:t>2021 год, %</w:t>
                  </w:r>
                </w:p>
              </w:tc>
              <w:tc>
                <w:tcPr>
                  <w:tcW w:w="1102" w:type="dxa"/>
                </w:tcPr>
                <w:p w:rsidR="009C1E28" w:rsidRPr="007B62B8" w:rsidRDefault="009C1E28" w:rsidP="008B7B55">
                  <w:pPr>
                    <w:tabs>
                      <w:tab w:val="num" w:pos="0"/>
                    </w:tabs>
                    <w:ind w:left="82" w:firstLine="3"/>
                    <w:jc w:val="center"/>
                    <w:rPr>
                      <w:sz w:val="20"/>
                      <w:szCs w:val="20"/>
                    </w:rPr>
                  </w:pPr>
                  <w:r>
                    <w:rPr>
                      <w:sz w:val="20"/>
                      <w:szCs w:val="20"/>
                    </w:rPr>
                    <w:t>2022 год, %</w:t>
                  </w:r>
                </w:p>
              </w:tc>
              <w:tc>
                <w:tcPr>
                  <w:tcW w:w="1103" w:type="dxa"/>
                </w:tcPr>
                <w:p w:rsidR="009C1E28" w:rsidRPr="007B62B8" w:rsidRDefault="009C1E28" w:rsidP="008B7B55">
                  <w:pPr>
                    <w:tabs>
                      <w:tab w:val="num" w:pos="0"/>
                    </w:tabs>
                    <w:ind w:left="82" w:firstLine="3"/>
                    <w:jc w:val="center"/>
                    <w:rPr>
                      <w:sz w:val="20"/>
                      <w:szCs w:val="20"/>
                    </w:rPr>
                  </w:pPr>
                  <w:r w:rsidRPr="007B62B8">
                    <w:rPr>
                      <w:sz w:val="20"/>
                      <w:szCs w:val="20"/>
                    </w:rPr>
                    <w:t xml:space="preserve">2023 год, </w:t>
                  </w:r>
                  <w:r>
                    <w:rPr>
                      <w:sz w:val="20"/>
                      <w:szCs w:val="20"/>
                    </w:rPr>
                    <w:t>%</w:t>
                  </w:r>
                </w:p>
              </w:tc>
              <w:tc>
                <w:tcPr>
                  <w:tcW w:w="1103" w:type="dxa"/>
                </w:tcPr>
                <w:p w:rsidR="009C1E28" w:rsidRPr="007B62B8" w:rsidRDefault="009C1E28" w:rsidP="008B7B55">
                  <w:pPr>
                    <w:tabs>
                      <w:tab w:val="num" w:pos="0"/>
                    </w:tabs>
                    <w:ind w:left="82" w:firstLine="3"/>
                    <w:jc w:val="center"/>
                    <w:rPr>
                      <w:sz w:val="20"/>
                      <w:szCs w:val="20"/>
                    </w:rPr>
                  </w:pPr>
                  <w:r w:rsidRPr="007B62B8">
                    <w:rPr>
                      <w:sz w:val="20"/>
                      <w:szCs w:val="20"/>
                    </w:rPr>
                    <w:t xml:space="preserve">2024 год, </w:t>
                  </w:r>
                  <w:r>
                    <w:rPr>
                      <w:sz w:val="20"/>
                      <w:szCs w:val="20"/>
                    </w:rPr>
                    <w:t>%</w:t>
                  </w:r>
                </w:p>
              </w:tc>
              <w:tc>
                <w:tcPr>
                  <w:tcW w:w="1103" w:type="dxa"/>
                </w:tcPr>
                <w:p w:rsidR="009C1E28" w:rsidRPr="007B62B8" w:rsidRDefault="009C1E28" w:rsidP="008B7B55">
                  <w:pPr>
                    <w:tabs>
                      <w:tab w:val="num" w:pos="0"/>
                    </w:tabs>
                    <w:ind w:left="82" w:firstLine="3"/>
                    <w:jc w:val="center"/>
                    <w:rPr>
                      <w:sz w:val="20"/>
                      <w:szCs w:val="20"/>
                    </w:rPr>
                  </w:pPr>
                  <w:r>
                    <w:rPr>
                      <w:sz w:val="20"/>
                      <w:szCs w:val="20"/>
                    </w:rPr>
                    <w:t>2025 год, %</w:t>
                  </w:r>
                </w:p>
              </w:tc>
            </w:tr>
            <w:tr w:rsidR="009C1E28" w:rsidRPr="007B62B8" w:rsidTr="008B7B55">
              <w:trPr>
                <w:jc w:val="center"/>
              </w:trPr>
              <w:tc>
                <w:tcPr>
                  <w:tcW w:w="1102" w:type="dxa"/>
                </w:tcPr>
                <w:p w:rsidR="009C1E28" w:rsidRPr="007B62B8" w:rsidRDefault="009C1E28" w:rsidP="008B7B55">
                  <w:pPr>
                    <w:tabs>
                      <w:tab w:val="num" w:pos="0"/>
                    </w:tabs>
                    <w:ind w:left="426"/>
                    <w:jc w:val="center"/>
                    <w:rPr>
                      <w:sz w:val="20"/>
                      <w:szCs w:val="20"/>
                    </w:rPr>
                  </w:pPr>
                  <w:r>
                    <w:rPr>
                      <w:sz w:val="20"/>
                      <w:szCs w:val="20"/>
                    </w:rPr>
                    <w:t>100</w:t>
                  </w:r>
                </w:p>
              </w:tc>
              <w:tc>
                <w:tcPr>
                  <w:tcW w:w="1102" w:type="dxa"/>
                </w:tcPr>
                <w:p w:rsidR="009C1E28" w:rsidRPr="007B62B8" w:rsidRDefault="009C1E28" w:rsidP="008B7B55">
                  <w:pPr>
                    <w:tabs>
                      <w:tab w:val="num" w:pos="0"/>
                    </w:tabs>
                    <w:ind w:left="426"/>
                    <w:jc w:val="center"/>
                    <w:rPr>
                      <w:sz w:val="20"/>
                      <w:szCs w:val="20"/>
                    </w:rPr>
                  </w:pPr>
                  <w:r>
                    <w:rPr>
                      <w:sz w:val="20"/>
                      <w:szCs w:val="20"/>
                    </w:rPr>
                    <w:t>100</w:t>
                  </w:r>
                </w:p>
              </w:tc>
              <w:tc>
                <w:tcPr>
                  <w:tcW w:w="1102" w:type="dxa"/>
                </w:tcPr>
                <w:p w:rsidR="009C1E28" w:rsidRPr="007B62B8" w:rsidRDefault="009C1E28" w:rsidP="008B7B55">
                  <w:pPr>
                    <w:tabs>
                      <w:tab w:val="num" w:pos="0"/>
                    </w:tabs>
                    <w:ind w:left="426"/>
                    <w:jc w:val="center"/>
                    <w:rPr>
                      <w:sz w:val="20"/>
                      <w:szCs w:val="20"/>
                    </w:rPr>
                  </w:pPr>
                  <w:r>
                    <w:rPr>
                      <w:sz w:val="20"/>
                      <w:szCs w:val="20"/>
                    </w:rPr>
                    <w:t>100</w:t>
                  </w:r>
                </w:p>
              </w:tc>
              <w:tc>
                <w:tcPr>
                  <w:tcW w:w="1103" w:type="dxa"/>
                </w:tcPr>
                <w:p w:rsidR="009C1E28" w:rsidRPr="007B62B8" w:rsidRDefault="009C1E28" w:rsidP="008B7B55">
                  <w:pPr>
                    <w:tabs>
                      <w:tab w:val="num" w:pos="0"/>
                    </w:tabs>
                    <w:ind w:left="426"/>
                    <w:jc w:val="center"/>
                    <w:rPr>
                      <w:sz w:val="20"/>
                      <w:szCs w:val="20"/>
                    </w:rPr>
                  </w:pPr>
                  <w:r>
                    <w:rPr>
                      <w:sz w:val="20"/>
                      <w:szCs w:val="20"/>
                    </w:rPr>
                    <w:t>100</w:t>
                  </w:r>
                </w:p>
              </w:tc>
              <w:tc>
                <w:tcPr>
                  <w:tcW w:w="1103" w:type="dxa"/>
                </w:tcPr>
                <w:p w:rsidR="009C1E28" w:rsidRPr="007B62B8" w:rsidRDefault="009C1E28" w:rsidP="008B7B55">
                  <w:pPr>
                    <w:tabs>
                      <w:tab w:val="num" w:pos="0"/>
                    </w:tabs>
                    <w:ind w:left="426"/>
                    <w:jc w:val="center"/>
                    <w:rPr>
                      <w:sz w:val="20"/>
                      <w:szCs w:val="20"/>
                    </w:rPr>
                  </w:pPr>
                  <w:r>
                    <w:rPr>
                      <w:sz w:val="20"/>
                      <w:szCs w:val="20"/>
                    </w:rPr>
                    <w:t>100</w:t>
                  </w:r>
                </w:p>
              </w:tc>
              <w:tc>
                <w:tcPr>
                  <w:tcW w:w="1103" w:type="dxa"/>
                </w:tcPr>
                <w:p w:rsidR="009C1E28" w:rsidRPr="007B62B8" w:rsidRDefault="009C1E28" w:rsidP="008B7B55">
                  <w:pPr>
                    <w:tabs>
                      <w:tab w:val="num" w:pos="0"/>
                    </w:tabs>
                    <w:ind w:left="426"/>
                    <w:jc w:val="center"/>
                    <w:rPr>
                      <w:sz w:val="20"/>
                      <w:szCs w:val="20"/>
                    </w:rPr>
                  </w:pPr>
                  <w:r>
                    <w:rPr>
                      <w:sz w:val="20"/>
                      <w:szCs w:val="20"/>
                    </w:rPr>
                    <w:t>100</w:t>
                  </w:r>
                </w:p>
              </w:tc>
            </w:tr>
          </w:tbl>
          <w:p w:rsidR="009C1E28" w:rsidRPr="00CC1B2E" w:rsidRDefault="009C1E28" w:rsidP="00BD61C1">
            <w:pPr>
              <w:jc w:val="both"/>
            </w:pPr>
          </w:p>
        </w:tc>
      </w:tr>
    </w:tbl>
    <w:p w:rsidR="008B3207" w:rsidRPr="00CC1B2E" w:rsidRDefault="008B3207" w:rsidP="008B3207">
      <w:pPr>
        <w:autoSpaceDE w:val="0"/>
        <w:autoSpaceDN w:val="0"/>
        <w:adjustRightInd w:val="0"/>
        <w:jc w:val="center"/>
      </w:pPr>
      <w:r w:rsidRPr="00CC1B2E">
        <w:t>Раздел 2. Сфера социально-экономического развития Хлебодаровского сельского поселения Русско-Полянского муниципального района Омской области, в рамках которой предполагается реализация подпрограммы, основные проблемы, оценка причин их возникновения и прогноз ее развития</w:t>
      </w:r>
    </w:p>
    <w:p w:rsidR="008B3207" w:rsidRPr="00CC1B2E" w:rsidRDefault="008B3207" w:rsidP="008B3207">
      <w:pPr>
        <w:widowControl w:val="0"/>
        <w:autoSpaceDE w:val="0"/>
        <w:autoSpaceDN w:val="0"/>
        <w:adjustRightInd w:val="0"/>
        <w:jc w:val="center"/>
      </w:pPr>
    </w:p>
    <w:p w:rsidR="008B3207" w:rsidRPr="00CC1B2E" w:rsidRDefault="008B3207" w:rsidP="008B3207">
      <w:pPr>
        <w:widowControl w:val="0"/>
        <w:autoSpaceDE w:val="0"/>
        <w:autoSpaceDN w:val="0"/>
        <w:adjustRightInd w:val="0"/>
        <w:ind w:firstLine="720"/>
        <w:jc w:val="both"/>
      </w:pPr>
      <w:r w:rsidRPr="00CC1B2E">
        <w:t>В Хлебодаровском сельском поселении Русско-Полянского муниципального района реформирование муниципальной службы осуществляется в тесной взаимосвязи с реализуемой административной реформой.</w:t>
      </w:r>
    </w:p>
    <w:p w:rsidR="008B3207" w:rsidRPr="00CC1B2E" w:rsidRDefault="008B3207" w:rsidP="008B3207">
      <w:pPr>
        <w:widowControl w:val="0"/>
        <w:autoSpaceDE w:val="0"/>
        <w:autoSpaceDN w:val="0"/>
        <w:adjustRightInd w:val="0"/>
        <w:ind w:firstLine="720"/>
        <w:jc w:val="both"/>
      </w:pPr>
      <w:r w:rsidRPr="00CC1B2E">
        <w:t>В течение 2004 - 2013 годов администрацией осуществлялся масштабный комплекс мероприятий, направленных на создание и совершенствование правовых, организационных, финансовых, методологических основ муниципальной службы и системы управления ею, формирование высокопрофессионального состава муниципальных служащих.</w:t>
      </w:r>
    </w:p>
    <w:p w:rsidR="008B3207" w:rsidRPr="00CC1B2E" w:rsidRDefault="008B3207" w:rsidP="008B3207">
      <w:pPr>
        <w:widowControl w:val="0"/>
        <w:autoSpaceDE w:val="0"/>
        <w:autoSpaceDN w:val="0"/>
        <w:adjustRightInd w:val="0"/>
        <w:ind w:firstLine="720"/>
        <w:jc w:val="both"/>
      </w:pPr>
      <w:r w:rsidRPr="00CC1B2E">
        <w:t>В целях реализации законодательства Российской Федерации о муниципальной службе в этот период разработано большое количество нормативных правовых актов, которыми в настоящее время урегулированы основные вопросы муниципальной службы, отнесенные федеральным законодательством к ведению органов местного самоуправления.</w:t>
      </w:r>
    </w:p>
    <w:p w:rsidR="008B3207" w:rsidRPr="00CC1B2E" w:rsidRDefault="008B3207" w:rsidP="008B3207">
      <w:pPr>
        <w:widowControl w:val="0"/>
        <w:autoSpaceDE w:val="0"/>
        <w:autoSpaceDN w:val="0"/>
        <w:adjustRightInd w:val="0"/>
        <w:ind w:firstLine="720"/>
        <w:jc w:val="both"/>
      </w:pPr>
      <w:r w:rsidRPr="00CC1B2E">
        <w:t xml:space="preserve">Особое место в реформировании муниципальной службы Хлебодаровского сельского поселения Русско-Полянского муниципального района занимает проведение </w:t>
      </w:r>
      <w:r w:rsidRPr="00CC1B2E">
        <w:lastRenderedPageBreak/>
        <w:t>антикоррупционных мероприятий. На основе федерального законодательства о противодействии коррупции  разработан план мероприятий по противодействию коррупции в Хлебодаровском сельском поселении Русско-Полянского муниципального района Омской области. Нормативная правовая база Хлебодаровского сельского поселения Русско-Полянского муниципального района приводится в соответствие с федеральным антикоррупционным законодательством.</w:t>
      </w:r>
    </w:p>
    <w:p w:rsidR="008B3207" w:rsidRPr="00CC1B2E" w:rsidRDefault="008B3207" w:rsidP="008B3207">
      <w:pPr>
        <w:widowControl w:val="0"/>
        <w:autoSpaceDE w:val="0"/>
        <w:autoSpaceDN w:val="0"/>
        <w:adjustRightInd w:val="0"/>
        <w:ind w:firstLine="720"/>
        <w:jc w:val="both"/>
      </w:pPr>
      <w:r w:rsidRPr="00CC1B2E">
        <w:t>Повышение эффективности управления муниципальной службой возможно только при наличии высокопрофессиональных кадров в органах местного самоуправления. От того, насколько эффективно действуют эти органы, во многом зависит доверие населения к власти.</w:t>
      </w:r>
    </w:p>
    <w:p w:rsidR="008B3207" w:rsidRPr="00CC1B2E" w:rsidRDefault="008B3207" w:rsidP="008B3207">
      <w:pPr>
        <w:widowControl w:val="0"/>
        <w:autoSpaceDE w:val="0"/>
        <w:autoSpaceDN w:val="0"/>
        <w:adjustRightInd w:val="0"/>
        <w:ind w:firstLine="720"/>
        <w:jc w:val="both"/>
      </w:pPr>
      <w:r w:rsidRPr="00CC1B2E">
        <w:t>В настоящее время развитию муниципальной службы  присущи следующие проблемы:</w:t>
      </w:r>
    </w:p>
    <w:p w:rsidR="008B3207" w:rsidRPr="00CC1B2E" w:rsidRDefault="008B3207" w:rsidP="008B3207">
      <w:pPr>
        <w:widowControl w:val="0"/>
        <w:autoSpaceDE w:val="0"/>
        <w:autoSpaceDN w:val="0"/>
        <w:adjustRightInd w:val="0"/>
        <w:ind w:firstLine="720"/>
        <w:jc w:val="both"/>
      </w:pPr>
      <w:r w:rsidRPr="00CC1B2E">
        <w:t>- недостаточный для работы в современных условиях уровень профессиональной подготовки муниципальных служащих, ее правовой и организационной обеспеченности;</w:t>
      </w:r>
    </w:p>
    <w:p w:rsidR="008B3207" w:rsidRPr="00CC1B2E" w:rsidRDefault="008B3207" w:rsidP="008B3207">
      <w:pPr>
        <w:widowControl w:val="0"/>
        <w:autoSpaceDE w:val="0"/>
        <w:autoSpaceDN w:val="0"/>
        <w:adjustRightInd w:val="0"/>
        <w:ind w:firstLine="720"/>
        <w:jc w:val="both"/>
      </w:pPr>
      <w:r w:rsidRPr="00CC1B2E">
        <w:t>- нерешенность организационных и социальных вопросов привлечения и закрепления молодых специалистов на муниципальной службе.</w:t>
      </w:r>
    </w:p>
    <w:p w:rsidR="008B3207" w:rsidRPr="00CC1B2E" w:rsidRDefault="008B3207" w:rsidP="008B3207">
      <w:pPr>
        <w:widowControl w:val="0"/>
        <w:autoSpaceDE w:val="0"/>
        <w:autoSpaceDN w:val="0"/>
        <w:adjustRightInd w:val="0"/>
        <w:ind w:firstLine="720"/>
        <w:jc w:val="both"/>
      </w:pPr>
      <w:r w:rsidRPr="00CC1B2E">
        <w:t>Все вышеуказанные проблемы тесно связаны между собой и не могут быть устранены по отдельности. Развитие муниципальной службы должно проводиться в рамках одной концепции.</w:t>
      </w:r>
    </w:p>
    <w:p w:rsidR="008B3207" w:rsidRPr="00CC1B2E" w:rsidRDefault="008B3207" w:rsidP="008B3207">
      <w:pPr>
        <w:widowControl w:val="0"/>
        <w:autoSpaceDE w:val="0"/>
        <w:autoSpaceDN w:val="0"/>
        <w:adjustRightInd w:val="0"/>
        <w:ind w:firstLine="720"/>
        <w:jc w:val="both"/>
      </w:pPr>
      <w:r w:rsidRPr="00CC1B2E">
        <w:t>В целях повышения эффективности работы акцент должен ставиться на целенаправленную и системную профессиональную переподготовку, повышение квалификации муниципальных служащих. Это позволит восполнить пробелы в образовании некоторых муниципальных служащих, выявленные в ходе аттестации. Зачастую служащим нередко приходится при смене должностей менять сферы, а значит и специализацию деятельности. Отсюда возникает актуальность получения дополнительного образования, постоянного расширения кругозора на основе углубленного изучения экономических, социальных, политических процессов.</w:t>
      </w:r>
    </w:p>
    <w:p w:rsidR="008B3207" w:rsidRPr="00CC1B2E" w:rsidRDefault="008B3207" w:rsidP="008B3207">
      <w:pPr>
        <w:widowControl w:val="0"/>
        <w:autoSpaceDE w:val="0"/>
        <w:autoSpaceDN w:val="0"/>
        <w:adjustRightInd w:val="0"/>
        <w:ind w:firstLine="720"/>
        <w:jc w:val="both"/>
      </w:pPr>
      <w:r w:rsidRPr="00CC1B2E">
        <w:t>Кроме того, необходимость повышения квалификации муниципальных служащих во многом обусловлена постоянным изменением нормативной правовой базы,  как на федеральном, так и на региональном уровнях, в том числе с учетом передаваемых государственных полномочий.</w:t>
      </w:r>
    </w:p>
    <w:p w:rsidR="008B3207" w:rsidRPr="00CC1B2E" w:rsidRDefault="008B3207" w:rsidP="008B3207">
      <w:pPr>
        <w:widowControl w:val="0"/>
        <w:autoSpaceDE w:val="0"/>
        <w:autoSpaceDN w:val="0"/>
        <w:adjustRightInd w:val="0"/>
        <w:ind w:firstLine="720"/>
        <w:jc w:val="both"/>
      </w:pPr>
      <w:r w:rsidRPr="00CC1B2E">
        <w:t>С учетом изложенного становятся очевидными значимость и необходимость принятия Программы, важность реализации мероприятий по развитию муниципальной службы сельского поселения. Опыт осуществления мероприятий по муниципальной целевой программе «Развитие муниципальной службы  в Хлебодаровском сельском поселении Русско-Полянского муниципального района Омской  области на  2011-2015 годы» выявил сложность и комплексный характер проблем развития муниципальной службы, необходимость постановки целей и задач для последующего этапа их решения.</w:t>
      </w:r>
    </w:p>
    <w:p w:rsidR="008B3207" w:rsidRPr="00CC1B2E" w:rsidRDefault="008B3207" w:rsidP="008B3207">
      <w:pPr>
        <w:widowControl w:val="0"/>
        <w:autoSpaceDE w:val="0"/>
        <w:autoSpaceDN w:val="0"/>
        <w:adjustRightInd w:val="0"/>
        <w:ind w:firstLine="720"/>
        <w:jc w:val="both"/>
      </w:pPr>
      <w:r w:rsidRPr="00CC1B2E">
        <w:t>В рамках реализации Программы предусмотрены мероприятия, устанавливающие основные принципы работы с кадрами, направленные на стимулирование деятельности муниципальных служащих на основе объективного учета их профессионализма, компетентности, заслуг.</w:t>
      </w:r>
    </w:p>
    <w:p w:rsidR="008B3207" w:rsidRPr="00CC1B2E" w:rsidRDefault="008B3207" w:rsidP="008B3207">
      <w:pPr>
        <w:jc w:val="both"/>
      </w:pPr>
      <w:r w:rsidRPr="00CC1B2E">
        <w:t xml:space="preserve">      Последовательная реализация мероприятий подпрограммы должна привести к созданию условий для развития муниципальной службы, а также будет способствовать повышению эффективности кадровой политики в сфере муниципальной службы, результативности, роли и престижа муниципальной службы.</w:t>
      </w:r>
    </w:p>
    <w:p w:rsidR="008B3207" w:rsidRPr="00CC1B2E" w:rsidRDefault="008B3207" w:rsidP="008B3207">
      <w:pPr>
        <w:widowControl w:val="0"/>
        <w:autoSpaceDE w:val="0"/>
        <w:autoSpaceDN w:val="0"/>
        <w:adjustRightInd w:val="0"/>
        <w:ind w:firstLine="720"/>
        <w:jc w:val="both"/>
      </w:pPr>
      <w:r w:rsidRPr="00CC1B2E">
        <w:t>Реализация подпрограммы будет носить комплексный и последовательный характер, рассчитанный на долгосрочный период, будет использован программно-целевой метод, обеспечивающий увязку реализации мероприятий по срокам, ресурсам, исполнителям, а также организацию процесса управления и контроля.</w:t>
      </w:r>
    </w:p>
    <w:p w:rsidR="008B3207" w:rsidRDefault="008B3207" w:rsidP="008B3207">
      <w:pPr>
        <w:widowControl w:val="0"/>
        <w:autoSpaceDE w:val="0"/>
        <w:autoSpaceDN w:val="0"/>
        <w:adjustRightInd w:val="0"/>
        <w:ind w:firstLine="720"/>
        <w:jc w:val="both"/>
      </w:pPr>
    </w:p>
    <w:p w:rsidR="009C1E28" w:rsidRDefault="009C1E28" w:rsidP="008B3207">
      <w:pPr>
        <w:widowControl w:val="0"/>
        <w:autoSpaceDE w:val="0"/>
        <w:autoSpaceDN w:val="0"/>
        <w:adjustRightInd w:val="0"/>
        <w:ind w:firstLine="720"/>
        <w:jc w:val="both"/>
      </w:pPr>
    </w:p>
    <w:p w:rsidR="009C1E28" w:rsidRPr="00CC1B2E" w:rsidRDefault="009C1E28" w:rsidP="008B3207">
      <w:pPr>
        <w:widowControl w:val="0"/>
        <w:autoSpaceDE w:val="0"/>
        <w:autoSpaceDN w:val="0"/>
        <w:adjustRightInd w:val="0"/>
        <w:ind w:firstLine="720"/>
        <w:jc w:val="both"/>
      </w:pPr>
    </w:p>
    <w:p w:rsidR="008B3207" w:rsidRPr="00CC1B2E" w:rsidRDefault="008B3207" w:rsidP="008B3207">
      <w:pPr>
        <w:jc w:val="center"/>
      </w:pPr>
      <w:r w:rsidRPr="00CC1B2E">
        <w:t>Раздел 3. Цель и задачи подпрограммы</w:t>
      </w:r>
    </w:p>
    <w:p w:rsidR="008B3207" w:rsidRPr="00CC1B2E" w:rsidRDefault="008B3207" w:rsidP="008B3207">
      <w:pPr>
        <w:jc w:val="center"/>
      </w:pPr>
    </w:p>
    <w:p w:rsidR="008B3207" w:rsidRPr="00CC1B2E" w:rsidRDefault="008B3207" w:rsidP="008B3207">
      <w:pPr>
        <w:widowControl w:val="0"/>
        <w:autoSpaceDE w:val="0"/>
        <w:autoSpaceDN w:val="0"/>
        <w:adjustRightInd w:val="0"/>
        <w:ind w:firstLine="708"/>
        <w:jc w:val="both"/>
        <w:outlineLvl w:val="1"/>
      </w:pPr>
      <w:r w:rsidRPr="00CC1B2E">
        <w:t>Цель</w:t>
      </w:r>
      <w:r w:rsidR="00BE0BEC" w:rsidRPr="00CC1B2E">
        <w:t xml:space="preserve"> - </w:t>
      </w:r>
      <w:r w:rsidRPr="00CC1B2E">
        <w:t>развитие высококвалифицированного кадрового потенциала  муниципальной службы, обеспечивающего эффективность муниципального управления в Хлебодаровском сельском поселении Русско-Полянского муниципального района Омской области.</w:t>
      </w:r>
    </w:p>
    <w:p w:rsidR="008B3207" w:rsidRPr="00CC1B2E" w:rsidRDefault="008B3207" w:rsidP="008B3207">
      <w:pPr>
        <w:ind w:firstLine="720"/>
        <w:jc w:val="both"/>
      </w:pPr>
      <w:r w:rsidRPr="00CC1B2E">
        <w:t>Для реализации поставленн</w:t>
      </w:r>
      <w:r w:rsidR="00120531">
        <w:t>ой</w:t>
      </w:r>
      <w:r w:rsidRPr="00CC1B2E">
        <w:t xml:space="preserve"> цел</w:t>
      </w:r>
      <w:r w:rsidR="00120531">
        <w:t>и</w:t>
      </w:r>
      <w:r w:rsidRPr="00CC1B2E">
        <w:t xml:space="preserve"> необходимо выполнение следующ</w:t>
      </w:r>
      <w:r w:rsidR="00120531">
        <w:t>ей</w:t>
      </w:r>
      <w:r w:rsidRPr="00CC1B2E">
        <w:t xml:space="preserve"> задач</w:t>
      </w:r>
      <w:r w:rsidR="00120531">
        <w:t>и</w:t>
      </w:r>
      <w:r w:rsidRPr="00CC1B2E">
        <w:t>:</w:t>
      </w:r>
    </w:p>
    <w:p w:rsidR="008B3207" w:rsidRPr="00CC1B2E" w:rsidRDefault="008B3207" w:rsidP="00B67B95">
      <w:pPr>
        <w:pStyle w:val="31"/>
        <w:widowControl w:val="0"/>
        <w:numPr>
          <w:ilvl w:val="0"/>
          <w:numId w:val="9"/>
        </w:numPr>
        <w:tabs>
          <w:tab w:val="clear" w:pos="1080"/>
          <w:tab w:val="num" w:pos="0"/>
        </w:tabs>
        <w:autoSpaceDE w:val="0"/>
        <w:autoSpaceDN w:val="0"/>
        <w:adjustRightInd w:val="0"/>
        <w:spacing w:after="0"/>
        <w:ind w:left="0" w:firstLine="426"/>
        <w:jc w:val="both"/>
        <w:outlineLvl w:val="1"/>
        <w:rPr>
          <w:sz w:val="24"/>
          <w:szCs w:val="24"/>
        </w:rPr>
      </w:pPr>
      <w:r w:rsidRPr="00CC1B2E">
        <w:rPr>
          <w:sz w:val="24"/>
          <w:szCs w:val="24"/>
        </w:rPr>
        <w:t>повышение профессионализма и компетентности муниципальных служащих администрации Хлебодаровского сельского поселения</w:t>
      </w:r>
      <w:r w:rsidR="00120531">
        <w:rPr>
          <w:sz w:val="24"/>
          <w:szCs w:val="24"/>
        </w:rPr>
        <w:t xml:space="preserve">, </w:t>
      </w:r>
      <w:r w:rsidR="00120531" w:rsidRPr="00120531">
        <w:rPr>
          <w:sz w:val="24"/>
          <w:szCs w:val="24"/>
        </w:rPr>
        <w:t>замещающих должности муниципальной службы Хлебодаровского сельского поселения Русско-Полянского муниципального района Омской области</w:t>
      </w:r>
      <w:r w:rsidR="00120531">
        <w:rPr>
          <w:sz w:val="24"/>
          <w:szCs w:val="24"/>
        </w:rPr>
        <w:t>.</w:t>
      </w:r>
      <w:r w:rsidRPr="00CC1B2E">
        <w:rPr>
          <w:sz w:val="24"/>
          <w:szCs w:val="24"/>
        </w:rPr>
        <w:t xml:space="preserve"> </w:t>
      </w:r>
    </w:p>
    <w:p w:rsidR="008B3207" w:rsidRPr="00CC1B2E" w:rsidRDefault="008B3207" w:rsidP="008B3207">
      <w:pPr>
        <w:pStyle w:val="31"/>
        <w:widowControl w:val="0"/>
        <w:autoSpaceDE w:val="0"/>
        <w:autoSpaceDN w:val="0"/>
        <w:adjustRightInd w:val="0"/>
        <w:spacing w:after="0"/>
        <w:ind w:left="720"/>
        <w:jc w:val="both"/>
        <w:outlineLvl w:val="1"/>
        <w:rPr>
          <w:sz w:val="24"/>
          <w:szCs w:val="24"/>
        </w:rPr>
      </w:pPr>
    </w:p>
    <w:p w:rsidR="008B3207" w:rsidRPr="00CC1B2E" w:rsidRDefault="008B3207" w:rsidP="008B3207">
      <w:pPr>
        <w:tabs>
          <w:tab w:val="left" w:pos="993"/>
        </w:tabs>
        <w:jc w:val="center"/>
      </w:pPr>
      <w:r w:rsidRPr="00CC1B2E">
        <w:t>Раздел 4. Срок реализации подпрограммы</w:t>
      </w:r>
    </w:p>
    <w:p w:rsidR="008B3207" w:rsidRPr="00CC1B2E" w:rsidRDefault="008B3207" w:rsidP="008B3207">
      <w:pPr>
        <w:autoSpaceDE w:val="0"/>
        <w:autoSpaceDN w:val="0"/>
        <w:adjustRightInd w:val="0"/>
        <w:ind w:firstLine="540"/>
        <w:jc w:val="both"/>
      </w:pPr>
    </w:p>
    <w:p w:rsidR="008B3207" w:rsidRPr="00CC1B2E" w:rsidRDefault="008B3207" w:rsidP="008B3207">
      <w:pPr>
        <w:autoSpaceDE w:val="0"/>
        <w:autoSpaceDN w:val="0"/>
        <w:adjustRightInd w:val="0"/>
        <w:ind w:firstLine="540"/>
        <w:jc w:val="both"/>
      </w:pPr>
      <w:r w:rsidRPr="00CC1B2E">
        <w:t>Общий срок реализации настоящей подпрограммы составляет 6 лет, рассчитан на период 2020 – 2025 годов (в один этап).</w:t>
      </w:r>
    </w:p>
    <w:p w:rsidR="00BD61C1" w:rsidRDefault="00BD61C1" w:rsidP="008B3207">
      <w:pPr>
        <w:jc w:val="center"/>
      </w:pPr>
    </w:p>
    <w:p w:rsidR="008B3207" w:rsidRPr="00CC1B2E" w:rsidRDefault="008B3207" w:rsidP="008B3207">
      <w:pPr>
        <w:jc w:val="center"/>
        <w:rPr>
          <w:b/>
        </w:rPr>
      </w:pPr>
      <w:r w:rsidRPr="00CC1B2E">
        <w:t>Раздел 5. Описание входящих в состав подпрограммы основных мероприятий.</w:t>
      </w:r>
      <w:r w:rsidRPr="00CC1B2E">
        <w:rPr>
          <w:b/>
        </w:rPr>
        <w:t xml:space="preserve"> </w:t>
      </w:r>
    </w:p>
    <w:p w:rsidR="008B3207" w:rsidRPr="00CC1B2E" w:rsidRDefault="008B3207" w:rsidP="008B3207">
      <w:pPr>
        <w:jc w:val="center"/>
      </w:pPr>
    </w:p>
    <w:p w:rsidR="008B3207" w:rsidRPr="00CC1B2E" w:rsidRDefault="008B3207" w:rsidP="008B3207">
      <w:pPr>
        <w:widowControl w:val="0"/>
        <w:autoSpaceDE w:val="0"/>
        <w:autoSpaceDN w:val="0"/>
        <w:adjustRightInd w:val="0"/>
        <w:ind w:firstLine="720"/>
        <w:jc w:val="both"/>
      </w:pPr>
      <w:r w:rsidRPr="00CC1B2E">
        <w:t>В целях решения задач</w:t>
      </w:r>
      <w:r w:rsidR="001A2012">
        <w:t>и</w:t>
      </w:r>
      <w:r w:rsidRPr="00CC1B2E">
        <w:t xml:space="preserve"> подпрограммы в ее составе реализу</w:t>
      </w:r>
      <w:r w:rsidR="00C34778">
        <w:t>е</w:t>
      </w:r>
      <w:r w:rsidRPr="00CC1B2E">
        <w:t>тся основное мероприятие: «</w:t>
      </w:r>
      <w:r w:rsidR="00BD61C1" w:rsidRPr="00BD61C1">
        <w:t>Повышение профессионализма и компетентности муниципальных служащих администрации сельского поселения, замещающих должности муниципальной службы</w:t>
      </w:r>
      <w:r w:rsidRPr="00CC1B2E">
        <w:t>».</w:t>
      </w:r>
    </w:p>
    <w:p w:rsidR="008B3207" w:rsidRPr="00CC1B2E" w:rsidRDefault="008B3207" w:rsidP="008B3207">
      <w:pPr>
        <w:jc w:val="both"/>
      </w:pPr>
      <w:r w:rsidRPr="00CC1B2E">
        <w:t xml:space="preserve">     Для повышения профессионализма и компетентности муниципальных служащих администрации Хлебодаровского сельского поселения в течение  планового периода планируется осуществление профессиональной переподготовки и  повышения квалификации муниципальных служащих.</w:t>
      </w:r>
    </w:p>
    <w:p w:rsidR="008B3207" w:rsidRPr="00CC1B2E" w:rsidRDefault="008B3207" w:rsidP="008B3207">
      <w:pPr>
        <w:widowControl w:val="0"/>
        <w:autoSpaceDE w:val="0"/>
        <w:autoSpaceDN w:val="0"/>
        <w:adjustRightInd w:val="0"/>
        <w:jc w:val="center"/>
      </w:pPr>
    </w:p>
    <w:p w:rsidR="008B3207" w:rsidRPr="00CC1B2E" w:rsidRDefault="008B3207" w:rsidP="008B3207">
      <w:pPr>
        <w:autoSpaceDE w:val="0"/>
        <w:autoSpaceDN w:val="0"/>
        <w:adjustRightInd w:val="0"/>
        <w:jc w:val="center"/>
      </w:pPr>
      <w:r w:rsidRPr="00CC1B2E">
        <w:t>Раздел 6. Описание мероприятий и целевых индикаторов их выполнения</w:t>
      </w:r>
    </w:p>
    <w:p w:rsidR="008B3207" w:rsidRPr="00CC1B2E" w:rsidRDefault="008B3207" w:rsidP="008B3207">
      <w:pPr>
        <w:autoSpaceDE w:val="0"/>
        <w:autoSpaceDN w:val="0"/>
        <w:adjustRightInd w:val="0"/>
        <w:jc w:val="center"/>
      </w:pPr>
    </w:p>
    <w:p w:rsidR="008B3207" w:rsidRPr="00CC1B2E" w:rsidRDefault="008B3207" w:rsidP="008B3207">
      <w:pPr>
        <w:widowControl w:val="0"/>
        <w:autoSpaceDE w:val="0"/>
        <w:autoSpaceDN w:val="0"/>
        <w:adjustRightInd w:val="0"/>
        <w:ind w:firstLine="720"/>
        <w:jc w:val="both"/>
        <w:outlineLvl w:val="3"/>
      </w:pPr>
      <w:r w:rsidRPr="00CC1B2E">
        <w:t>В рамках основного мероприятия "</w:t>
      </w:r>
      <w:r w:rsidR="005B2EB8" w:rsidRPr="005B2EB8">
        <w:t>Повышение профессионализма и компетентности муниципальных служащих администрации сельского поселения, замещающих должности муниципальной службы</w:t>
      </w:r>
      <w:r w:rsidRPr="00CC1B2E">
        <w:t>" планируется выполнение следующ</w:t>
      </w:r>
      <w:r w:rsidR="00CF6633">
        <w:t>его мероприятия</w:t>
      </w:r>
      <w:r w:rsidRPr="00CC1B2E">
        <w:t>:</w:t>
      </w:r>
    </w:p>
    <w:p w:rsidR="008B3207" w:rsidRPr="00CC1B2E" w:rsidRDefault="008B3207" w:rsidP="00B67B95">
      <w:pPr>
        <w:pStyle w:val="3"/>
        <w:numPr>
          <w:ilvl w:val="0"/>
          <w:numId w:val="10"/>
        </w:numPr>
        <w:ind w:left="0" w:firstLine="360"/>
        <w:jc w:val="both"/>
        <w:rPr>
          <w:sz w:val="24"/>
          <w:szCs w:val="24"/>
        </w:rPr>
      </w:pPr>
      <w:r w:rsidRPr="00CC1B2E">
        <w:rPr>
          <w:sz w:val="24"/>
          <w:szCs w:val="24"/>
        </w:rPr>
        <w:t xml:space="preserve">Профессиональная переподготовка, повышение квалификации муниципальных служащих. </w:t>
      </w:r>
    </w:p>
    <w:p w:rsidR="008B3207" w:rsidRPr="00CC1B2E" w:rsidRDefault="008B3207" w:rsidP="008B3207">
      <w:pPr>
        <w:ind w:firstLine="360"/>
        <w:jc w:val="both"/>
      </w:pPr>
      <w:r w:rsidRPr="00CC1B2E">
        <w:t>Выполнение данного мероприятия предполагает:</w:t>
      </w:r>
    </w:p>
    <w:p w:rsidR="008B3207" w:rsidRPr="00CC1B2E" w:rsidRDefault="008B3207" w:rsidP="008B3207">
      <w:pPr>
        <w:jc w:val="both"/>
      </w:pPr>
      <w:r w:rsidRPr="00CC1B2E">
        <w:t>- профессиональную переподготовку муниципальных служащих  и лиц, замещающих муниципальные должности не менее 1 человека в год;</w:t>
      </w:r>
    </w:p>
    <w:p w:rsidR="008B3207" w:rsidRPr="00CC1B2E" w:rsidRDefault="008B3207" w:rsidP="008B3207">
      <w:pPr>
        <w:jc w:val="both"/>
      </w:pPr>
      <w:r w:rsidRPr="00CC1B2E">
        <w:t>- повышение квалификации муниципальных служащих  и лиц, замещающих муниципальные должности не менее 1 человека в год;</w:t>
      </w:r>
    </w:p>
    <w:p w:rsidR="008B3207" w:rsidRPr="00CC1B2E" w:rsidRDefault="008B3207" w:rsidP="008B3207">
      <w:pPr>
        <w:jc w:val="both"/>
      </w:pPr>
      <w:r w:rsidRPr="00CC1B2E">
        <w:t>-  направление на стажировку муниципальных служащих администрации Хлебодаровского сельского поселения, имеющие положительный опыт работы.</w:t>
      </w:r>
    </w:p>
    <w:p w:rsidR="008B3207" w:rsidRPr="00CC1B2E" w:rsidRDefault="008B3207" w:rsidP="0098297A">
      <w:pPr>
        <w:autoSpaceDE w:val="0"/>
        <w:autoSpaceDN w:val="0"/>
        <w:adjustRightInd w:val="0"/>
        <w:ind w:firstLine="426"/>
        <w:jc w:val="both"/>
      </w:pPr>
      <w:r w:rsidRPr="00CC1B2E">
        <w:t>Для ежегодной оценки эффективности реализации данного мероприятия используется следующий целевой индикатор:</w:t>
      </w:r>
    </w:p>
    <w:p w:rsidR="008B3207" w:rsidRPr="00CC1B2E" w:rsidRDefault="008B3207" w:rsidP="008B3207">
      <w:pPr>
        <w:pStyle w:val="3"/>
        <w:ind w:firstLine="708"/>
        <w:jc w:val="both"/>
        <w:rPr>
          <w:sz w:val="24"/>
          <w:szCs w:val="24"/>
        </w:rPr>
      </w:pPr>
      <w:r w:rsidRPr="00CC1B2E">
        <w:rPr>
          <w:sz w:val="24"/>
          <w:szCs w:val="24"/>
        </w:rPr>
        <w:t>- Степень выполнения плана на профессиональную подготовку и повышение квалификации муниципальных служащих и лиц, замещающих муниципальные должности.</w:t>
      </w:r>
    </w:p>
    <w:p w:rsidR="008B3207" w:rsidRPr="00CC1B2E" w:rsidRDefault="008B3207" w:rsidP="006743C8">
      <w:pPr>
        <w:ind w:firstLine="426"/>
        <w:jc w:val="both"/>
      </w:pPr>
      <w:r w:rsidRPr="00CC1B2E">
        <w:t>Целевой индикатор рассчитываются путем определения процента достигнутых показателей по мероприятиям Программы от запланированных показателей по мероприятиям Программы</w:t>
      </w:r>
      <w:r w:rsidR="006743C8">
        <w:t>, единица измерения – процент.</w:t>
      </w:r>
    </w:p>
    <w:p w:rsidR="008B3207" w:rsidRDefault="008B3207" w:rsidP="006743C8">
      <w:pPr>
        <w:ind w:firstLine="426"/>
        <w:jc w:val="both"/>
      </w:pPr>
      <w:r w:rsidRPr="00CC1B2E">
        <w:t>Расчет целевых индикаторов осуществляется по итогам исполнения Программы за отчетный финансовый год.</w:t>
      </w:r>
    </w:p>
    <w:p w:rsidR="006743C8" w:rsidRPr="00CC1B2E" w:rsidRDefault="006743C8" w:rsidP="006743C8">
      <w:pPr>
        <w:tabs>
          <w:tab w:val="left" w:pos="0"/>
        </w:tabs>
        <w:ind w:firstLine="426"/>
        <w:jc w:val="both"/>
      </w:pPr>
      <w:r w:rsidRPr="00CC1B2E">
        <w:lastRenderedPageBreak/>
        <w:t>И</w:t>
      </w:r>
      <w:r>
        <w:t>сточниками  для  расчета  целевого</w:t>
      </w:r>
      <w:r w:rsidRPr="00CC1B2E">
        <w:t xml:space="preserve">  индикатор</w:t>
      </w:r>
      <w:r>
        <w:t>а</w:t>
      </w:r>
      <w:r w:rsidRPr="00CC1B2E">
        <w:t xml:space="preserve">  являются  отчеты, материалы  выполнения  программных  мероприятий, материалы, полученные  в  ходе  проведения  в  Администрации  мероприятий  внутриведомственного  контроля.</w:t>
      </w:r>
    </w:p>
    <w:p w:rsidR="006743C8" w:rsidRPr="00CC1B2E" w:rsidRDefault="006743C8" w:rsidP="006743C8">
      <w:pPr>
        <w:ind w:firstLine="426"/>
        <w:jc w:val="both"/>
      </w:pPr>
      <w:r w:rsidRPr="00CC1B2E">
        <w:t>Перечень целевых индикаторов реализации подпрограммы приведен согласно приложение № 7 к муниципальной программе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p w:rsidR="008B3207" w:rsidRPr="00CC1B2E" w:rsidRDefault="008B3207" w:rsidP="008B3207">
      <w:pPr>
        <w:jc w:val="both"/>
      </w:pPr>
      <w:r w:rsidRPr="00CC1B2E">
        <w:t xml:space="preserve">      </w:t>
      </w:r>
    </w:p>
    <w:p w:rsidR="008B3207" w:rsidRPr="00CC1B2E" w:rsidRDefault="008B3207" w:rsidP="008B3207">
      <w:pPr>
        <w:autoSpaceDE w:val="0"/>
        <w:autoSpaceDN w:val="0"/>
        <w:adjustRightInd w:val="0"/>
        <w:jc w:val="center"/>
      </w:pPr>
      <w:r w:rsidRPr="00CC1B2E">
        <w:t>Раздел 7. Объем финансовых ресурсов, необходимых для реализации подпрограммы в целом и по источникам финансирования</w:t>
      </w:r>
    </w:p>
    <w:p w:rsidR="008B3207" w:rsidRPr="00CC1B2E" w:rsidRDefault="008B3207" w:rsidP="008B3207">
      <w:pPr>
        <w:autoSpaceDE w:val="0"/>
        <w:autoSpaceDN w:val="0"/>
        <w:adjustRightInd w:val="0"/>
        <w:jc w:val="center"/>
      </w:pPr>
    </w:p>
    <w:p w:rsidR="00DF50F6" w:rsidRPr="00CC1B2E" w:rsidRDefault="008B3207" w:rsidP="00AF07B6">
      <w:pPr>
        <w:ind w:firstLine="426"/>
        <w:jc w:val="both"/>
      </w:pPr>
      <w:r w:rsidRPr="00CC1B2E">
        <w:t xml:space="preserve">Общий объем финансирования подпрограммы за счет средств </w:t>
      </w:r>
      <w:r w:rsidR="009C1E28">
        <w:t>местного</w:t>
      </w:r>
      <w:r w:rsidRPr="00CC1B2E">
        <w:t xml:space="preserve"> бюджета составляет </w:t>
      </w:r>
      <w:r w:rsidR="00DF50F6" w:rsidRPr="00CC1B2E">
        <w:t>84</w:t>
      </w:r>
      <w:r w:rsidR="00AF07B6">
        <w:t>,0</w:t>
      </w:r>
      <w:r w:rsidR="00DF50F6" w:rsidRPr="00CC1B2E">
        <w:t xml:space="preserve"> тыс. рублей в ценах соответствующих лет, в том числе:</w:t>
      </w:r>
    </w:p>
    <w:p w:rsidR="00DF50F6" w:rsidRPr="00CC1B2E" w:rsidRDefault="00DF50F6" w:rsidP="00DF50F6">
      <w:pPr>
        <w:jc w:val="both"/>
      </w:pPr>
      <w:r w:rsidRPr="00CC1B2E">
        <w:t>2020 год –39,0 тыс. рублей</w:t>
      </w:r>
    </w:p>
    <w:p w:rsidR="00DF50F6" w:rsidRPr="00CC1B2E" w:rsidRDefault="00DF50F6" w:rsidP="00DF50F6">
      <w:pPr>
        <w:jc w:val="both"/>
      </w:pPr>
      <w:r w:rsidRPr="00CC1B2E">
        <w:t>2021 год –13,0 тыс. рублей</w:t>
      </w:r>
    </w:p>
    <w:p w:rsidR="00DF50F6" w:rsidRPr="00CC1B2E" w:rsidRDefault="00DF50F6" w:rsidP="00DF50F6">
      <w:pPr>
        <w:jc w:val="both"/>
      </w:pPr>
      <w:r w:rsidRPr="00CC1B2E">
        <w:t>2022 год –8,0 тыс. рублей</w:t>
      </w:r>
    </w:p>
    <w:p w:rsidR="00DF50F6" w:rsidRPr="00CC1B2E" w:rsidRDefault="00DF50F6" w:rsidP="00DF50F6">
      <w:pPr>
        <w:jc w:val="both"/>
      </w:pPr>
      <w:r w:rsidRPr="00CC1B2E">
        <w:t>2023 год –8,0 тыс. рублей</w:t>
      </w:r>
    </w:p>
    <w:p w:rsidR="00DF50F6" w:rsidRPr="00CC1B2E" w:rsidRDefault="00DF50F6" w:rsidP="00DF50F6">
      <w:pPr>
        <w:jc w:val="both"/>
      </w:pPr>
      <w:r w:rsidRPr="00CC1B2E">
        <w:t>2024 год –8,0 тыс. рублей</w:t>
      </w:r>
    </w:p>
    <w:p w:rsidR="008B3207" w:rsidRPr="00CC1B2E" w:rsidRDefault="00DF50F6" w:rsidP="00DF50F6">
      <w:pPr>
        <w:jc w:val="both"/>
      </w:pPr>
      <w:r w:rsidRPr="00CC1B2E">
        <w:t>2025 год –8,0 тыс. рублей</w:t>
      </w:r>
      <w:r w:rsidR="008B3207" w:rsidRPr="00CC1B2E">
        <w:t xml:space="preserve"> </w:t>
      </w:r>
    </w:p>
    <w:p w:rsidR="008B3207" w:rsidRPr="00CC1B2E" w:rsidRDefault="008B3207" w:rsidP="00AF07B6">
      <w:pPr>
        <w:ind w:firstLine="426"/>
        <w:jc w:val="both"/>
      </w:pPr>
      <w:r w:rsidRPr="00CC1B2E">
        <w:t>Источниками финансирования подпрограммы являются</w:t>
      </w:r>
      <w:r w:rsidR="009C1E28">
        <w:t xml:space="preserve"> налоговые и неналоговые доходы</w:t>
      </w:r>
      <w:r w:rsidRPr="00CC1B2E">
        <w:t>.</w:t>
      </w:r>
    </w:p>
    <w:p w:rsidR="008B3207" w:rsidRPr="00CC1B2E" w:rsidRDefault="008B3207" w:rsidP="008B3207">
      <w:pPr>
        <w:tabs>
          <w:tab w:val="left" w:pos="993"/>
        </w:tabs>
        <w:jc w:val="center"/>
      </w:pPr>
    </w:p>
    <w:p w:rsidR="008B3207" w:rsidRPr="00CC1B2E" w:rsidRDefault="008B3207" w:rsidP="008B3207">
      <w:pPr>
        <w:tabs>
          <w:tab w:val="left" w:pos="993"/>
        </w:tabs>
        <w:jc w:val="center"/>
      </w:pPr>
      <w:r w:rsidRPr="00CC1B2E">
        <w:t>Раздел 8. Ожидаемые результаты реализации подпрограммы</w:t>
      </w:r>
    </w:p>
    <w:p w:rsidR="008B3207" w:rsidRPr="00CC1B2E" w:rsidRDefault="008B3207" w:rsidP="008B3207">
      <w:pPr>
        <w:widowControl w:val="0"/>
        <w:autoSpaceDE w:val="0"/>
        <w:autoSpaceDN w:val="0"/>
        <w:adjustRightInd w:val="0"/>
        <w:jc w:val="center"/>
        <w:outlineLvl w:val="3"/>
      </w:pPr>
    </w:p>
    <w:p w:rsidR="008B3207" w:rsidRDefault="008B3207" w:rsidP="008B3207">
      <w:pPr>
        <w:jc w:val="both"/>
      </w:pPr>
      <w:r w:rsidRPr="00CC1B2E">
        <w:t xml:space="preserve">       Основным ожидаемым результатом Программы должно стать </w:t>
      </w:r>
      <w:r w:rsidR="002A0524">
        <w:t xml:space="preserve">степень </w:t>
      </w:r>
      <w:r w:rsidRPr="00CC1B2E">
        <w:t>формировани</w:t>
      </w:r>
      <w:r w:rsidR="002A0524">
        <w:t>я</w:t>
      </w:r>
      <w:r w:rsidRPr="00CC1B2E">
        <w:t xml:space="preserve"> у муниципальных служащих и лиц, замещающих муниципальные должности, необходимых профессиональных знаний, умений и навыков, позволяющих эффективно выполнять должностные полномочия и функциональные обязанности в органах местного самоуправления сельского поселения. </w:t>
      </w:r>
    </w:p>
    <w:tbl>
      <w:tblPr>
        <w:tblStyle w:val="af0"/>
        <w:tblW w:w="0" w:type="auto"/>
        <w:jc w:val="center"/>
        <w:tblLayout w:type="fixed"/>
        <w:tblLook w:val="04A0"/>
      </w:tblPr>
      <w:tblGrid>
        <w:gridCol w:w="1951"/>
        <w:gridCol w:w="1985"/>
        <w:gridCol w:w="1684"/>
        <w:gridCol w:w="1411"/>
        <w:gridCol w:w="1411"/>
        <w:gridCol w:w="1411"/>
      </w:tblGrid>
      <w:tr w:rsidR="002A0524" w:rsidRPr="007B62B8" w:rsidTr="00F50654">
        <w:trPr>
          <w:jc w:val="center"/>
        </w:trPr>
        <w:tc>
          <w:tcPr>
            <w:tcW w:w="1951" w:type="dxa"/>
          </w:tcPr>
          <w:p w:rsidR="002A0524" w:rsidRPr="007B62B8" w:rsidRDefault="002A0524" w:rsidP="008B7B55">
            <w:pPr>
              <w:tabs>
                <w:tab w:val="num" w:pos="0"/>
              </w:tabs>
              <w:ind w:left="82" w:firstLine="3"/>
              <w:jc w:val="center"/>
              <w:rPr>
                <w:sz w:val="20"/>
                <w:szCs w:val="20"/>
              </w:rPr>
            </w:pPr>
            <w:r w:rsidRPr="007B62B8">
              <w:rPr>
                <w:sz w:val="20"/>
                <w:szCs w:val="20"/>
              </w:rPr>
              <w:t xml:space="preserve">2020 год, </w:t>
            </w:r>
            <w:r>
              <w:rPr>
                <w:sz w:val="20"/>
                <w:szCs w:val="20"/>
              </w:rPr>
              <w:t>%</w:t>
            </w:r>
          </w:p>
        </w:tc>
        <w:tc>
          <w:tcPr>
            <w:tcW w:w="1985" w:type="dxa"/>
          </w:tcPr>
          <w:p w:rsidR="002A0524" w:rsidRPr="007B62B8" w:rsidRDefault="002A0524" w:rsidP="008B7B55">
            <w:pPr>
              <w:tabs>
                <w:tab w:val="num" w:pos="0"/>
              </w:tabs>
              <w:ind w:left="82" w:firstLine="3"/>
              <w:jc w:val="center"/>
              <w:rPr>
                <w:sz w:val="20"/>
                <w:szCs w:val="20"/>
              </w:rPr>
            </w:pPr>
            <w:r>
              <w:rPr>
                <w:sz w:val="20"/>
                <w:szCs w:val="20"/>
              </w:rPr>
              <w:t>2021 год, %</w:t>
            </w:r>
          </w:p>
        </w:tc>
        <w:tc>
          <w:tcPr>
            <w:tcW w:w="1684" w:type="dxa"/>
          </w:tcPr>
          <w:p w:rsidR="002A0524" w:rsidRPr="007B62B8" w:rsidRDefault="002A0524" w:rsidP="008B7B55">
            <w:pPr>
              <w:tabs>
                <w:tab w:val="num" w:pos="0"/>
              </w:tabs>
              <w:ind w:left="82" w:firstLine="3"/>
              <w:jc w:val="center"/>
              <w:rPr>
                <w:sz w:val="20"/>
                <w:szCs w:val="20"/>
              </w:rPr>
            </w:pPr>
            <w:r>
              <w:rPr>
                <w:sz w:val="20"/>
                <w:szCs w:val="20"/>
              </w:rPr>
              <w:t>2022 год, %</w:t>
            </w:r>
          </w:p>
        </w:tc>
        <w:tc>
          <w:tcPr>
            <w:tcW w:w="1411" w:type="dxa"/>
          </w:tcPr>
          <w:p w:rsidR="002A0524" w:rsidRPr="007B62B8" w:rsidRDefault="002A0524" w:rsidP="008B7B55">
            <w:pPr>
              <w:tabs>
                <w:tab w:val="num" w:pos="0"/>
              </w:tabs>
              <w:ind w:left="82" w:firstLine="3"/>
              <w:jc w:val="center"/>
              <w:rPr>
                <w:sz w:val="20"/>
                <w:szCs w:val="20"/>
              </w:rPr>
            </w:pPr>
            <w:r w:rsidRPr="007B62B8">
              <w:rPr>
                <w:sz w:val="20"/>
                <w:szCs w:val="20"/>
              </w:rPr>
              <w:t xml:space="preserve">2023 год, </w:t>
            </w:r>
            <w:r>
              <w:rPr>
                <w:sz w:val="20"/>
                <w:szCs w:val="20"/>
              </w:rPr>
              <w:t>%</w:t>
            </w:r>
          </w:p>
        </w:tc>
        <w:tc>
          <w:tcPr>
            <w:tcW w:w="1411" w:type="dxa"/>
          </w:tcPr>
          <w:p w:rsidR="002A0524" w:rsidRPr="007B62B8" w:rsidRDefault="002A0524" w:rsidP="008B7B55">
            <w:pPr>
              <w:tabs>
                <w:tab w:val="num" w:pos="0"/>
              </w:tabs>
              <w:ind w:left="82" w:firstLine="3"/>
              <w:jc w:val="center"/>
              <w:rPr>
                <w:sz w:val="20"/>
                <w:szCs w:val="20"/>
              </w:rPr>
            </w:pPr>
            <w:r w:rsidRPr="007B62B8">
              <w:rPr>
                <w:sz w:val="20"/>
                <w:szCs w:val="20"/>
              </w:rPr>
              <w:t xml:space="preserve">2024 год, </w:t>
            </w:r>
            <w:r>
              <w:rPr>
                <w:sz w:val="20"/>
                <w:szCs w:val="20"/>
              </w:rPr>
              <w:t>%</w:t>
            </w:r>
          </w:p>
        </w:tc>
        <w:tc>
          <w:tcPr>
            <w:tcW w:w="1411" w:type="dxa"/>
          </w:tcPr>
          <w:p w:rsidR="002A0524" w:rsidRPr="007B62B8" w:rsidRDefault="002A0524" w:rsidP="008B7B55">
            <w:pPr>
              <w:tabs>
                <w:tab w:val="num" w:pos="0"/>
              </w:tabs>
              <w:ind w:left="82" w:firstLine="3"/>
              <w:jc w:val="center"/>
              <w:rPr>
                <w:sz w:val="20"/>
                <w:szCs w:val="20"/>
              </w:rPr>
            </w:pPr>
            <w:r>
              <w:rPr>
                <w:sz w:val="20"/>
                <w:szCs w:val="20"/>
              </w:rPr>
              <w:t>2025 год, %</w:t>
            </w:r>
          </w:p>
        </w:tc>
      </w:tr>
      <w:tr w:rsidR="002A0524" w:rsidRPr="007B62B8" w:rsidTr="00F50654">
        <w:trPr>
          <w:jc w:val="center"/>
        </w:trPr>
        <w:tc>
          <w:tcPr>
            <w:tcW w:w="1951" w:type="dxa"/>
          </w:tcPr>
          <w:p w:rsidR="002A0524" w:rsidRPr="007B62B8" w:rsidRDefault="002A0524" w:rsidP="008B7B55">
            <w:pPr>
              <w:tabs>
                <w:tab w:val="num" w:pos="0"/>
              </w:tabs>
              <w:ind w:left="426"/>
              <w:jc w:val="center"/>
              <w:rPr>
                <w:sz w:val="20"/>
                <w:szCs w:val="20"/>
              </w:rPr>
            </w:pPr>
            <w:r>
              <w:rPr>
                <w:sz w:val="20"/>
                <w:szCs w:val="20"/>
              </w:rPr>
              <w:t>100</w:t>
            </w:r>
          </w:p>
        </w:tc>
        <w:tc>
          <w:tcPr>
            <w:tcW w:w="1985" w:type="dxa"/>
          </w:tcPr>
          <w:p w:rsidR="002A0524" w:rsidRPr="007B62B8" w:rsidRDefault="002A0524" w:rsidP="008B7B55">
            <w:pPr>
              <w:tabs>
                <w:tab w:val="num" w:pos="0"/>
              </w:tabs>
              <w:ind w:left="426"/>
              <w:jc w:val="center"/>
              <w:rPr>
                <w:sz w:val="20"/>
                <w:szCs w:val="20"/>
              </w:rPr>
            </w:pPr>
            <w:r>
              <w:rPr>
                <w:sz w:val="20"/>
                <w:szCs w:val="20"/>
              </w:rPr>
              <w:t>100</w:t>
            </w:r>
          </w:p>
        </w:tc>
        <w:tc>
          <w:tcPr>
            <w:tcW w:w="1684" w:type="dxa"/>
          </w:tcPr>
          <w:p w:rsidR="002A0524" w:rsidRPr="007B62B8" w:rsidRDefault="002A0524" w:rsidP="008B7B55">
            <w:pPr>
              <w:tabs>
                <w:tab w:val="num" w:pos="0"/>
              </w:tabs>
              <w:ind w:left="426"/>
              <w:jc w:val="center"/>
              <w:rPr>
                <w:sz w:val="20"/>
                <w:szCs w:val="20"/>
              </w:rPr>
            </w:pPr>
            <w:r>
              <w:rPr>
                <w:sz w:val="20"/>
                <w:szCs w:val="20"/>
              </w:rPr>
              <w:t>100</w:t>
            </w:r>
          </w:p>
        </w:tc>
        <w:tc>
          <w:tcPr>
            <w:tcW w:w="1411" w:type="dxa"/>
          </w:tcPr>
          <w:p w:rsidR="002A0524" w:rsidRPr="007B62B8" w:rsidRDefault="002A0524" w:rsidP="008B7B55">
            <w:pPr>
              <w:tabs>
                <w:tab w:val="num" w:pos="0"/>
              </w:tabs>
              <w:ind w:left="426"/>
              <w:jc w:val="center"/>
              <w:rPr>
                <w:sz w:val="20"/>
                <w:szCs w:val="20"/>
              </w:rPr>
            </w:pPr>
            <w:r>
              <w:rPr>
                <w:sz w:val="20"/>
                <w:szCs w:val="20"/>
              </w:rPr>
              <w:t>100</w:t>
            </w:r>
          </w:p>
        </w:tc>
        <w:tc>
          <w:tcPr>
            <w:tcW w:w="1411" w:type="dxa"/>
          </w:tcPr>
          <w:p w:rsidR="002A0524" w:rsidRPr="007B62B8" w:rsidRDefault="002A0524" w:rsidP="008B7B55">
            <w:pPr>
              <w:tabs>
                <w:tab w:val="num" w:pos="0"/>
              </w:tabs>
              <w:ind w:left="426"/>
              <w:jc w:val="center"/>
              <w:rPr>
                <w:sz w:val="20"/>
                <w:szCs w:val="20"/>
              </w:rPr>
            </w:pPr>
            <w:r>
              <w:rPr>
                <w:sz w:val="20"/>
                <w:szCs w:val="20"/>
              </w:rPr>
              <w:t>100</w:t>
            </w:r>
          </w:p>
        </w:tc>
        <w:tc>
          <w:tcPr>
            <w:tcW w:w="1411" w:type="dxa"/>
          </w:tcPr>
          <w:p w:rsidR="002A0524" w:rsidRPr="007B62B8" w:rsidRDefault="002A0524" w:rsidP="008B7B55">
            <w:pPr>
              <w:tabs>
                <w:tab w:val="num" w:pos="0"/>
              </w:tabs>
              <w:ind w:left="426"/>
              <w:jc w:val="center"/>
              <w:rPr>
                <w:sz w:val="20"/>
                <w:szCs w:val="20"/>
              </w:rPr>
            </w:pPr>
            <w:r>
              <w:rPr>
                <w:sz w:val="20"/>
                <w:szCs w:val="20"/>
              </w:rPr>
              <w:t>100</w:t>
            </w:r>
          </w:p>
        </w:tc>
      </w:tr>
    </w:tbl>
    <w:p w:rsidR="002A0524" w:rsidRPr="00CC1B2E" w:rsidRDefault="002A0524" w:rsidP="008B3207">
      <w:pPr>
        <w:jc w:val="both"/>
      </w:pPr>
    </w:p>
    <w:p w:rsidR="008B3207" w:rsidRPr="00CC1B2E" w:rsidRDefault="008B3207" w:rsidP="008B3207">
      <w:pPr>
        <w:autoSpaceDE w:val="0"/>
        <w:autoSpaceDN w:val="0"/>
        <w:adjustRightInd w:val="0"/>
        <w:jc w:val="center"/>
      </w:pPr>
      <w:r w:rsidRPr="00CC1B2E">
        <w:t>Раздел 9. Система управления реализацией подпрограммы</w:t>
      </w:r>
    </w:p>
    <w:p w:rsidR="008B3207" w:rsidRPr="00CC1B2E" w:rsidRDefault="008B3207" w:rsidP="008B3207">
      <w:pPr>
        <w:autoSpaceDE w:val="0"/>
        <w:autoSpaceDN w:val="0"/>
        <w:adjustRightInd w:val="0"/>
        <w:ind w:firstLine="709"/>
        <w:jc w:val="center"/>
      </w:pPr>
    </w:p>
    <w:p w:rsidR="008B3207" w:rsidRPr="00CC1B2E" w:rsidRDefault="008B3207" w:rsidP="008B3207">
      <w:pPr>
        <w:widowControl w:val="0"/>
        <w:autoSpaceDE w:val="0"/>
        <w:autoSpaceDN w:val="0"/>
        <w:adjustRightInd w:val="0"/>
        <w:ind w:firstLine="720"/>
        <w:jc w:val="both"/>
        <w:outlineLvl w:val="3"/>
      </w:pPr>
      <w:r w:rsidRPr="00CC1B2E">
        <w:t>Администрация Хлебодаровского сельского поселения Русско-Полянского муниципального района Омской области осуществляет оперативное управление и контроль за ходом реализации подпрограммы, организацию проведения работы по формированию отчетности о ходе реализации подпрограммы и оценки ее эффективности, несет ответственность за реализацию подпрограммы в целом и достижение утвержденных значений целевых индикаторов мероприятий подпрограммы.</w:t>
      </w:r>
    </w:p>
    <w:p w:rsidR="008B3207" w:rsidRPr="00CC1B2E" w:rsidRDefault="008B3207" w:rsidP="008B3207">
      <w:pPr>
        <w:tabs>
          <w:tab w:val="left" w:pos="1134"/>
        </w:tabs>
        <w:ind w:firstLine="709"/>
        <w:jc w:val="both"/>
      </w:pPr>
      <w:r w:rsidRPr="00CC1B2E">
        <w:t>По итогам отчетного финансового года администрация Хлебодаровского сельского поселения Русско-Полянского муниципального района Омской области формирует отчет о реализации подпрограммы за отчетный финансовый год и в целом за истекший период ее реализации (далее – отчет) в соответствии с приложением № 6 к Порядку принятия решений о разработке муниципальных программ Хлебодаровского сельского поселения Русско-Полянского муниципального района Омской области, их формирования и реализации, утвержденному постановлением администрации Хлебодаровского сельского поселения Русско-Полянского муниципального района  Омской области от 08 августа 2013 года № 119-п (далее – Порядок), и на основании отчета проводит оценку эффективности реализации подпрограммы в соответствии с приложением № 7 к Порядку.</w:t>
      </w:r>
    </w:p>
    <w:p w:rsidR="008B3207" w:rsidRPr="00CC1B2E" w:rsidRDefault="008B3207" w:rsidP="008B3207">
      <w:pPr>
        <w:widowControl w:val="0"/>
        <w:autoSpaceDE w:val="0"/>
        <w:autoSpaceDN w:val="0"/>
        <w:adjustRightInd w:val="0"/>
        <w:ind w:firstLine="720"/>
        <w:outlineLvl w:val="3"/>
      </w:pPr>
    </w:p>
    <w:p w:rsidR="008B3207" w:rsidRPr="00CC1B2E" w:rsidRDefault="008B3207" w:rsidP="008B3207"/>
    <w:p w:rsidR="00C21427" w:rsidRPr="00CC1B2E" w:rsidRDefault="00C21427" w:rsidP="00C21427">
      <w:pPr>
        <w:jc w:val="right"/>
        <w:outlineLvl w:val="0"/>
      </w:pPr>
      <w:r w:rsidRPr="00CC1B2E">
        <w:lastRenderedPageBreak/>
        <w:t>Приложение № 5</w:t>
      </w:r>
    </w:p>
    <w:p w:rsidR="00C21427" w:rsidRPr="00CC1B2E" w:rsidRDefault="00C21427" w:rsidP="00C21427">
      <w:pPr>
        <w:jc w:val="right"/>
      </w:pPr>
      <w:r w:rsidRPr="00CC1B2E">
        <w:t xml:space="preserve">к муниципальной программе Хлебодаровского </w:t>
      </w:r>
    </w:p>
    <w:p w:rsidR="00C21427" w:rsidRPr="00CC1B2E" w:rsidRDefault="00C21427" w:rsidP="00C21427">
      <w:pPr>
        <w:jc w:val="right"/>
      </w:pPr>
      <w:r w:rsidRPr="00CC1B2E">
        <w:t xml:space="preserve">сельского поселения Русско-Полянского </w:t>
      </w:r>
    </w:p>
    <w:p w:rsidR="00C21427" w:rsidRPr="00CC1B2E" w:rsidRDefault="00C21427" w:rsidP="00C21427">
      <w:pPr>
        <w:jc w:val="right"/>
      </w:pPr>
      <w:r w:rsidRPr="00CC1B2E">
        <w:t>муниципального района Омской области</w:t>
      </w:r>
    </w:p>
    <w:p w:rsidR="00C21427" w:rsidRPr="00CC1B2E" w:rsidRDefault="00C21427" w:rsidP="00C21427">
      <w:pPr>
        <w:jc w:val="right"/>
      </w:pPr>
      <w:r w:rsidRPr="00CC1B2E">
        <w:t xml:space="preserve">«Развитие социально-культурной сферы и </w:t>
      </w:r>
    </w:p>
    <w:p w:rsidR="00C21427" w:rsidRPr="00CC1B2E" w:rsidRDefault="00C21427" w:rsidP="00C21427">
      <w:pPr>
        <w:jc w:val="right"/>
      </w:pPr>
      <w:r w:rsidRPr="00CC1B2E">
        <w:t xml:space="preserve">экономического потенциала Хлебодаровского </w:t>
      </w:r>
    </w:p>
    <w:p w:rsidR="00C21427" w:rsidRPr="00CC1B2E" w:rsidRDefault="00C21427" w:rsidP="00C21427">
      <w:pPr>
        <w:jc w:val="right"/>
      </w:pPr>
      <w:r w:rsidRPr="00CC1B2E">
        <w:t xml:space="preserve">сельского поселения Русско-Полянского </w:t>
      </w:r>
    </w:p>
    <w:p w:rsidR="00C21427" w:rsidRPr="00CC1B2E" w:rsidRDefault="00C21427" w:rsidP="00C21427">
      <w:pPr>
        <w:jc w:val="right"/>
      </w:pPr>
      <w:r w:rsidRPr="00CC1B2E">
        <w:t>муниципального района Омской области "</w:t>
      </w:r>
    </w:p>
    <w:p w:rsidR="00C21427" w:rsidRPr="00CC1B2E" w:rsidRDefault="00C21427" w:rsidP="00C21427">
      <w:pPr>
        <w:jc w:val="right"/>
      </w:pPr>
    </w:p>
    <w:p w:rsidR="00C21427" w:rsidRPr="00CC1B2E" w:rsidRDefault="001A2012" w:rsidP="00C21427">
      <w:pPr>
        <w:jc w:val="center"/>
        <w:rPr>
          <w:b/>
        </w:rPr>
      </w:pPr>
      <w:r>
        <w:rPr>
          <w:b/>
        </w:rPr>
        <w:t>Подпрограмма</w:t>
      </w:r>
    </w:p>
    <w:p w:rsidR="00C21427" w:rsidRPr="00CC1B2E" w:rsidRDefault="00C21427" w:rsidP="00C21427">
      <w:pPr>
        <w:jc w:val="center"/>
        <w:rPr>
          <w:b/>
        </w:rPr>
      </w:pPr>
      <w:r w:rsidRPr="00CC1B2E">
        <w:rPr>
          <w:b/>
        </w:rPr>
        <w:t>"</w:t>
      </w:r>
      <w:r w:rsidRPr="00CC1B2E">
        <w:rPr>
          <w:rStyle w:val="FontStyle32"/>
          <w:b/>
          <w:sz w:val="24"/>
          <w:szCs w:val="24"/>
        </w:rPr>
        <w:t xml:space="preserve">Модернизация и развитие автомобильных дорог Хлебодаровского сельского поселения </w:t>
      </w:r>
      <w:r w:rsidRPr="00CC1B2E">
        <w:rPr>
          <w:b/>
        </w:rPr>
        <w:t>Русско-Полянского муниципального района Омской области"</w:t>
      </w:r>
    </w:p>
    <w:p w:rsidR="00C21427" w:rsidRPr="00CC1B2E" w:rsidRDefault="00C21427" w:rsidP="00C21427">
      <w:pPr>
        <w:jc w:val="center"/>
        <w:outlineLvl w:val="2"/>
      </w:pPr>
    </w:p>
    <w:p w:rsidR="00C21427" w:rsidRPr="00CC1B2E" w:rsidRDefault="00C21427" w:rsidP="00C21427">
      <w:pPr>
        <w:jc w:val="center"/>
      </w:pPr>
      <w:r w:rsidRPr="00CC1B2E">
        <w:t>Раздел 1. Паспорт подпрограммы муниципальной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777"/>
      </w:tblGrid>
      <w:tr w:rsidR="00C21427" w:rsidRPr="00CC1B2E" w:rsidTr="00C21427">
        <w:tc>
          <w:tcPr>
            <w:tcW w:w="3794" w:type="dxa"/>
          </w:tcPr>
          <w:p w:rsidR="00C21427" w:rsidRPr="00CC1B2E" w:rsidRDefault="00C21427" w:rsidP="00C21427">
            <w:pPr>
              <w:outlineLvl w:val="2"/>
            </w:pPr>
            <w:r w:rsidRPr="00CC1B2E">
              <w:t xml:space="preserve">Наименование муниципальной программы Хлебодаровского сельского поселения Русско-Полянского муниципального района Омской области </w:t>
            </w:r>
          </w:p>
        </w:tc>
        <w:tc>
          <w:tcPr>
            <w:tcW w:w="5777" w:type="dxa"/>
          </w:tcPr>
          <w:p w:rsidR="00C21427" w:rsidRPr="00CC1B2E" w:rsidRDefault="00C21427" w:rsidP="00C21427">
            <w:pPr>
              <w:jc w:val="both"/>
              <w:outlineLvl w:val="2"/>
            </w:pPr>
            <w:r w:rsidRPr="00CC1B2E">
              <w:t xml:space="preserve">"Развитие экономического потенциала Хлебодаровского сельского поселения Русско-Полянского муниципального района Омской области" (далее – муниципальная программа) </w:t>
            </w:r>
          </w:p>
          <w:p w:rsidR="00C21427" w:rsidRPr="00CC1B2E" w:rsidRDefault="00C21427" w:rsidP="00C21427">
            <w:pPr>
              <w:jc w:val="both"/>
              <w:outlineLvl w:val="2"/>
            </w:pPr>
          </w:p>
        </w:tc>
      </w:tr>
      <w:tr w:rsidR="00C21427" w:rsidRPr="00CC1B2E" w:rsidTr="00C21427">
        <w:trPr>
          <w:trHeight w:val="734"/>
        </w:trPr>
        <w:tc>
          <w:tcPr>
            <w:tcW w:w="3794" w:type="dxa"/>
          </w:tcPr>
          <w:p w:rsidR="00C21427" w:rsidRPr="00CC1B2E" w:rsidRDefault="00C21427" w:rsidP="00C21427">
            <w:pPr>
              <w:rPr>
                <w:highlight w:val="green"/>
              </w:rPr>
            </w:pPr>
            <w:r w:rsidRPr="00CC1B2E">
              <w:t xml:space="preserve">Наименование подпрограммы муниципальной программы Омской области </w:t>
            </w:r>
          </w:p>
        </w:tc>
        <w:tc>
          <w:tcPr>
            <w:tcW w:w="5777" w:type="dxa"/>
          </w:tcPr>
          <w:p w:rsidR="00C21427" w:rsidRPr="00CC1B2E" w:rsidRDefault="00C21427" w:rsidP="00C21427">
            <w:pPr>
              <w:jc w:val="both"/>
            </w:pPr>
            <w:r w:rsidRPr="00CC1B2E">
              <w:t>"</w:t>
            </w:r>
            <w:r w:rsidRPr="00CC1B2E">
              <w:rPr>
                <w:rStyle w:val="FontStyle32"/>
                <w:sz w:val="24"/>
                <w:szCs w:val="24"/>
              </w:rPr>
              <w:t>Модернизация и развитие автомобильных дорог</w:t>
            </w:r>
            <w:r w:rsidRPr="00CC1B2E">
              <w:t xml:space="preserve"> Хлебодаровского сельского поселения Русско-Полянского муниципального района Омской области"</w:t>
            </w:r>
          </w:p>
        </w:tc>
      </w:tr>
      <w:tr w:rsidR="00C21427" w:rsidRPr="00CC1B2E" w:rsidTr="00C21427">
        <w:tc>
          <w:tcPr>
            <w:tcW w:w="3794" w:type="dxa"/>
          </w:tcPr>
          <w:p w:rsidR="00C21427" w:rsidRPr="00CC1B2E" w:rsidRDefault="00C21427" w:rsidP="00C21427">
            <w:r w:rsidRPr="00CC1B2E">
              <w:t xml:space="preserve">Наименование органа местного самоуправления, структурного подразделения администрации </w:t>
            </w:r>
            <w:r w:rsidRPr="00CC1B2E">
              <w:rPr>
                <w:bCs/>
              </w:rPr>
              <w:t>Хлебодаровского сельского поселения Русско-Полянского муниципального района</w:t>
            </w:r>
            <w:r w:rsidRPr="00CC1B2E">
              <w:t>, являющегося соисполнителем муниципальной программы</w:t>
            </w:r>
          </w:p>
        </w:tc>
        <w:tc>
          <w:tcPr>
            <w:tcW w:w="5777" w:type="dxa"/>
          </w:tcPr>
          <w:p w:rsidR="00C21427" w:rsidRPr="00CC1B2E" w:rsidRDefault="00C21427" w:rsidP="00AF07B6">
            <w:pPr>
              <w:pStyle w:val="ConsPlusCell"/>
              <w:jc w:val="both"/>
              <w:rPr>
                <w:sz w:val="24"/>
                <w:szCs w:val="24"/>
              </w:rPr>
            </w:pPr>
            <w:r w:rsidRPr="00CC1B2E">
              <w:rPr>
                <w:sz w:val="24"/>
                <w:szCs w:val="24"/>
              </w:rPr>
              <w:t xml:space="preserve">Администрация Хлебодаровского сельского поселения Русско-Полянского муниципального района Омской области </w:t>
            </w:r>
          </w:p>
        </w:tc>
      </w:tr>
      <w:tr w:rsidR="00C21427" w:rsidRPr="00CC1B2E" w:rsidTr="00C21427">
        <w:tc>
          <w:tcPr>
            <w:tcW w:w="3794" w:type="dxa"/>
          </w:tcPr>
          <w:p w:rsidR="00C21427" w:rsidRPr="00CC1B2E" w:rsidRDefault="00C21427" w:rsidP="00C21427">
            <w:r w:rsidRPr="00CC1B2E">
              <w:t xml:space="preserve">Наименование органа местного самоуправления, структурного подразделения администрации </w:t>
            </w:r>
            <w:r w:rsidRPr="00CC1B2E">
              <w:rPr>
                <w:bCs/>
              </w:rPr>
              <w:t>Хлебодаровского сельского поселения Русско-Полянского муниципального района</w:t>
            </w:r>
            <w:r w:rsidRPr="00CC1B2E">
              <w:t>, являющегося исполнителем основного мероприятия, исполнителем ведомственной целевой программы</w:t>
            </w:r>
          </w:p>
        </w:tc>
        <w:tc>
          <w:tcPr>
            <w:tcW w:w="5777" w:type="dxa"/>
          </w:tcPr>
          <w:p w:rsidR="00C21427" w:rsidRPr="00CC1B2E" w:rsidRDefault="00C21427" w:rsidP="00AF07B6">
            <w:pPr>
              <w:pStyle w:val="ConsPlusCell"/>
              <w:jc w:val="both"/>
              <w:rPr>
                <w:sz w:val="24"/>
                <w:szCs w:val="24"/>
              </w:rPr>
            </w:pPr>
            <w:r w:rsidRPr="00CC1B2E">
              <w:rPr>
                <w:sz w:val="24"/>
                <w:szCs w:val="24"/>
              </w:rPr>
              <w:t xml:space="preserve">Администрация Хлебодаровского сельского поселения Русско-Полянского муниципального района Омской области  </w:t>
            </w:r>
          </w:p>
        </w:tc>
      </w:tr>
      <w:tr w:rsidR="00C21427" w:rsidRPr="00CC1B2E" w:rsidTr="00C21427">
        <w:tc>
          <w:tcPr>
            <w:tcW w:w="3794" w:type="dxa"/>
          </w:tcPr>
          <w:p w:rsidR="00C21427" w:rsidRPr="00CC1B2E" w:rsidRDefault="00C21427" w:rsidP="00C21427">
            <w:r w:rsidRPr="00CC1B2E">
              <w:t>Наименование органа исполнительной власти Омской области, являющегося исполнителем мероприятия</w:t>
            </w:r>
          </w:p>
        </w:tc>
        <w:tc>
          <w:tcPr>
            <w:tcW w:w="5777" w:type="dxa"/>
          </w:tcPr>
          <w:p w:rsidR="00C21427" w:rsidRPr="00CC1B2E" w:rsidRDefault="00C21427" w:rsidP="00AF07B6">
            <w:pPr>
              <w:pStyle w:val="ConsPlusCell"/>
              <w:jc w:val="both"/>
              <w:rPr>
                <w:sz w:val="24"/>
                <w:szCs w:val="24"/>
              </w:rPr>
            </w:pPr>
            <w:r w:rsidRPr="00CC1B2E">
              <w:rPr>
                <w:sz w:val="24"/>
                <w:szCs w:val="24"/>
              </w:rPr>
              <w:t xml:space="preserve">Администрация Хлебодаровского сельского поселения Русско-Полянского муниципального района Омской области  </w:t>
            </w:r>
          </w:p>
        </w:tc>
      </w:tr>
      <w:tr w:rsidR="00C21427" w:rsidRPr="00CC1B2E" w:rsidTr="00C21427">
        <w:tc>
          <w:tcPr>
            <w:tcW w:w="3794" w:type="dxa"/>
          </w:tcPr>
          <w:p w:rsidR="00C21427" w:rsidRPr="00CC1B2E" w:rsidRDefault="00C21427" w:rsidP="00C21427">
            <w:pPr>
              <w:rPr>
                <w:highlight w:val="green"/>
              </w:rPr>
            </w:pPr>
            <w:r w:rsidRPr="00CC1B2E">
              <w:t>Сроки реализации подпрограммы</w:t>
            </w:r>
          </w:p>
        </w:tc>
        <w:tc>
          <w:tcPr>
            <w:tcW w:w="5777" w:type="dxa"/>
          </w:tcPr>
          <w:p w:rsidR="00C21427" w:rsidRPr="00CC1B2E" w:rsidRDefault="00C21427" w:rsidP="00C21427">
            <w:pPr>
              <w:pStyle w:val="ConsPlusCell"/>
              <w:jc w:val="both"/>
              <w:rPr>
                <w:sz w:val="24"/>
                <w:szCs w:val="24"/>
                <w:highlight w:val="green"/>
              </w:rPr>
            </w:pPr>
            <w:r w:rsidRPr="00CC1B2E">
              <w:rPr>
                <w:sz w:val="24"/>
                <w:szCs w:val="24"/>
              </w:rPr>
              <w:t>2020 – 2025 годы</w:t>
            </w:r>
            <w:r w:rsidR="009E0A20">
              <w:rPr>
                <w:sz w:val="24"/>
                <w:szCs w:val="24"/>
              </w:rPr>
              <w:t xml:space="preserve"> (в один этап)</w:t>
            </w:r>
          </w:p>
        </w:tc>
      </w:tr>
      <w:tr w:rsidR="00C21427" w:rsidRPr="00CC1B2E" w:rsidTr="00C21427">
        <w:trPr>
          <w:trHeight w:val="401"/>
        </w:trPr>
        <w:tc>
          <w:tcPr>
            <w:tcW w:w="3794" w:type="dxa"/>
          </w:tcPr>
          <w:p w:rsidR="00C21427" w:rsidRPr="00CC1B2E" w:rsidRDefault="00C21427" w:rsidP="00C21427">
            <w:r w:rsidRPr="00CC1B2E">
              <w:t xml:space="preserve">Цель подпрограммы </w:t>
            </w:r>
          </w:p>
        </w:tc>
        <w:tc>
          <w:tcPr>
            <w:tcW w:w="5777" w:type="dxa"/>
          </w:tcPr>
          <w:p w:rsidR="00C21427" w:rsidRPr="00CC1B2E" w:rsidRDefault="00C21427" w:rsidP="00C21427">
            <w:pPr>
              <w:jc w:val="both"/>
              <w:rPr>
                <w:highlight w:val="green"/>
              </w:rPr>
            </w:pPr>
            <w:r w:rsidRPr="00CC1B2E">
              <w:t xml:space="preserve">Создание благоприятных условий для </w:t>
            </w:r>
            <w:r w:rsidRPr="00CC1B2E">
              <w:rPr>
                <w:rStyle w:val="FontStyle32"/>
                <w:sz w:val="24"/>
                <w:szCs w:val="24"/>
              </w:rPr>
              <w:t>формирования сети автомобильных дорог</w:t>
            </w:r>
            <w:r w:rsidRPr="00CC1B2E">
              <w:t xml:space="preserve"> на территории Хлебодаровского сельского поселения Русско-Полянского муниципального района Омской области</w:t>
            </w:r>
          </w:p>
        </w:tc>
      </w:tr>
      <w:tr w:rsidR="00C21427" w:rsidRPr="00CC1B2E" w:rsidTr="00C21427">
        <w:trPr>
          <w:trHeight w:val="328"/>
        </w:trPr>
        <w:tc>
          <w:tcPr>
            <w:tcW w:w="3794" w:type="dxa"/>
          </w:tcPr>
          <w:p w:rsidR="00C21427" w:rsidRPr="00CC1B2E" w:rsidRDefault="00C21427" w:rsidP="00C21427">
            <w:r w:rsidRPr="00CC1B2E">
              <w:t xml:space="preserve">Задачи подпрограммы </w:t>
            </w:r>
          </w:p>
        </w:tc>
        <w:tc>
          <w:tcPr>
            <w:tcW w:w="5777" w:type="dxa"/>
          </w:tcPr>
          <w:p w:rsidR="00C21427" w:rsidRPr="00CC1B2E" w:rsidRDefault="00C21427" w:rsidP="00C21427">
            <w:pPr>
              <w:pStyle w:val="Style110"/>
              <w:widowControl/>
              <w:tabs>
                <w:tab w:val="left" w:pos="413"/>
              </w:tabs>
              <w:spacing w:line="240" w:lineRule="auto"/>
              <w:ind w:firstLine="23"/>
              <w:jc w:val="both"/>
            </w:pPr>
            <w:r w:rsidRPr="00CC1B2E">
              <w:rPr>
                <w:rStyle w:val="FontStyle32"/>
                <w:sz w:val="24"/>
                <w:szCs w:val="24"/>
              </w:rPr>
              <w:t>Улучшение состояния автомобильных дорог</w:t>
            </w:r>
            <w:r w:rsidRPr="00CC1B2E">
              <w:rPr>
                <w:rStyle w:val="FontStyle32"/>
                <w:sz w:val="24"/>
                <w:szCs w:val="24"/>
              </w:rPr>
              <w:br/>
              <w:t>и повышение безопасности дорожного</w:t>
            </w:r>
            <w:r w:rsidRPr="00CC1B2E">
              <w:rPr>
                <w:rStyle w:val="FontStyle32"/>
                <w:sz w:val="24"/>
                <w:szCs w:val="24"/>
              </w:rPr>
              <w:br/>
            </w:r>
            <w:r w:rsidRPr="00CC1B2E">
              <w:rPr>
                <w:rStyle w:val="FontStyle32"/>
                <w:sz w:val="24"/>
                <w:szCs w:val="24"/>
              </w:rPr>
              <w:lastRenderedPageBreak/>
              <w:t>движения на уровне, обеспечивающем</w:t>
            </w:r>
            <w:r w:rsidRPr="00CC1B2E">
              <w:rPr>
                <w:rStyle w:val="FontStyle32"/>
                <w:sz w:val="24"/>
                <w:szCs w:val="24"/>
              </w:rPr>
              <w:br/>
              <w:t>устойчивую работу автомобильного</w:t>
            </w:r>
            <w:r w:rsidRPr="00CC1B2E">
              <w:rPr>
                <w:rStyle w:val="FontStyle32"/>
                <w:sz w:val="24"/>
                <w:szCs w:val="24"/>
              </w:rPr>
              <w:br/>
              <w:t>транспорта.</w:t>
            </w:r>
          </w:p>
        </w:tc>
      </w:tr>
      <w:tr w:rsidR="00C21427" w:rsidRPr="00CC1B2E" w:rsidTr="00C21427">
        <w:trPr>
          <w:trHeight w:val="647"/>
        </w:trPr>
        <w:tc>
          <w:tcPr>
            <w:tcW w:w="3794" w:type="dxa"/>
          </w:tcPr>
          <w:p w:rsidR="00C21427" w:rsidRPr="00CC1B2E" w:rsidRDefault="00C21427" w:rsidP="00C21427">
            <w:r w:rsidRPr="00CC1B2E">
              <w:lastRenderedPageBreak/>
              <w:t xml:space="preserve">Перечень основных мероприятий </w:t>
            </w:r>
          </w:p>
        </w:tc>
        <w:tc>
          <w:tcPr>
            <w:tcW w:w="5777" w:type="dxa"/>
          </w:tcPr>
          <w:p w:rsidR="00C21427" w:rsidRPr="00CC1B2E" w:rsidRDefault="00C21427" w:rsidP="00C21427">
            <w:pPr>
              <w:jc w:val="both"/>
            </w:pPr>
            <w:r w:rsidRPr="00CC1B2E">
              <w:t>Дорожные фонды</w:t>
            </w:r>
          </w:p>
        </w:tc>
      </w:tr>
      <w:tr w:rsidR="00C21427" w:rsidRPr="00CC1B2E" w:rsidTr="00C21427">
        <w:trPr>
          <w:trHeight w:val="701"/>
        </w:trPr>
        <w:tc>
          <w:tcPr>
            <w:tcW w:w="3794" w:type="dxa"/>
          </w:tcPr>
          <w:p w:rsidR="00C21427" w:rsidRPr="00CC1B2E" w:rsidRDefault="00C21427" w:rsidP="00C21427">
            <w:r w:rsidRPr="00CC1B2E">
              <w:t>Объемы и источники финансирования подпрограммы в целом и по годам ее реализации</w:t>
            </w:r>
          </w:p>
        </w:tc>
        <w:tc>
          <w:tcPr>
            <w:tcW w:w="5777" w:type="dxa"/>
          </w:tcPr>
          <w:p w:rsidR="00C21427" w:rsidRPr="00CC1B2E" w:rsidRDefault="00C21427" w:rsidP="00C21427">
            <w:pPr>
              <w:jc w:val="both"/>
            </w:pPr>
            <w:r w:rsidRPr="00CC1B2E">
              <w:t xml:space="preserve">Общий объем финансирования подпрограммы за счет средств бюджета поселения составляет </w:t>
            </w:r>
            <w:r w:rsidR="00DF50F6" w:rsidRPr="00CC1B2E">
              <w:t>2682,59</w:t>
            </w:r>
            <w:r w:rsidRPr="00CC1B2E">
              <w:t xml:space="preserve"> тыс. рублей в ценах соответствующих лет, в том числе:</w:t>
            </w:r>
          </w:p>
          <w:p w:rsidR="00C21427" w:rsidRPr="00CC1B2E" w:rsidRDefault="00C21427" w:rsidP="00C21427">
            <w:pPr>
              <w:pStyle w:val="ConsPlusNormal"/>
              <w:widowControl/>
              <w:ind w:firstLine="0"/>
              <w:jc w:val="both"/>
              <w:rPr>
                <w:rFonts w:ascii="Times New Roman" w:hAnsi="Times New Roman" w:cs="Times New Roman"/>
                <w:sz w:val="24"/>
                <w:szCs w:val="24"/>
              </w:rPr>
            </w:pPr>
            <w:r w:rsidRPr="00CC1B2E">
              <w:rPr>
                <w:sz w:val="24"/>
                <w:szCs w:val="24"/>
              </w:rPr>
              <w:t>- </w:t>
            </w:r>
            <w:r w:rsidRPr="00CC1B2E">
              <w:rPr>
                <w:rFonts w:ascii="Times New Roman" w:hAnsi="Times New Roman" w:cs="Times New Roman"/>
                <w:sz w:val="24"/>
                <w:szCs w:val="24"/>
              </w:rPr>
              <w:t xml:space="preserve">в 2020 году – </w:t>
            </w:r>
            <w:r w:rsidR="00DF50F6" w:rsidRPr="00CC1B2E">
              <w:rPr>
                <w:rFonts w:ascii="Times New Roman" w:hAnsi="Times New Roman" w:cs="Times New Roman"/>
                <w:sz w:val="24"/>
                <w:szCs w:val="24"/>
              </w:rPr>
              <w:t>408</w:t>
            </w:r>
            <w:r w:rsidR="00AF07B6">
              <w:rPr>
                <w:rFonts w:ascii="Times New Roman" w:hAnsi="Times New Roman" w:cs="Times New Roman"/>
                <w:sz w:val="24"/>
                <w:szCs w:val="24"/>
              </w:rPr>
              <w:t>,00</w:t>
            </w:r>
            <w:r w:rsidRPr="00CC1B2E">
              <w:rPr>
                <w:rFonts w:ascii="Times New Roman" w:hAnsi="Times New Roman" w:cs="Times New Roman"/>
                <w:sz w:val="24"/>
                <w:szCs w:val="24"/>
              </w:rPr>
              <w:t xml:space="preserve"> тыс.</w:t>
            </w:r>
            <w:r w:rsidRPr="00CC1B2E">
              <w:rPr>
                <w:sz w:val="24"/>
                <w:szCs w:val="24"/>
              </w:rPr>
              <w:t xml:space="preserve">  </w:t>
            </w:r>
            <w:r w:rsidRPr="00CC1B2E">
              <w:rPr>
                <w:rFonts w:ascii="Times New Roman" w:hAnsi="Times New Roman" w:cs="Times New Roman"/>
                <w:sz w:val="24"/>
                <w:szCs w:val="24"/>
              </w:rPr>
              <w:t>рублей;</w:t>
            </w:r>
          </w:p>
          <w:p w:rsidR="00C21427" w:rsidRPr="00CC1B2E" w:rsidRDefault="00DF50F6"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2021 году – 454,9</w:t>
            </w:r>
            <w:r w:rsidR="00C21427" w:rsidRPr="00CC1B2E">
              <w:rPr>
                <w:rFonts w:ascii="Times New Roman" w:hAnsi="Times New Roman" w:cs="Times New Roman"/>
                <w:sz w:val="24"/>
                <w:szCs w:val="24"/>
              </w:rPr>
              <w:t>2 тыс. рублей.</w:t>
            </w:r>
          </w:p>
          <w:p w:rsidR="00C21427" w:rsidRPr="00CC1B2E" w:rsidRDefault="00C21427"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2022 году – 4</w:t>
            </w:r>
            <w:r w:rsidR="00DF50F6" w:rsidRPr="00CC1B2E">
              <w:rPr>
                <w:rFonts w:ascii="Times New Roman" w:hAnsi="Times New Roman" w:cs="Times New Roman"/>
                <w:sz w:val="24"/>
                <w:szCs w:val="24"/>
              </w:rPr>
              <w:t>54</w:t>
            </w:r>
            <w:r w:rsidRPr="00CC1B2E">
              <w:rPr>
                <w:rFonts w:ascii="Times New Roman" w:hAnsi="Times New Roman" w:cs="Times New Roman"/>
                <w:sz w:val="24"/>
                <w:szCs w:val="24"/>
              </w:rPr>
              <w:t>,</w:t>
            </w:r>
            <w:r w:rsidR="00DF50F6" w:rsidRPr="00CC1B2E">
              <w:rPr>
                <w:rFonts w:ascii="Times New Roman" w:hAnsi="Times New Roman" w:cs="Times New Roman"/>
                <w:sz w:val="24"/>
                <w:szCs w:val="24"/>
              </w:rPr>
              <w:t>9</w:t>
            </w:r>
            <w:r w:rsidRPr="00CC1B2E">
              <w:rPr>
                <w:rFonts w:ascii="Times New Roman" w:hAnsi="Times New Roman" w:cs="Times New Roman"/>
                <w:sz w:val="24"/>
                <w:szCs w:val="24"/>
              </w:rPr>
              <w:t>2 тыс.</w:t>
            </w:r>
            <w:r w:rsidRPr="00CC1B2E">
              <w:rPr>
                <w:sz w:val="24"/>
                <w:szCs w:val="24"/>
              </w:rPr>
              <w:t xml:space="preserve">  </w:t>
            </w:r>
            <w:r w:rsidRPr="00CC1B2E">
              <w:rPr>
                <w:rFonts w:ascii="Times New Roman" w:hAnsi="Times New Roman" w:cs="Times New Roman"/>
                <w:sz w:val="24"/>
                <w:szCs w:val="24"/>
              </w:rPr>
              <w:t>рублей;</w:t>
            </w:r>
          </w:p>
          <w:p w:rsidR="00C21427" w:rsidRPr="00CC1B2E" w:rsidRDefault="00C21427"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xml:space="preserve">- в 2023 году – </w:t>
            </w:r>
            <w:r w:rsidR="00DF50F6" w:rsidRPr="00CC1B2E">
              <w:rPr>
                <w:rFonts w:ascii="Times New Roman" w:hAnsi="Times New Roman" w:cs="Times New Roman"/>
                <w:sz w:val="24"/>
                <w:szCs w:val="24"/>
              </w:rPr>
              <w:t xml:space="preserve">454,92 </w:t>
            </w:r>
            <w:r w:rsidRPr="00CC1B2E">
              <w:rPr>
                <w:rFonts w:ascii="Times New Roman" w:hAnsi="Times New Roman" w:cs="Times New Roman"/>
                <w:sz w:val="24"/>
                <w:szCs w:val="24"/>
              </w:rPr>
              <w:t xml:space="preserve"> тыс. рублей</w:t>
            </w:r>
          </w:p>
          <w:p w:rsidR="00C21427" w:rsidRPr="00CC1B2E" w:rsidRDefault="00C21427"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xml:space="preserve">- в 2024 году – </w:t>
            </w:r>
            <w:r w:rsidR="00DF50F6" w:rsidRPr="00CC1B2E">
              <w:rPr>
                <w:rFonts w:ascii="Times New Roman" w:hAnsi="Times New Roman" w:cs="Times New Roman"/>
                <w:sz w:val="24"/>
                <w:szCs w:val="24"/>
              </w:rPr>
              <w:t xml:space="preserve">454,92 </w:t>
            </w:r>
            <w:r w:rsidRPr="00CC1B2E">
              <w:rPr>
                <w:rFonts w:ascii="Times New Roman" w:hAnsi="Times New Roman" w:cs="Times New Roman"/>
                <w:sz w:val="24"/>
                <w:szCs w:val="24"/>
              </w:rPr>
              <w:t>тыс.</w:t>
            </w:r>
            <w:r w:rsidRPr="00CC1B2E">
              <w:rPr>
                <w:sz w:val="24"/>
                <w:szCs w:val="24"/>
              </w:rPr>
              <w:t xml:space="preserve">  </w:t>
            </w:r>
            <w:r w:rsidRPr="00CC1B2E">
              <w:rPr>
                <w:rFonts w:ascii="Times New Roman" w:hAnsi="Times New Roman" w:cs="Times New Roman"/>
                <w:sz w:val="24"/>
                <w:szCs w:val="24"/>
              </w:rPr>
              <w:t>рублей;</w:t>
            </w:r>
          </w:p>
          <w:p w:rsidR="00C21427" w:rsidRPr="00CC1B2E" w:rsidRDefault="00C21427" w:rsidP="00C21427">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xml:space="preserve">- в 2025 году – </w:t>
            </w:r>
            <w:r w:rsidR="00DF50F6" w:rsidRPr="00CC1B2E">
              <w:rPr>
                <w:rFonts w:ascii="Times New Roman" w:hAnsi="Times New Roman" w:cs="Times New Roman"/>
                <w:sz w:val="24"/>
                <w:szCs w:val="24"/>
              </w:rPr>
              <w:t xml:space="preserve">454,92 </w:t>
            </w:r>
            <w:r w:rsidRPr="00CC1B2E">
              <w:rPr>
                <w:rFonts w:ascii="Times New Roman" w:hAnsi="Times New Roman" w:cs="Times New Roman"/>
                <w:sz w:val="24"/>
                <w:szCs w:val="24"/>
              </w:rPr>
              <w:t>тыс. рублей.</w:t>
            </w:r>
          </w:p>
          <w:p w:rsidR="00C21427" w:rsidRPr="00CC1B2E" w:rsidRDefault="00C21427" w:rsidP="00F50654">
            <w:pPr>
              <w:pStyle w:val="ConsPlusNormal"/>
              <w:widowControl/>
              <w:ind w:firstLine="0"/>
              <w:jc w:val="both"/>
              <w:rPr>
                <w:rFonts w:ascii="Times New Roman" w:hAnsi="Times New Roman"/>
                <w:sz w:val="24"/>
                <w:szCs w:val="24"/>
              </w:rPr>
            </w:pPr>
            <w:r w:rsidRPr="00CC1B2E">
              <w:rPr>
                <w:rFonts w:ascii="Times New Roman" w:hAnsi="Times New Roman"/>
                <w:sz w:val="24"/>
                <w:szCs w:val="24"/>
              </w:rPr>
              <w:t>Источниками финансирования подпрограммы являются налоговые и неналоговые доходы</w:t>
            </w:r>
          </w:p>
        </w:tc>
      </w:tr>
      <w:tr w:rsidR="00C21427" w:rsidRPr="00CC1B2E" w:rsidTr="00C2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94" w:type="dxa"/>
          </w:tcPr>
          <w:p w:rsidR="00C21427" w:rsidRPr="00CC1B2E" w:rsidRDefault="00C21427" w:rsidP="00C21427">
            <w:r w:rsidRPr="00CC1B2E">
              <w:t>Ожидаемые результаты реализации подпрограммы (по годам и по итогам реализации)</w:t>
            </w:r>
          </w:p>
        </w:tc>
        <w:tc>
          <w:tcPr>
            <w:tcW w:w="5777" w:type="dxa"/>
          </w:tcPr>
          <w:p w:rsidR="00C21427" w:rsidRDefault="004003E5" w:rsidP="00B67B95">
            <w:pPr>
              <w:pStyle w:val="a3"/>
              <w:numPr>
                <w:ilvl w:val="0"/>
                <w:numId w:val="30"/>
              </w:numPr>
              <w:ind w:left="317"/>
              <w:jc w:val="both"/>
            </w:pPr>
            <w:r w:rsidRPr="004003E5">
              <w:rPr>
                <w:color w:val="000000"/>
              </w:rPr>
              <w:t>Снижение доли протяжения автомобильных дорог не отвечающих нормативным требованиям от общей протяженности автомобильных дорог от 80% до 50%</w:t>
            </w:r>
            <w:r w:rsidR="00C21427" w:rsidRPr="00CC1B2E">
              <w:t xml:space="preserve">, </w:t>
            </w:r>
            <w:r>
              <w:t>процент</w:t>
            </w:r>
            <w:r w:rsidR="00C21427" w:rsidRPr="00CC1B2E">
              <w:t xml:space="preserve">. </w:t>
            </w:r>
          </w:p>
          <w:tbl>
            <w:tblPr>
              <w:tblStyle w:val="af0"/>
              <w:tblW w:w="0" w:type="auto"/>
              <w:jc w:val="center"/>
              <w:tblLook w:val="04A0"/>
            </w:tblPr>
            <w:tblGrid>
              <w:gridCol w:w="926"/>
              <w:gridCol w:w="925"/>
              <w:gridCol w:w="925"/>
              <w:gridCol w:w="925"/>
              <w:gridCol w:w="925"/>
              <w:gridCol w:w="925"/>
            </w:tblGrid>
            <w:tr w:rsidR="004003E5" w:rsidRPr="007B62B8" w:rsidTr="004003E5">
              <w:trPr>
                <w:jc w:val="center"/>
              </w:trPr>
              <w:tc>
                <w:tcPr>
                  <w:tcW w:w="942" w:type="dxa"/>
                </w:tcPr>
                <w:p w:rsidR="004003E5" w:rsidRPr="007B62B8" w:rsidRDefault="004003E5" w:rsidP="008B7B55">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4003E5" w:rsidRPr="007B62B8" w:rsidRDefault="004003E5" w:rsidP="008B7B55">
                  <w:pPr>
                    <w:tabs>
                      <w:tab w:val="num" w:pos="0"/>
                    </w:tabs>
                    <w:ind w:left="82" w:firstLine="3"/>
                    <w:jc w:val="center"/>
                    <w:rPr>
                      <w:sz w:val="20"/>
                      <w:szCs w:val="20"/>
                    </w:rPr>
                  </w:pPr>
                  <w:r>
                    <w:rPr>
                      <w:sz w:val="20"/>
                      <w:szCs w:val="20"/>
                    </w:rPr>
                    <w:t>2021 год, %</w:t>
                  </w:r>
                </w:p>
              </w:tc>
              <w:tc>
                <w:tcPr>
                  <w:tcW w:w="942" w:type="dxa"/>
                </w:tcPr>
                <w:p w:rsidR="004003E5" w:rsidRPr="007B62B8" w:rsidRDefault="004003E5" w:rsidP="008B7B55">
                  <w:pPr>
                    <w:tabs>
                      <w:tab w:val="num" w:pos="0"/>
                    </w:tabs>
                    <w:ind w:left="82" w:firstLine="3"/>
                    <w:jc w:val="center"/>
                    <w:rPr>
                      <w:sz w:val="20"/>
                      <w:szCs w:val="20"/>
                    </w:rPr>
                  </w:pPr>
                  <w:r>
                    <w:rPr>
                      <w:sz w:val="20"/>
                      <w:szCs w:val="20"/>
                    </w:rPr>
                    <w:t>2022 год, %</w:t>
                  </w:r>
                </w:p>
              </w:tc>
              <w:tc>
                <w:tcPr>
                  <w:tcW w:w="942" w:type="dxa"/>
                </w:tcPr>
                <w:p w:rsidR="004003E5" w:rsidRPr="007B62B8" w:rsidRDefault="004003E5" w:rsidP="008B7B55">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4003E5" w:rsidRPr="007B62B8" w:rsidRDefault="004003E5" w:rsidP="008B7B55">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4003E5" w:rsidRPr="007B62B8" w:rsidRDefault="004003E5" w:rsidP="008B7B55">
                  <w:pPr>
                    <w:tabs>
                      <w:tab w:val="num" w:pos="0"/>
                    </w:tabs>
                    <w:ind w:left="82" w:firstLine="3"/>
                    <w:jc w:val="center"/>
                    <w:rPr>
                      <w:sz w:val="20"/>
                      <w:szCs w:val="20"/>
                    </w:rPr>
                  </w:pPr>
                  <w:r>
                    <w:rPr>
                      <w:sz w:val="20"/>
                      <w:szCs w:val="20"/>
                    </w:rPr>
                    <w:t>2025 год, %</w:t>
                  </w:r>
                </w:p>
              </w:tc>
            </w:tr>
            <w:tr w:rsidR="004003E5" w:rsidRPr="007B62B8" w:rsidTr="004003E5">
              <w:trPr>
                <w:jc w:val="center"/>
              </w:trPr>
              <w:tc>
                <w:tcPr>
                  <w:tcW w:w="942" w:type="dxa"/>
                </w:tcPr>
                <w:p w:rsidR="004003E5" w:rsidRPr="00CC1B2E" w:rsidRDefault="004003E5" w:rsidP="008B7B55">
                  <w:pPr>
                    <w:jc w:val="center"/>
                  </w:pPr>
                  <w:r>
                    <w:t>80</w:t>
                  </w:r>
                </w:p>
              </w:tc>
              <w:tc>
                <w:tcPr>
                  <w:tcW w:w="942" w:type="dxa"/>
                </w:tcPr>
                <w:p w:rsidR="004003E5" w:rsidRPr="00CC1B2E" w:rsidRDefault="004003E5" w:rsidP="008B7B55">
                  <w:pPr>
                    <w:jc w:val="center"/>
                  </w:pPr>
                  <w:r>
                    <w:t>80</w:t>
                  </w:r>
                </w:p>
              </w:tc>
              <w:tc>
                <w:tcPr>
                  <w:tcW w:w="942" w:type="dxa"/>
                </w:tcPr>
                <w:p w:rsidR="004003E5" w:rsidRPr="00CC1B2E" w:rsidRDefault="004003E5" w:rsidP="008B7B55">
                  <w:pPr>
                    <w:jc w:val="center"/>
                  </w:pPr>
                  <w:r>
                    <w:t>70</w:t>
                  </w:r>
                </w:p>
              </w:tc>
              <w:tc>
                <w:tcPr>
                  <w:tcW w:w="942" w:type="dxa"/>
                </w:tcPr>
                <w:p w:rsidR="004003E5" w:rsidRPr="00CC1B2E" w:rsidRDefault="004003E5" w:rsidP="008B7B55">
                  <w:pPr>
                    <w:jc w:val="center"/>
                  </w:pPr>
                  <w:r>
                    <w:t>65</w:t>
                  </w:r>
                </w:p>
              </w:tc>
              <w:tc>
                <w:tcPr>
                  <w:tcW w:w="942" w:type="dxa"/>
                </w:tcPr>
                <w:p w:rsidR="004003E5" w:rsidRPr="00CC1B2E" w:rsidRDefault="004003E5" w:rsidP="008B7B55">
                  <w:pPr>
                    <w:jc w:val="center"/>
                  </w:pPr>
                  <w:r>
                    <w:t>58</w:t>
                  </w:r>
                </w:p>
              </w:tc>
              <w:tc>
                <w:tcPr>
                  <w:tcW w:w="942" w:type="dxa"/>
                </w:tcPr>
                <w:p w:rsidR="004003E5" w:rsidRPr="00CC1B2E" w:rsidRDefault="004003E5" w:rsidP="008B7B55">
                  <w:pPr>
                    <w:jc w:val="center"/>
                  </w:pPr>
                  <w:r>
                    <w:t>50</w:t>
                  </w:r>
                </w:p>
              </w:tc>
            </w:tr>
          </w:tbl>
          <w:p w:rsidR="00C21427" w:rsidRDefault="004003E5" w:rsidP="00B67B95">
            <w:pPr>
              <w:pStyle w:val="a3"/>
              <w:numPr>
                <w:ilvl w:val="0"/>
                <w:numId w:val="30"/>
              </w:numPr>
              <w:ind w:left="317"/>
              <w:jc w:val="both"/>
            </w:pPr>
            <w:r w:rsidRPr="004003E5">
              <w:rPr>
                <w:color w:val="000000"/>
              </w:rPr>
              <w:t>Обеспечение ремонта 3,5 км. автомобильных дорог</w:t>
            </w:r>
            <w:r w:rsidR="00C21427" w:rsidRPr="00CC1B2E">
              <w:t>, км.</w:t>
            </w:r>
          </w:p>
          <w:tbl>
            <w:tblPr>
              <w:tblStyle w:val="af0"/>
              <w:tblW w:w="0" w:type="auto"/>
              <w:jc w:val="center"/>
              <w:tblLook w:val="04A0"/>
            </w:tblPr>
            <w:tblGrid>
              <w:gridCol w:w="926"/>
              <w:gridCol w:w="925"/>
              <w:gridCol w:w="925"/>
              <w:gridCol w:w="925"/>
              <w:gridCol w:w="925"/>
              <w:gridCol w:w="925"/>
            </w:tblGrid>
            <w:tr w:rsidR="004003E5" w:rsidRPr="007B62B8" w:rsidTr="004003E5">
              <w:trPr>
                <w:jc w:val="center"/>
              </w:trPr>
              <w:tc>
                <w:tcPr>
                  <w:tcW w:w="926" w:type="dxa"/>
                </w:tcPr>
                <w:p w:rsidR="004003E5" w:rsidRPr="007B62B8" w:rsidRDefault="004003E5" w:rsidP="00F461D0">
                  <w:pPr>
                    <w:tabs>
                      <w:tab w:val="num" w:pos="0"/>
                    </w:tabs>
                    <w:ind w:left="82" w:firstLine="3"/>
                    <w:jc w:val="center"/>
                    <w:rPr>
                      <w:sz w:val="20"/>
                      <w:szCs w:val="20"/>
                    </w:rPr>
                  </w:pPr>
                  <w:r w:rsidRPr="007B62B8">
                    <w:rPr>
                      <w:sz w:val="20"/>
                      <w:szCs w:val="20"/>
                    </w:rPr>
                    <w:t xml:space="preserve">2020 год, </w:t>
                  </w:r>
                  <w:r w:rsidR="00F461D0">
                    <w:rPr>
                      <w:sz w:val="20"/>
                      <w:szCs w:val="20"/>
                    </w:rPr>
                    <w:t>км</w:t>
                  </w:r>
                </w:p>
              </w:tc>
              <w:tc>
                <w:tcPr>
                  <w:tcW w:w="925" w:type="dxa"/>
                </w:tcPr>
                <w:p w:rsidR="004003E5" w:rsidRPr="007B62B8" w:rsidRDefault="004003E5" w:rsidP="00F461D0">
                  <w:pPr>
                    <w:tabs>
                      <w:tab w:val="num" w:pos="0"/>
                    </w:tabs>
                    <w:ind w:left="82" w:firstLine="3"/>
                    <w:jc w:val="center"/>
                    <w:rPr>
                      <w:sz w:val="20"/>
                      <w:szCs w:val="20"/>
                    </w:rPr>
                  </w:pPr>
                  <w:r>
                    <w:rPr>
                      <w:sz w:val="20"/>
                      <w:szCs w:val="20"/>
                    </w:rPr>
                    <w:t xml:space="preserve">2021 год, </w:t>
                  </w:r>
                  <w:r w:rsidR="00F461D0">
                    <w:rPr>
                      <w:sz w:val="20"/>
                      <w:szCs w:val="20"/>
                    </w:rPr>
                    <w:t>км</w:t>
                  </w:r>
                </w:p>
              </w:tc>
              <w:tc>
                <w:tcPr>
                  <w:tcW w:w="925" w:type="dxa"/>
                </w:tcPr>
                <w:p w:rsidR="004003E5" w:rsidRPr="007B62B8" w:rsidRDefault="004003E5" w:rsidP="00F461D0">
                  <w:pPr>
                    <w:tabs>
                      <w:tab w:val="num" w:pos="0"/>
                    </w:tabs>
                    <w:ind w:left="82" w:firstLine="3"/>
                    <w:jc w:val="center"/>
                    <w:rPr>
                      <w:sz w:val="20"/>
                      <w:szCs w:val="20"/>
                    </w:rPr>
                  </w:pPr>
                  <w:r>
                    <w:rPr>
                      <w:sz w:val="20"/>
                      <w:szCs w:val="20"/>
                    </w:rPr>
                    <w:t xml:space="preserve">2022 год, </w:t>
                  </w:r>
                  <w:r w:rsidR="00F461D0">
                    <w:rPr>
                      <w:sz w:val="20"/>
                      <w:szCs w:val="20"/>
                    </w:rPr>
                    <w:t>км</w:t>
                  </w:r>
                </w:p>
              </w:tc>
              <w:tc>
                <w:tcPr>
                  <w:tcW w:w="925" w:type="dxa"/>
                </w:tcPr>
                <w:p w:rsidR="004003E5" w:rsidRPr="007B62B8" w:rsidRDefault="004003E5" w:rsidP="00F461D0">
                  <w:pPr>
                    <w:tabs>
                      <w:tab w:val="num" w:pos="0"/>
                    </w:tabs>
                    <w:ind w:left="82" w:firstLine="3"/>
                    <w:jc w:val="center"/>
                    <w:rPr>
                      <w:sz w:val="20"/>
                      <w:szCs w:val="20"/>
                    </w:rPr>
                  </w:pPr>
                  <w:r w:rsidRPr="007B62B8">
                    <w:rPr>
                      <w:sz w:val="20"/>
                      <w:szCs w:val="20"/>
                    </w:rPr>
                    <w:t xml:space="preserve">2023 год, </w:t>
                  </w:r>
                  <w:r w:rsidR="00F461D0">
                    <w:rPr>
                      <w:sz w:val="20"/>
                      <w:szCs w:val="20"/>
                    </w:rPr>
                    <w:t>км</w:t>
                  </w:r>
                </w:p>
              </w:tc>
              <w:tc>
                <w:tcPr>
                  <w:tcW w:w="925" w:type="dxa"/>
                </w:tcPr>
                <w:p w:rsidR="004003E5" w:rsidRPr="007B62B8" w:rsidRDefault="004003E5" w:rsidP="00F461D0">
                  <w:pPr>
                    <w:tabs>
                      <w:tab w:val="num" w:pos="0"/>
                    </w:tabs>
                    <w:ind w:left="82" w:firstLine="3"/>
                    <w:jc w:val="center"/>
                    <w:rPr>
                      <w:sz w:val="20"/>
                      <w:szCs w:val="20"/>
                    </w:rPr>
                  </w:pPr>
                  <w:r w:rsidRPr="007B62B8">
                    <w:rPr>
                      <w:sz w:val="20"/>
                      <w:szCs w:val="20"/>
                    </w:rPr>
                    <w:t xml:space="preserve">2024 год, </w:t>
                  </w:r>
                  <w:r w:rsidR="00F461D0">
                    <w:rPr>
                      <w:sz w:val="20"/>
                      <w:szCs w:val="20"/>
                    </w:rPr>
                    <w:t>км</w:t>
                  </w:r>
                </w:p>
              </w:tc>
              <w:tc>
                <w:tcPr>
                  <w:tcW w:w="925" w:type="dxa"/>
                </w:tcPr>
                <w:p w:rsidR="004003E5" w:rsidRPr="007B62B8" w:rsidRDefault="004003E5" w:rsidP="00F461D0">
                  <w:pPr>
                    <w:tabs>
                      <w:tab w:val="num" w:pos="0"/>
                    </w:tabs>
                    <w:ind w:left="82" w:firstLine="3"/>
                    <w:jc w:val="center"/>
                    <w:rPr>
                      <w:sz w:val="20"/>
                      <w:szCs w:val="20"/>
                    </w:rPr>
                  </w:pPr>
                  <w:r>
                    <w:rPr>
                      <w:sz w:val="20"/>
                      <w:szCs w:val="20"/>
                    </w:rPr>
                    <w:t xml:space="preserve">2025 год, </w:t>
                  </w:r>
                  <w:r w:rsidR="00F461D0">
                    <w:rPr>
                      <w:sz w:val="20"/>
                      <w:szCs w:val="20"/>
                    </w:rPr>
                    <w:t>км</w:t>
                  </w:r>
                </w:p>
              </w:tc>
            </w:tr>
            <w:tr w:rsidR="00F461D0" w:rsidRPr="007B62B8" w:rsidTr="004003E5">
              <w:trPr>
                <w:jc w:val="center"/>
              </w:trPr>
              <w:tc>
                <w:tcPr>
                  <w:tcW w:w="926" w:type="dxa"/>
                </w:tcPr>
                <w:p w:rsidR="00F461D0" w:rsidRPr="00CC1B2E" w:rsidRDefault="00F461D0" w:rsidP="008B7B55">
                  <w:pPr>
                    <w:jc w:val="center"/>
                  </w:pPr>
                  <w:r>
                    <w:t>0,7</w:t>
                  </w:r>
                </w:p>
              </w:tc>
              <w:tc>
                <w:tcPr>
                  <w:tcW w:w="925" w:type="dxa"/>
                </w:tcPr>
                <w:p w:rsidR="00F461D0" w:rsidRPr="00CC1B2E" w:rsidRDefault="00F461D0" w:rsidP="008B7B55">
                  <w:pPr>
                    <w:jc w:val="center"/>
                  </w:pPr>
                  <w:r>
                    <w:t>0,5</w:t>
                  </w:r>
                </w:p>
              </w:tc>
              <w:tc>
                <w:tcPr>
                  <w:tcW w:w="925" w:type="dxa"/>
                </w:tcPr>
                <w:p w:rsidR="00F461D0" w:rsidRPr="00CC1B2E" w:rsidRDefault="00F461D0" w:rsidP="008B7B55">
                  <w:pPr>
                    <w:jc w:val="center"/>
                  </w:pPr>
                  <w:r>
                    <w:t>0,5</w:t>
                  </w:r>
                </w:p>
              </w:tc>
              <w:tc>
                <w:tcPr>
                  <w:tcW w:w="925" w:type="dxa"/>
                </w:tcPr>
                <w:p w:rsidR="00F461D0" w:rsidRPr="00CC1B2E" w:rsidRDefault="00F461D0" w:rsidP="008B7B55">
                  <w:pPr>
                    <w:jc w:val="center"/>
                  </w:pPr>
                  <w:r>
                    <w:t>0,5</w:t>
                  </w:r>
                </w:p>
              </w:tc>
              <w:tc>
                <w:tcPr>
                  <w:tcW w:w="925" w:type="dxa"/>
                </w:tcPr>
                <w:p w:rsidR="00F461D0" w:rsidRPr="00CC1B2E" w:rsidRDefault="00F461D0" w:rsidP="008B7B55">
                  <w:pPr>
                    <w:jc w:val="center"/>
                  </w:pPr>
                  <w:r>
                    <w:t>0,5</w:t>
                  </w:r>
                </w:p>
              </w:tc>
              <w:tc>
                <w:tcPr>
                  <w:tcW w:w="925" w:type="dxa"/>
                </w:tcPr>
                <w:p w:rsidR="00F461D0" w:rsidRPr="00CC1B2E" w:rsidRDefault="00F461D0" w:rsidP="008B7B55">
                  <w:pPr>
                    <w:jc w:val="center"/>
                  </w:pPr>
                  <w:r>
                    <w:t>0,5</w:t>
                  </w:r>
                </w:p>
              </w:tc>
            </w:tr>
          </w:tbl>
          <w:p w:rsidR="004003E5" w:rsidRPr="00CC1B2E" w:rsidRDefault="004003E5" w:rsidP="004003E5">
            <w:pPr>
              <w:jc w:val="both"/>
            </w:pPr>
          </w:p>
        </w:tc>
      </w:tr>
    </w:tbl>
    <w:p w:rsidR="00C21427" w:rsidRPr="00CC1B2E" w:rsidRDefault="00C21427" w:rsidP="00C21427">
      <w:pPr>
        <w:jc w:val="center"/>
      </w:pPr>
    </w:p>
    <w:p w:rsidR="00C21427" w:rsidRPr="00CC1B2E" w:rsidRDefault="00C21427" w:rsidP="00C21427">
      <w:pPr>
        <w:jc w:val="center"/>
      </w:pPr>
      <w:r w:rsidRPr="00CC1B2E">
        <w:t>Раздел 2. Сфера формирования сети автомобильных дорог на территории Хлебодаровского сельского поселения Русско-Полянского муниципального района Омской области, в рамках которой предполагается реализация подпрограммы, основные проблемы, оценка причин их возникновения и прогноз ее развития</w:t>
      </w:r>
    </w:p>
    <w:p w:rsidR="00C21427" w:rsidRPr="00CC1B2E" w:rsidRDefault="00C21427" w:rsidP="00C21427">
      <w:pPr>
        <w:pStyle w:val="Style21"/>
        <w:widowControl/>
        <w:spacing w:before="77" w:line="322" w:lineRule="exact"/>
        <w:ind w:firstLine="696"/>
        <w:rPr>
          <w:rStyle w:val="FontStyle32"/>
          <w:sz w:val="24"/>
          <w:szCs w:val="24"/>
        </w:rPr>
      </w:pPr>
      <w:r w:rsidRPr="00CC1B2E">
        <w:rPr>
          <w:rStyle w:val="FontStyle32"/>
          <w:sz w:val="24"/>
          <w:szCs w:val="24"/>
        </w:rPr>
        <w:t xml:space="preserve">Активизация пассажирских и грузовых перевозок требует совершенствования дорожных условий, развития сети автомобильных дорог, повышения их качественных характеристик и обеспечения круглогодичного, комфортного и безопасного дорожного движения. При этом развитие и модернизация автомобильных дорог должны обеспечивать экономическое развитие </w:t>
      </w:r>
      <w:r w:rsidRPr="00CC1B2E">
        <w:t>Хлебодаровского сельского поселения Русско-Полянского муниципального района</w:t>
      </w:r>
      <w:r w:rsidRPr="00CC1B2E">
        <w:rPr>
          <w:rStyle w:val="FontStyle32"/>
          <w:sz w:val="24"/>
          <w:szCs w:val="24"/>
        </w:rPr>
        <w:t xml:space="preserve"> Омской области.</w:t>
      </w:r>
    </w:p>
    <w:p w:rsidR="00C21427" w:rsidRPr="00CC1B2E" w:rsidRDefault="00C21427" w:rsidP="00C21427">
      <w:pPr>
        <w:pStyle w:val="Style21"/>
        <w:widowControl/>
        <w:spacing w:line="322" w:lineRule="exact"/>
        <w:ind w:firstLine="696"/>
        <w:rPr>
          <w:rStyle w:val="FontStyle32"/>
          <w:sz w:val="24"/>
          <w:szCs w:val="24"/>
        </w:rPr>
      </w:pPr>
      <w:r w:rsidRPr="00CC1B2E">
        <w:rPr>
          <w:rStyle w:val="FontStyle32"/>
          <w:sz w:val="24"/>
          <w:szCs w:val="24"/>
        </w:rPr>
        <w:t xml:space="preserve">Протяженность автомобильных дорог составляет </w:t>
      </w:r>
      <w:r w:rsidR="00DF50F6" w:rsidRPr="00CC1B2E">
        <w:rPr>
          <w:rStyle w:val="FontStyle32"/>
          <w:sz w:val="24"/>
          <w:szCs w:val="24"/>
        </w:rPr>
        <w:t>9,8</w:t>
      </w:r>
      <w:r w:rsidRPr="00CC1B2E">
        <w:rPr>
          <w:rStyle w:val="FontStyle32"/>
          <w:sz w:val="24"/>
          <w:szCs w:val="24"/>
        </w:rPr>
        <w:t xml:space="preserve"> км, в том числе с твердым покрытием – 8,6 км (из них 8,6 км не соответствуют транспортно-эксплуатационным характеристикам). </w:t>
      </w:r>
    </w:p>
    <w:p w:rsidR="00C21427" w:rsidRPr="00CC1B2E" w:rsidRDefault="00C21427" w:rsidP="00C21427">
      <w:pPr>
        <w:pStyle w:val="Style21"/>
        <w:widowControl/>
        <w:spacing w:line="322" w:lineRule="exact"/>
        <w:ind w:firstLine="696"/>
        <w:rPr>
          <w:rStyle w:val="FontStyle32"/>
          <w:sz w:val="24"/>
          <w:szCs w:val="24"/>
        </w:rPr>
      </w:pPr>
      <w:r w:rsidRPr="00CC1B2E">
        <w:rPr>
          <w:rStyle w:val="FontStyle32"/>
          <w:sz w:val="24"/>
          <w:szCs w:val="24"/>
        </w:rPr>
        <w:t>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w:t>
      </w:r>
    </w:p>
    <w:p w:rsidR="00C21427" w:rsidRPr="00CC1B2E" w:rsidRDefault="00C21427" w:rsidP="00C21427">
      <w:pPr>
        <w:pStyle w:val="Style21"/>
        <w:widowControl/>
        <w:spacing w:line="322" w:lineRule="exact"/>
        <w:ind w:firstLine="715"/>
        <w:rPr>
          <w:rStyle w:val="FontStyle32"/>
          <w:sz w:val="24"/>
          <w:szCs w:val="24"/>
        </w:rPr>
      </w:pPr>
      <w:r w:rsidRPr="00CC1B2E">
        <w:rPr>
          <w:rStyle w:val="FontStyle32"/>
          <w:sz w:val="24"/>
          <w:szCs w:val="24"/>
        </w:rPr>
        <w:t xml:space="preserve">Основными проблемами в дорожном хозяйстве </w:t>
      </w:r>
      <w:r w:rsidRPr="00CC1B2E">
        <w:t>Хлебодаровского сельского поселения Русско-Полянского муниципального района</w:t>
      </w:r>
      <w:r w:rsidRPr="00CC1B2E">
        <w:rPr>
          <w:rStyle w:val="FontStyle32"/>
          <w:sz w:val="24"/>
          <w:szCs w:val="24"/>
        </w:rPr>
        <w:t xml:space="preserve"> Омской области, увеличивающими несоответствие транспортно-эксплуатационного потенциала дорожной системы </w:t>
      </w:r>
      <w:r w:rsidRPr="00CC1B2E">
        <w:rPr>
          <w:rStyle w:val="FontStyle32"/>
          <w:sz w:val="24"/>
          <w:szCs w:val="24"/>
        </w:rPr>
        <w:lastRenderedPageBreak/>
        <w:t xml:space="preserve">потребностям социально-экономического развития </w:t>
      </w:r>
      <w:r w:rsidRPr="00CC1B2E">
        <w:t>Хлебодаровского сельского поселения Русско-Полянского муниципального района</w:t>
      </w:r>
      <w:r w:rsidRPr="00CC1B2E">
        <w:rPr>
          <w:rStyle w:val="FontStyle32"/>
          <w:sz w:val="24"/>
          <w:szCs w:val="24"/>
        </w:rPr>
        <w:t xml:space="preserve"> Омской области, являются:</w:t>
      </w:r>
    </w:p>
    <w:p w:rsidR="00C21427" w:rsidRPr="00CC1B2E" w:rsidRDefault="00C21427" w:rsidP="00B67B95">
      <w:pPr>
        <w:pStyle w:val="Style14"/>
        <w:widowControl/>
        <w:numPr>
          <w:ilvl w:val="0"/>
          <w:numId w:val="11"/>
        </w:numPr>
        <w:tabs>
          <w:tab w:val="left" w:pos="869"/>
          <w:tab w:val="left" w:pos="2659"/>
          <w:tab w:val="left" w:pos="7464"/>
        </w:tabs>
        <w:spacing w:line="322" w:lineRule="exact"/>
        <w:ind w:firstLine="710"/>
        <w:rPr>
          <w:rStyle w:val="FontStyle32"/>
          <w:sz w:val="24"/>
          <w:szCs w:val="24"/>
        </w:rPr>
      </w:pPr>
      <w:r w:rsidRPr="00CC1B2E">
        <w:rPr>
          <w:rStyle w:val="FontStyle32"/>
          <w:sz w:val="24"/>
          <w:szCs w:val="24"/>
        </w:rPr>
        <w:t>Низкие транспортно-эксплуатационные характеристики автомобильных дорог, что приводит к снижению скорости автомобильного потока, значительным потерям времени пребывания в пути, ухудшению состояния окружающей среды;</w:t>
      </w:r>
    </w:p>
    <w:p w:rsidR="00C21427" w:rsidRPr="00CC1B2E" w:rsidRDefault="00C21427" w:rsidP="00B67B95">
      <w:pPr>
        <w:pStyle w:val="Style14"/>
        <w:widowControl/>
        <w:numPr>
          <w:ilvl w:val="0"/>
          <w:numId w:val="11"/>
        </w:numPr>
        <w:tabs>
          <w:tab w:val="left" w:pos="869"/>
        </w:tabs>
        <w:spacing w:line="322" w:lineRule="exact"/>
        <w:ind w:firstLine="710"/>
        <w:rPr>
          <w:rStyle w:val="FontStyle32"/>
          <w:sz w:val="24"/>
          <w:szCs w:val="24"/>
        </w:rPr>
      </w:pPr>
      <w:r w:rsidRPr="00CC1B2E">
        <w:rPr>
          <w:rStyle w:val="FontStyle32"/>
          <w:sz w:val="24"/>
          <w:szCs w:val="24"/>
        </w:rPr>
        <w:t xml:space="preserve">наличие на значительной части территории </w:t>
      </w:r>
      <w:r w:rsidRPr="00CC1B2E">
        <w:t>Хлебодаровского сельского поселения Русско-Полянского муниципального района</w:t>
      </w:r>
      <w:r w:rsidRPr="00CC1B2E">
        <w:rPr>
          <w:rStyle w:val="FontStyle32"/>
          <w:sz w:val="24"/>
          <w:szCs w:val="24"/>
        </w:rPr>
        <w:t xml:space="preserve"> Омской области грунтовых дорог с затрудненным проездом по ним;</w:t>
      </w:r>
    </w:p>
    <w:p w:rsidR="00C21427" w:rsidRPr="00CC1B2E" w:rsidRDefault="00C21427" w:rsidP="00B67B95">
      <w:pPr>
        <w:pStyle w:val="Style14"/>
        <w:widowControl/>
        <w:numPr>
          <w:ilvl w:val="0"/>
          <w:numId w:val="11"/>
        </w:numPr>
        <w:tabs>
          <w:tab w:val="left" w:pos="869"/>
        </w:tabs>
        <w:spacing w:line="322" w:lineRule="exact"/>
        <w:ind w:firstLine="710"/>
        <w:rPr>
          <w:rStyle w:val="FontStyle32"/>
          <w:sz w:val="24"/>
          <w:szCs w:val="24"/>
        </w:rPr>
      </w:pPr>
      <w:r w:rsidRPr="00CC1B2E">
        <w:rPr>
          <w:rStyle w:val="FontStyle32"/>
          <w:sz w:val="24"/>
          <w:szCs w:val="24"/>
        </w:rPr>
        <w:t>низкий уровень обустройства автомобильных дорог и оснащения организаций дорожного хозяйства современной дорожно-строительной и эксплуатационной техникой;</w:t>
      </w:r>
    </w:p>
    <w:p w:rsidR="00C21427" w:rsidRPr="00CC1B2E" w:rsidRDefault="00C21427" w:rsidP="00C21427">
      <w:pPr>
        <w:pStyle w:val="Style21"/>
        <w:widowControl/>
        <w:spacing w:line="322" w:lineRule="exact"/>
        <w:ind w:firstLine="710"/>
        <w:rPr>
          <w:rStyle w:val="FontStyle32"/>
          <w:sz w:val="24"/>
          <w:szCs w:val="24"/>
        </w:rPr>
      </w:pPr>
      <w:r w:rsidRPr="00CC1B2E">
        <w:rPr>
          <w:rStyle w:val="FontStyle32"/>
          <w:sz w:val="24"/>
          <w:szCs w:val="24"/>
        </w:rPr>
        <w:t>- отставание темпов ремонта автомобильных дорог с твердым покрытием от требуемых сроков службы дорожных одежд.</w:t>
      </w:r>
    </w:p>
    <w:p w:rsidR="00C21427" w:rsidRPr="00CC1B2E" w:rsidRDefault="00C21427" w:rsidP="00C21427">
      <w:pPr>
        <w:pStyle w:val="Style21"/>
        <w:widowControl/>
        <w:spacing w:line="322" w:lineRule="exact"/>
        <w:ind w:firstLine="696"/>
        <w:rPr>
          <w:rStyle w:val="FontStyle32"/>
          <w:sz w:val="24"/>
          <w:szCs w:val="24"/>
        </w:rPr>
      </w:pPr>
      <w:r w:rsidRPr="00CC1B2E">
        <w:rPr>
          <w:rStyle w:val="FontStyle32"/>
          <w:sz w:val="24"/>
          <w:szCs w:val="24"/>
        </w:rPr>
        <w:t>Указанные проблемы возникают ввиду недостаточного объема финансирования дорожной отрасли, который не в состоянии восполнить нарастающий износ автомобильных дорог, а также обеспечить пропуск транспортных средств с заданными скоростями и нагрузками, что создает угрозу безопасности перевозок.</w:t>
      </w:r>
    </w:p>
    <w:p w:rsidR="00C21427" w:rsidRPr="00CC1B2E" w:rsidRDefault="00C21427" w:rsidP="00C21427">
      <w:pPr>
        <w:pStyle w:val="Style21"/>
        <w:widowControl/>
        <w:spacing w:line="322" w:lineRule="exact"/>
        <w:ind w:firstLine="696"/>
        <w:rPr>
          <w:rStyle w:val="FontStyle32"/>
          <w:sz w:val="24"/>
          <w:szCs w:val="24"/>
        </w:rPr>
      </w:pPr>
      <w:r w:rsidRPr="00CC1B2E">
        <w:rPr>
          <w:rStyle w:val="FontStyle32"/>
          <w:sz w:val="24"/>
          <w:szCs w:val="24"/>
        </w:rPr>
        <w:t>В подпрограмме определен комплекс мероприятий, согласованных по содержанию, финансовому обеспечению, исполнителям и срокам исполнения, направленных на решение задач развития экономики и социальной сферы при сбалансированном обеспечении ресурсами с учетом эффективного их использования.</w:t>
      </w:r>
    </w:p>
    <w:p w:rsidR="00C21427" w:rsidRPr="00CC1B2E" w:rsidRDefault="00C21427" w:rsidP="00C21427">
      <w:pPr>
        <w:pStyle w:val="Style3"/>
        <w:widowControl/>
        <w:spacing w:line="240" w:lineRule="exact"/>
      </w:pPr>
    </w:p>
    <w:p w:rsidR="00C21427" w:rsidRPr="00CC1B2E" w:rsidRDefault="00C21427" w:rsidP="00C21427">
      <w:pPr>
        <w:jc w:val="center"/>
      </w:pPr>
      <w:r w:rsidRPr="00CC1B2E">
        <w:t>Раздел 3. Цель и задачи подпрограммы</w:t>
      </w:r>
    </w:p>
    <w:p w:rsidR="00C21427" w:rsidRPr="00CC1B2E" w:rsidRDefault="00C21427" w:rsidP="00C21427">
      <w:pPr>
        <w:ind w:firstLine="710"/>
        <w:jc w:val="both"/>
      </w:pPr>
      <w:r w:rsidRPr="00CC1B2E">
        <w:rPr>
          <w:rStyle w:val="FontStyle32"/>
          <w:sz w:val="24"/>
          <w:szCs w:val="24"/>
        </w:rPr>
        <w:t>Целью подпрограммы является с</w:t>
      </w:r>
      <w:r w:rsidRPr="00CC1B2E">
        <w:t xml:space="preserve">оздание благоприятных условий для </w:t>
      </w:r>
      <w:r w:rsidRPr="00CC1B2E">
        <w:rPr>
          <w:rStyle w:val="FontStyle32"/>
          <w:sz w:val="24"/>
          <w:szCs w:val="24"/>
        </w:rPr>
        <w:t>формирования сети автомобильных дорог</w:t>
      </w:r>
      <w:r w:rsidRPr="00CC1B2E">
        <w:t xml:space="preserve"> на территории Хлебодаровского сельского поселения Русско-Полянского муниципального района Омской области.</w:t>
      </w:r>
    </w:p>
    <w:p w:rsidR="00C21427" w:rsidRPr="00CC1B2E" w:rsidRDefault="00C21427" w:rsidP="00C21427">
      <w:pPr>
        <w:pStyle w:val="Style21"/>
        <w:widowControl/>
        <w:spacing w:line="322" w:lineRule="exact"/>
        <w:ind w:firstLine="710"/>
        <w:rPr>
          <w:rStyle w:val="FontStyle32"/>
          <w:sz w:val="24"/>
          <w:szCs w:val="24"/>
        </w:rPr>
      </w:pPr>
      <w:r w:rsidRPr="00CC1B2E">
        <w:rPr>
          <w:rStyle w:val="FontStyle32"/>
          <w:sz w:val="24"/>
          <w:szCs w:val="24"/>
        </w:rPr>
        <w:t>Для достижения указанной цели необходимо решение следующей задачи - улучшение состояния автомобильных дорог и повышение безопасности дорожного движения на уровне, обеспечивающем устойчивую работу автомобильного транспорта.</w:t>
      </w:r>
    </w:p>
    <w:p w:rsidR="00C21427" w:rsidRPr="00CC1B2E" w:rsidRDefault="00C21427" w:rsidP="00C21427">
      <w:pPr>
        <w:tabs>
          <w:tab w:val="left" w:pos="993"/>
        </w:tabs>
        <w:jc w:val="center"/>
      </w:pPr>
    </w:p>
    <w:p w:rsidR="00C21427" w:rsidRPr="00CC1B2E" w:rsidRDefault="00C21427" w:rsidP="00C21427">
      <w:pPr>
        <w:tabs>
          <w:tab w:val="left" w:pos="993"/>
        </w:tabs>
        <w:jc w:val="center"/>
      </w:pPr>
      <w:r w:rsidRPr="00CC1B2E">
        <w:t>Раздел 4. Срок реализации подпрограммы</w:t>
      </w:r>
    </w:p>
    <w:p w:rsidR="00C21427" w:rsidRPr="00CC1B2E" w:rsidRDefault="00C21427" w:rsidP="00C21427">
      <w:pPr>
        <w:pStyle w:val="Style1"/>
        <w:widowControl/>
        <w:spacing w:line="240" w:lineRule="auto"/>
        <w:ind w:firstLine="696"/>
        <w:jc w:val="both"/>
        <w:rPr>
          <w:rStyle w:val="FontStyle32"/>
          <w:sz w:val="24"/>
          <w:szCs w:val="24"/>
        </w:rPr>
      </w:pPr>
      <w:r w:rsidRPr="00CC1B2E">
        <w:rPr>
          <w:rStyle w:val="FontStyle32"/>
          <w:sz w:val="24"/>
          <w:szCs w:val="24"/>
        </w:rPr>
        <w:t>Выполнение   подпрограммы  планируется  осуществить  в  течение 2020 - 2025 годов</w:t>
      </w:r>
      <w:r w:rsidR="00F461D0">
        <w:rPr>
          <w:rStyle w:val="FontStyle32"/>
          <w:sz w:val="24"/>
          <w:szCs w:val="24"/>
        </w:rPr>
        <w:t xml:space="preserve"> (в один этап)</w:t>
      </w:r>
      <w:r w:rsidRPr="00CC1B2E">
        <w:rPr>
          <w:rStyle w:val="FontStyle32"/>
          <w:sz w:val="24"/>
          <w:szCs w:val="24"/>
        </w:rPr>
        <w:t>.</w:t>
      </w:r>
    </w:p>
    <w:p w:rsidR="00C21427" w:rsidRPr="00CC1B2E" w:rsidRDefault="00C21427" w:rsidP="00C21427">
      <w:pPr>
        <w:pStyle w:val="Style3"/>
        <w:widowControl/>
        <w:spacing w:line="240" w:lineRule="exact"/>
        <w:ind w:left="1877" w:right="1877"/>
      </w:pPr>
    </w:p>
    <w:p w:rsidR="00C21427" w:rsidRDefault="00C21427" w:rsidP="00C21427">
      <w:pPr>
        <w:jc w:val="center"/>
      </w:pPr>
      <w:r w:rsidRPr="00CC1B2E">
        <w:t>Раздел 5. Описание входящих в состав подпрограммы основных мероприятий</w:t>
      </w:r>
    </w:p>
    <w:p w:rsidR="00C21427" w:rsidRPr="00CC1B2E" w:rsidRDefault="00C21427" w:rsidP="00F461D0">
      <w:pPr>
        <w:pStyle w:val="Style21"/>
        <w:widowControl/>
        <w:spacing w:line="322" w:lineRule="exact"/>
        <w:ind w:firstLine="426"/>
      </w:pPr>
      <w:r w:rsidRPr="00CC1B2E">
        <w:t>В целях решения задач</w:t>
      </w:r>
      <w:r w:rsidR="00F461D0">
        <w:t>и</w:t>
      </w:r>
      <w:r w:rsidRPr="00CC1B2E">
        <w:t xml:space="preserve"> подпрограммы в ее составе реализуются основное мероприятие: «Дорожные фонды».</w:t>
      </w:r>
    </w:p>
    <w:p w:rsidR="00C21427" w:rsidRPr="00CC1B2E" w:rsidRDefault="00C21427" w:rsidP="00F461D0">
      <w:pPr>
        <w:pStyle w:val="Style21"/>
        <w:widowControl/>
        <w:spacing w:line="322" w:lineRule="exact"/>
        <w:ind w:firstLine="426"/>
        <w:rPr>
          <w:rStyle w:val="FontStyle32"/>
          <w:sz w:val="24"/>
          <w:szCs w:val="24"/>
        </w:rPr>
      </w:pPr>
      <w:r w:rsidRPr="00CC1B2E">
        <w:rPr>
          <w:rStyle w:val="FontStyle32"/>
          <w:sz w:val="24"/>
          <w:szCs w:val="24"/>
        </w:rPr>
        <w:t>Данное основное мероприятие предусматривает финансирование расходов на:</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разработку и государственную экспертизу проектной документации автомобильных дорог, проведение инженерных изысканий;</w:t>
      </w:r>
    </w:p>
    <w:p w:rsidR="00C21427" w:rsidRPr="00CC1B2E" w:rsidRDefault="00C21427" w:rsidP="00B67B95">
      <w:pPr>
        <w:pStyle w:val="Style14"/>
        <w:widowControl/>
        <w:numPr>
          <w:ilvl w:val="0"/>
          <w:numId w:val="12"/>
        </w:numPr>
        <w:tabs>
          <w:tab w:val="left" w:pos="869"/>
        </w:tabs>
        <w:spacing w:line="322" w:lineRule="exact"/>
        <w:ind w:left="715" w:firstLine="0"/>
        <w:jc w:val="left"/>
        <w:rPr>
          <w:rStyle w:val="FontStyle32"/>
          <w:sz w:val="24"/>
          <w:szCs w:val="24"/>
        </w:rPr>
      </w:pPr>
      <w:r w:rsidRPr="00CC1B2E">
        <w:rPr>
          <w:rStyle w:val="FontStyle32"/>
          <w:sz w:val="24"/>
          <w:szCs w:val="24"/>
        </w:rPr>
        <w:t>обеспечение безопасности дорожного движения;</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диагностику, испытание, обследование и оценку состояния автомобильных дорог и сооружений;</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диагностику автомобильных дорог после проведения ремонтных работ;</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выполнение комплекса землеустроительных работ по выбору и формированию земельных участков для временного занятия земель (карьеры, полосы временного отвода);</w:t>
      </w:r>
    </w:p>
    <w:p w:rsidR="00C21427" w:rsidRPr="00CC1B2E" w:rsidRDefault="00C21427" w:rsidP="00B67B95">
      <w:pPr>
        <w:pStyle w:val="Style14"/>
        <w:widowControl/>
        <w:numPr>
          <w:ilvl w:val="0"/>
          <w:numId w:val="12"/>
        </w:numPr>
        <w:tabs>
          <w:tab w:val="left" w:pos="869"/>
        </w:tabs>
        <w:spacing w:line="322" w:lineRule="exact"/>
        <w:ind w:left="715" w:firstLine="0"/>
        <w:jc w:val="left"/>
        <w:rPr>
          <w:rStyle w:val="FontStyle32"/>
          <w:sz w:val="24"/>
          <w:szCs w:val="24"/>
        </w:rPr>
      </w:pPr>
      <w:r w:rsidRPr="00CC1B2E">
        <w:rPr>
          <w:rStyle w:val="FontStyle32"/>
          <w:sz w:val="24"/>
          <w:szCs w:val="24"/>
        </w:rPr>
        <w:t>заключение договоров аренды земельных участков;</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lastRenderedPageBreak/>
        <w:t>возмещение убытков собственникам земельных участков, землепользователям, землевладельцам и арендаторам земельных участков, причиненных изъятием земельных участков для ремонта автомобильных дорог и сооружений;</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мероприятия по снижению негативного влияния автомобильных дорог и производственных объектов на окружающую среду;</w:t>
      </w:r>
    </w:p>
    <w:p w:rsidR="00C21427" w:rsidRPr="00CC1B2E" w:rsidRDefault="00C21427" w:rsidP="00B67B95">
      <w:pPr>
        <w:pStyle w:val="Style14"/>
        <w:widowControl/>
        <w:numPr>
          <w:ilvl w:val="0"/>
          <w:numId w:val="12"/>
        </w:numPr>
        <w:tabs>
          <w:tab w:val="left" w:pos="869"/>
        </w:tabs>
        <w:spacing w:before="67" w:line="322" w:lineRule="exact"/>
        <w:ind w:firstLine="715"/>
        <w:rPr>
          <w:rStyle w:val="FontStyle32"/>
          <w:sz w:val="24"/>
          <w:szCs w:val="24"/>
        </w:rPr>
      </w:pPr>
      <w:r w:rsidRPr="00CC1B2E">
        <w:rPr>
          <w:rStyle w:val="FontStyle32"/>
          <w:sz w:val="24"/>
          <w:szCs w:val="24"/>
        </w:rPr>
        <w:t>исследования территории для ремонта автомобильных дорог;</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подготовку технической документации, инвентаризацию и государственную регистрацию прав на автомобильные дороги и сооружения;</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выполнение землеустроительных работ, государственную регистрацию прав на земельные участки, занятые автомобильными дорогами и сооружениями;</w:t>
      </w:r>
    </w:p>
    <w:p w:rsidR="00C21427" w:rsidRPr="00CC1B2E" w:rsidRDefault="00C21427" w:rsidP="00B67B95">
      <w:pPr>
        <w:pStyle w:val="Style14"/>
        <w:widowControl/>
        <w:numPr>
          <w:ilvl w:val="0"/>
          <w:numId w:val="12"/>
        </w:numPr>
        <w:tabs>
          <w:tab w:val="left" w:pos="869"/>
        </w:tabs>
        <w:spacing w:line="322" w:lineRule="exact"/>
        <w:ind w:firstLine="715"/>
        <w:rPr>
          <w:rStyle w:val="FontStyle32"/>
          <w:sz w:val="24"/>
          <w:szCs w:val="24"/>
        </w:rPr>
      </w:pPr>
      <w:r w:rsidRPr="00CC1B2E">
        <w:rPr>
          <w:rStyle w:val="FontStyle32"/>
          <w:sz w:val="24"/>
          <w:szCs w:val="24"/>
        </w:rPr>
        <w:t>выполнение функций заказчика при размещении заказов на выполнение работ в сфере осуществления дорожной деятельности, в том числе расходы на уплату налогов.</w:t>
      </w:r>
    </w:p>
    <w:p w:rsidR="00C21427" w:rsidRPr="00CC1B2E" w:rsidRDefault="00C21427" w:rsidP="00C21427">
      <w:pPr>
        <w:pStyle w:val="Style14"/>
        <w:widowControl/>
        <w:tabs>
          <w:tab w:val="left" w:pos="869"/>
        </w:tabs>
        <w:spacing w:line="322" w:lineRule="exact"/>
        <w:ind w:left="715" w:firstLine="0"/>
        <w:rPr>
          <w:rStyle w:val="FontStyle32"/>
          <w:sz w:val="24"/>
          <w:szCs w:val="24"/>
        </w:rPr>
      </w:pPr>
    </w:p>
    <w:p w:rsidR="00C21427" w:rsidRPr="00CC1B2E" w:rsidRDefault="00C21427" w:rsidP="00C21427">
      <w:pPr>
        <w:jc w:val="center"/>
      </w:pPr>
      <w:r w:rsidRPr="00CC1B2E">
        <w:t>Раздел 6. Описание мероприятий и целевых индикаторов их выполнения</w:t>
      </w:r>
    </w:p>
    <w:p w:rsidR="00C21427" w:rsidRPr="00CC1B2E" w:rsidRDefault="00C21427" w:rsidP="00C21427">
      <w:pPr>
        <w:pStyle w:val="Style21"/>
        <w:widowControl/>
        <w:spacing w:before="82" w:line="322" w:lineRule="exact"/>
        <w:rPr>
          <w:rStyle w:val="FontStyle32"/>
          <w:sz w:val="24"/>
          <w:szCs w:val="24"/>
        </w:rPr>
      </w:pPr>
      <w:r w:rsidRPr="00CC1B2E">
        <w:rPr>
          <w:rStyle w:val="FontStyle32"/>
          <w:sz w:val="24"/>
          <w:szCs w:val="24"/>
        </w:rPr>
        <w:t>В целях реализации мероприятий подпрограммы предусмотрен ряд целевых индикаторов, обеспечивающих мониторинг динамики развития дорожного хозяйства Хлебодаровского сельского поселения Русско-Полянского муниципального района Омской области. В качестве целевых индикаторов приняты следующие показатели.</w:t>
      </w:r>
    </w:p>
    <w:tbl>
      <w:tblPr>
        <w:tblW w:w="9649" w:type="dxa"/>
        <w:tblInd w:w="40" w:type="dxa"/>
        <w:tblLayout w:type="fixed"/>
        <w:tblCellMar>
          <w:left w:w="40" w:type="dxa"/>
          <w:right w:w="40" w:type="dxa"/>
        </w:tblCellMar>
        <w:tblLook w:val="0000"/>
      </w:tblPr>
      <w:tblGrid>
        <w:gridCol w:w="682"/>
        <w:gridCol w:w="2875"/>
        <w:gridCol w:w="2890"/>
        <w:gridCol w:w="3202"/>
      </w:tblGrid>
      <w:tr w:rsidR="00C21427" w:rsidRPr="008728BD" w:rsidTr="00C21427">
        <w:tc>
          <w:tcPr>
            <w:tcW w:w="682"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15"/>
              <w:widowControl/>
              <w:spacing w:line="322" w:lineRule="exact"/>
              <w:rPr>
                <w:rStyle w:val="FontStyle32"/>
                <w:sz w:val="24"/>
                <w:szCs w:val="24"/>
              </w:rPr>
            </w:pPr>
            <w:r w:rsidRPr="008728BD">
              <w:rPr>
                <w:rStyle w:val="FontStyle32"/>
                <w:sz w:val="24"/>
                <w:szCs w:val="24"/>
              </w:rPr>
              <w:t>№ п/п</w:t>
            </w:r>
          </w:p>
        </w:tc>
        <w:tc>
          <w:tcPr>
            <w:tcW w:w="2875"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23"/>
              <w:widowControl/>
              <w:jc w:val="center"/>
              <w:rPr>
                <w:rStyle w:val="FontStyle32"/>
                <w:sz w:val="24"/>
                <w:szCs w:val="24"/>
              </w:rPr>
            </w:pPr>
            <w:r w:rsidRPr="008728BD">
              <w:rPr>
                <w:rStyle w:val="FontStyle32"/>
                <w:sz w:val="24"/>
                <w:szCs w:val="24"/>
              </w:rPr>
              <w:t>Наименование мероприятия (группы мероприятий) подпрограммы</w:t>
            </w:r>
          </w:p>
        </w:tc>
        <w:tc>
          <w:tcPr>
            <w:tcW w:w="2890"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23"/>
              <w:widowControl/>
              <w:jc w:val="center"/>
              <w:rPr>
                <w:rStyle w:val="FontStyle32"/>
                <w:sz w:val="24"/>
                <w:szCs w:val="24"/>
              </w:rPr>
            </w:pPr>
            <w:r w:rsidRPr="008728BD">
              <w:rPr>
                <w:rStyle w:val="FontStyle32"/>
                <w:sz w:val="24"/>
                <w:szCs w:val="24"/>
              </w:rPr>
              <w:t>Наименование соответствующих целевых индикаторов</w:t>
            </w:r>
          </w:p>
        </w:tc>
        <w:tc>
          <w:tcPr>
            <w:tcW w:w="3202"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15"/>
              <w:widowControl/>
              <w:spacing w:line="322" w:lineRule="exact"/>
              <w:ind w:left="240"/>
              <w:rPr>
                <w:rStyle w:val="FontStyle32"/>
                <w:sz w:val="24"/>
                <w:szCs w:val="24"/>
              </w:rPr>
            </w:pPr>
            <w:r w:rsidRPr="008728BD">
              <w:rPr>
                <w:rStyle w:val="FontStyle32"/>
                <w:sz w:val="24"/>
                <w:szCs w:val="24"/>
              </w:rPr>
              <w:t>Определение (расчет значения) целевых индикаторов</w:t>
            </w:r>
            <w:r w:rsidR="00F461D0" w:rsidRPr="008728BD">
              <w:rPr>
                <w:rStyle w:val="FontStyle32"/>
                <w:sz w:val="24"/>
                <w:szCs w:val="24"/>
              </w:rPr>
              <w:t>, единица измерения</w:t>
            </w:r>
          </w:p>
        </w:tc>
      </w:tr>
      <w:tr w:rsidR="00C21427" w:rsidRPr="008728BD" w:rsidTr="00C21427">
        <w:tc>
          <w:tcPr>
            <w:tcW w:w="682"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6"/>
              <w:widowControl/>
              <w:spacing w:line="240" w:lineRule="auto"/>
              <w:jc w:val="center"/>
              <w:rPr>
                <w:rStyle w:val="FontStyle32"/>
                <w:sz w:val="24"/>
                <w:szCs w:val="24"/>
              </w:rPr>
            </w:pPr>
            <w:r w:rsidRPr="008728BD">
              <w:rPr>
                <w:rStyle w:val="FontStyle32"/>
                <w:sz w:val="24"/>
                <w:szCs w:val="24"/>
              </w:rPr>
              <w:t>1</w:t>
            </w:r>
          </w:p>
        </w:tc>
        <w:tc>
          <w:tcPr>
            <w:tcW w:w="2875"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6"/>
              <w:widowControl/>
              <w:ind w:firstLine="5"/>
              <w:rPr>
                <w:rStyle w:val="FontStyle32"/>
                <w:sz w:val="24"/>
                <w:szCs w:val="24"/>
              </w:rPr>
            </w:pPr>
            <w:r w:rsidRPr="008728BD">
              <w:rPr>
                <w:rStyle w:val="FontStyle32"/>
                <w:sz w:val="24"/>
                <w:szCs w:val="24"/>
              </w:rPr>
              <w:t>Содержание сети автомобильных дорог общего пользования и искусственных сооружений на них</w:t>
            </w:r>
          </w:p>
        </w:tc>
        <w:tc>
          <w:tcPr>
            <w:tcW w:w="2890"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6"/>
              <w:widowControl/>
              <w:rPr>
                <w:rStyle w:val="FontStyle32"/>
                <w:sz w:val="24"/>
                <w:szCs w:val="24"/>
              </w:rPr>
            </w:pPr>
            <w:r w:rsidRPr="008728BD">
              <w:rPr>
                <w:rStyle w:val="FontStyle32"/>
                <w:sz w:val="24"/>
                <w:szCs w:val="24"/>
              </w:rPr>
              <w:t>Количество проведенных мероприятий по содержанию автомобильных дорог</w:t>
            </w:r>
          </w:p>
        </w:tc>
        <w:tc>
          <w:tcPr>
            <w:tcW w:w="3202" w:type="dxa"/>
            <w:tcBorders>
              <w:top w:val="single" w:sz="6" w:space="0" w:color="auto"/>
              <w:left w:val="single" w:sz="6" w:space="0" w:color="auto"/>
              <w:bottom w:val="single" w:sz="6" w:space="0" w:color="auto"/>
              <w:right w:val="single" w:sz="6" w:space="0" w:color="auto"/>
            </w:tcBorders>
          </w:tcPr>
          <w:p w:rsidR="008728BD" w:rsidRPr="008728BD" w:rsidRDefault="008728BD" w:rsidP="00F461D0">
            <w:pPr>
              <w:pStyle w:val="Style6"/>
              <w:widowControl/>
            </w:pPr>
            <w:r w:rsidRPr="008728BD">
              <w:t xml:space="preserve">Значение целевого индикатора определяется как </w:t>
            </w:r>
            <w:r w:rsidRPr="008728BD">
              <w:rPr>
                <w:rStyle w:val="FontStyle32"/>
                <w:sz w:val="24"/>
                <w:szCs w:val="24"/>
              </w:rPr>
              <w:t>количество проведенных мероприятий по содержанию автомобильных дорог за отчетный год</w:t>
            </w:r>
            <w:r w:rsidRPr="008728BD">
              <w:t xml:space="preserve">. </w:t>
            </w:r>
          </w:p>
          <w:p w:rsidR="00C21427" w:rsidRPr="008728BD" w:rsidRDefault="00C21427" w:rsidP="00F461D0">
            <w:pPr>
              <w:pStyle w:val="Style6"/>
              <w:widowControl/>
              <w:rPr>
                <w:rStyle w:val="FontStyle32"/>
                <w:sz w:val="24"/>
                <w:szCs w:val="24"/>
              </w:rPr>
            </w:pPr>
            <w:r w:rsidRPr="008728BD">
              <w:t>При расчете значения целевого индикатора используются данные мониторинга, проводимого администрацией Хлебодаровского сельского поселения Русско-Полянского муниципального района Омской области</w:t>
            </w:r>
            <w:r w:rsidR="00F461D0" w:rsidRPr="008728BD">
              <w:t xml:space="preserve">, </w:t>
            </w:r>
            <w:r w:rsidR="008728BD" w:rsidRPr="008728BD">
              <w:t xml:space="preserve">определяется в </w:t>
            </w:r>
            <w:r w:rsidR="00F461D0" w:rsidRPr="008728BD">
              <w:t>ед</w:t>
            </w:r>
            <w:r w:rsidR="008728BD" w:rsidRPr="008728BD">
              <w:t>иницах</w:t>
            </w:r>
            <w:r w:rsidR="00F461D0" w:rsidRPr="008728BD">
              <w:t>.</w:t>
            </w:r>
          </w:p>
        </w:tc>
      </w:tr>
      <w:tr w:rsidR="00C21427" w:rsidRPr="008728BD" w:rsidTr="00C21427">
        <w:tc>
          <w:tcPr>
            <w:tcW w:w="682" w:type="dxa"/>
            <w:tcBorders>
              <w:top w:val="single" w:sz="6" w:space="0" w:color="auto"/>
              <w:left w:val="single" w:sz="6" w:space="0" w:color="auto"/>
              <w:bottom w:val="single" w:sz="6" w:space="0" w:color="auto"/>
              <w:right w:val="single" w:sz="6" w:space="0" w:color="auto"/>
            </w:tcBorders>
          </w:tcPr>
          <w:p w:rsidR="00C21427" w:rsidRPr="008728BD" w:rsidRDefault="008728BD" w:rsidP="00C21427">
            <w:pPr>
              <w:pStyle w:val="Style6"/>
              <w:widowControl/>
              <w:spacing w:line="240" w:lineRule="auto"/>
              <w:jc w:val="center"/>
              <w:rPr>
                <w:rStyle w:val="FontStyle32"/>
                <w:sz w:val="24"/>
                <w:szCs w:val="24"/>
              </w:rPr>
            </w:pPr>
            <w:r>
              <w:rPr>
                <w:rStyle w:val="FontStyle32"/>
                <w:sz w:val="24"/>
                <w:szCs w:val="24"/>
              </w:rPr>
              <w:t>2</w:t>
            </w:r>
          </w:p>
        </w:tc>
        <w:tc>
          <w:tcPr>
            <w:tcW w:w="2875"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6"/>
              <w:widowControl/>
              <w:ind w:firstLine="5"/>
              <w:rPr>
                <w:rStyle w:val="FontStyle32"/>
                <w:sz w:val="24"/>
                <w:szCs w:val="24"/>
              </w:rPr>
            </w:pPr>
            <w:r w:rsidRPr="008728BD">
              <w:rPr>
                <w:rStyle w:val="FontStyle32"/>
                <w:sz w:val="24"/>
                <w:szCs w:val="24"/>
              </w:rPr>
              <w:t>Капитальный ремонт, ремонт автомобильных дорог общего пользования местного значения в поселениях</w:t>
            </w:r>
          </w:p>
        </w:tc>
        <w:tc>
          <w:tcPr>
            <w:tcW w:w="2890" w:type="dxa"/>
            <w:tcBorders>
              <w:top w:val="single" w:sz="6" w:space="0" w:color="auto"/>
              <w:left w:val="single" w:sz="6" w:space="0" w:color="auto"/>
              <w:bottom w:val="single" w:sz="6" w:space="0" w:color="auto"/>
              <w:right w:val="single" w:sz="6" w:space="0" w:color="auto"/>
            </w:tcBorders>
          </w:tcPr>
          <w:p w:rsidR="00C21427" w:rsidRPr="008728BD" w:rsidRDefault="00C21427" w:rsidP="00C21427">
            <w:pPr>
              <w:pStyle w:val="Style6"/>
              <w:widowControl/>
              <w:rPr>
                <w:rStyle w:val="FontStyle32"/>
                <w:sz w:val="24"/>
                <w:szCs w:val="24"/>
              </w:rPr>
            </w:pPr>
            <w:r w:rsidRPr="008728BD">
              <w:rPr>
                <w:rStyle w:val="FontStyle32"/>
                <w:sz w:val="24"/>
                <w:szCs w:val="24"/>
              </w:rPr>
              <w:t>Протяженность автомобильных дорог, в отношении которых произведен  ремонт</w:t>
            </w:r>
          </w:p>
        </w:tc>
        <w:tc>
          <w:tcPr>
            <w:tcW w:w="3202" w:type="dxa"/>
            <w:tcBorders>
              <w:top w:val="single" w:sz="6" w:space="0" w:color="auto"/>
              <w:left w:val="single" w:sz="6" w:space="0" w:color="auto"/>
              <w:bottom w:val="single" w:sz="6" w:space="0" w:color="auto"/>
              <w:right w:val="single" w:sz="6" w:space="0" w:color="auto"/>
            </w:tcBorders>
          </w:tcPr>
          <w:p w:rsidR="008728BD" w:rsidRPr="008728BD" w:rsidRDefault="008728BD" w:rsidP="00C21427">
            <w:pPr>
              <w:pStyle w:val="Style6"/>
              <w:widowControl/>
            </w:pPr>
            <w:r w:rsidRPr="008728BD">
              <w:t xml:space="preserve">Значение целевого индикатора определяется как сумма </w:t>
            </w:r>
            <w:r w:rsidRPr="008728BD">
              <w:rPr>
                <w:rStyle w:val="FontStyle32"/>
                <w:sz w:val="24"/>
                <w:szCs w:val="24"/>
              </w:rPr>
              <w:t xml:space="preserve">протяженности автомобильных дорог, в отношении которых произведен  ремонт за </w:t>
            </w:r>
            <w:r w:rsidRPr="008728BD">
              <w:rPr>
                <w:rStyle w:val="FontStyle32"/>
                <w:sz w:val="24"/>
                <w:szCs w:val="24"/>
              </w:rPr>
              <w:lastRenderedPageBreak/>
              <w:t>отчетный год</w:t>
            </w:r>
            <w:r w:rsidRPr="008728BD">
              <w:t xml:space="preserve">. </w:t>
            </w:r>
          </w:p>
          <w:p w:rsidR="00C21427" w:rsidRPr="008728BD" w:rsidRDefault="00C21427" w:rsidP="00C21427">
            <w:pPr>
              <w:pStyle w:val="Style6"/>
              <w:widowControl/>
              <w:rPr>
                <w:rStyle w:val="FontStyle32"/>
                <w:sz w:val="24"/>
                <w:szCs w:val="24"/>
              </w:rPr>
            </w:pPr>
            <w:r w:rsidRPr="008728BD">
              <w:t>При расчете значения целевого индикатора используются данные мониторинга, проводимого администрацией Хлебодаровского сельского поселения Русско-Полянского муниципального района Омской области</w:t>
            </w:r>
            <w:r w:rsidR="00F461D0" w:rsidRPr="008728BD">
              <w:t xml:space="preserve">, </w:t>
            </w:r>
            <w:r w:rsidR="008728BD" w:rsidRPr="008728BD">
              <w:t>определяется в километрах</w:t>
            </w:r>
            <w:r w:rsidR="00F461D0" w:rsidRPr="008728BD">
              <w:t>.</w:t>
            </w:r>
          </w:p>
        </w:tc>
      </w:tr>
    </w:tbl>
    <w:p w:rsidR="00C21427" w:rsidRPr="00CC1B2E" w:rsidRDefault="00C21427" w:rsidP="00C21427">
      <w:pPr>
        <w:ind w:firstLine="709"/>
        <w:jc w:val="both"/>
      </w:pPr>
      <w:r w:rsidRPr="00CC1B2E">
        <w:lastRenderedPageBreak/>
        <w:t xml:space="preserve">Перечень целевых индикаторов реализации </w:t>
      </w:r>
      <w:r w:rsidR="008728BD">
        <w:t>под</w:t>
      </w:r>
      <w:r w:rsidRPr="00CC1B2E">
        <w:t xml:space="preserve">программы приведен согласно приложению № </w:t>
      </w:r>
      <w:r w:rsidR="00DF50F6" w:rsidRPr="00CC1B2E">
        <w:t>7</w:t>
      </w:r>
      <w:r w:rsidRPr="00CC1B2E">
        <w:t xml:space="preserve"> "Мероприятия программы Хлебодаровского сельского поселения Русско-Полянского муниципального района Омской области "Развитие социально-культурной сферы и экономического потенциала Хлебодаровского сельского поселения Русско-Полянского муниципального района Омской области" к муниципальной программе.</w:t>
      </w:r>
    </w:p>
    <w:p w:rsidR="00C21427" w:rsidRPr="00CC1B2E" w:rsidRDefault="00C21427" w:rsidP="00C21427">
      <w:pPr>
        <w:ind w:firstLine="709"/>
      </w:pPr>
    </w:p>
    <w:p w:rsidR="00C21427" w:rsidRPr="00CC1B2E" w:rsidRDefault="00C21427" w:rsidP="00C21427">
      <w:pPr>
        <w:jc w:val="center"/>
      </w:pPr>
      <w:r w:rsidRPr="00CC1B2E">
        <w:t>Раздел 7. Объем финансовых ресурсов, необходимых для реализации подпрограммы в целом и по источникам финансирования</w:t>
      </w:r>
    </w:p>
    <w:p w:rsidR="00C21427" w:rsidRPr="00CC1B2E" w:rsidRDefault="00C21427" w:rsidP="00C21427">
      <w:pPr>
        <w:pStyle w:val="Style3"/>
        <w:widowControl/>
        <w:spacing w:line="240" w:lineRule="exact"/>
        <w:ind w:left="1075" w:right="1142"/>
      </w:pPr>
    </w:p>
    <w:p w:rsidR="00DF50F6" w:rsidRPr="00CC1B2E" w:rsidRDefault="00C21427" w:rsidP="00DF50F6">
      <w:pPr>
        <w:jc w:val="both"/>
      </w:pPr>
      <w:r w:rsidRPr="00CC1B2E">
        <w:t xml:space="preserve">Общий объем финансирования подпрограммы за счет средств бюджета поселения составляет </w:t>
      </w:r>
      <w:r w:rsidR="00DF50F6" w:rsidRPr="00CC1B2E">
        <w:t>2682,59 тыс. рублей в ценах соответствующих лет, в том числе:</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sz w:val="24"/>
          <w:szCs w:val="24"/>
        </w:rPr>
        <w:t>- </w:t>
      </w:r>
      <w:r w:rsidRPr="00CC1B2E">
        <w:rPr>
          <w:rFonts w:ascii="Times New Roman" w:hAnsi="Times New Roman" w:cs="Times New Roman"/>
          <w:sz w:val="24"/>
          <w:szCs w:val="24"/>
        </w:rPr>
        <w:t>в 2020 году – 408</w:t>
      </w:r>
      <w:r w:rsidR="00AF07B6">
        <w:rPr>
          <w:rFonts w:ascii="Times New Roman" w:hAnsi="Times New Roman" w:cs="Times New Roman"/>
          <w:sz w:val="24"/>
          <w:szCs w:val="24"/>
        </w:rPr>
        <w:t>,00</w:t>
      </w:r>
      <w:r w:rsidRPr="00CC1B2E">
        <w:rPr>
          <w:rFonts w:ascii="Times New Roman" w:hAnsi="Times New Roman" w:cs="Times New Roman"/>
          <w:sz w:val="24"/>
          <w:szCs w:val="24"/>
        </w:rPr>
        <w:t xml:space="preserve"> тыс.</w:t>
      </w:r>
      <w:r w:rsidRPr="00CC1B2E">
        <w:rPr>
          <w:sz w:val="24"/>
          <w:szCs w:val="24"/>
        </w:rPr>
        <w:t xml:space="preserve">  </w:t>
      </w:r>
      <w:r w:rsidRPr="00CC1B2E">
        <w:rPr>
          <w:rFonts w:ascii="Times New Roman" w:hAnsi="Times New Roman" w:cs="Times New Roman"/>
          <w:sz w:val="24"/>
          <w:szCs w:val="24"/>
        </w:rPr>
        <w:t>рублей;</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2021 году – 454,92 тыс. рублей.</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2022 году – 454,92 тыс.</w:t>
      </w:r>
      <w:r w:rsidRPr="00CC1B2E">
        <w:rPr>
          <w:sz w:val="24"/>
          <w:szCs w:val="24"/>
        </w:rPr>
        <w:t xml:space="preserve">  </w:t>
      </w:r>
      <w:r w:rsidRPr="00CC1B2E">
        <w:rPr>
          <w:rFonts w:ascii="Times New Roman" w:hAnsi="Times New Roman" w:cs="Times New Roman"/>
          <w:sz w:val="24"/>
          <w:szCs w:val="24"/>
        </w:rPr>
        <w:t>рублей;</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2023 году – 454,92  тыс. рублей</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2024 году – 454,92 тыс.</w:t>
      </w:r>
      <w:r w:rsidRPr="00CC1B2E">
        <w:rPr>
          <w:sz w:val="24"/>
          <w:szCs w:val="24"/>
        </w:rPr>
        <w:t xml:space="preserve">  </w:t>
      </w:r>
      <w:r w:rsidRPr="00CC1B2E">
        <w:rPr>
          <w:rFonts w:ascii="Times New Roman" w:hAnsi="Times New Roman" w:cs="Times New Roman"/>
          <w:sz w:val="24"/>
          <w:szCs w:val="24"/>
        </w:rPr>
        <w:t>рублей;</w:t>
      </w:r>
    </w:p>
    <w:p w:rsidR="00DF50F6" w:rsidRPr="00CC1B2E" w:rsidRDefault="00DF50F6" w:rsidP="00DF50F6">
      <w:pPr>
        <w:pStyle w:val="ConsPlusNormal"/>
        <w:widowControl/>
        <w:ind w:firstLine="0"/>
        <w:jc w:val="both"/>
        <w:rPr>
          <w:rFonts w:ascii="Times New Roman" w:hAnsi="Times New Roman" w:cs="Times New Roman"/>
          <w:sz w:val="24"/>
          <w:szCs w:val="24"/>
        </w:rPr>
      </w:pPr>
      <w:r w:rsidRPr="00CC1B2E">
        <w:rPr>
          <w:rFonts w:ascii="Times New Roman" w:hAnsi="Times New Roman" w:cs="Times New Roman"/>
          <w:sz w:val="24"/>
          <w:szCs w:val="24"/>
        </w:rPr>
        <w:t>- в 2025 году – 454,92 тыс. рублей.</w:t>
      </w:r>
    </w:p>
    <w:p w:rsidR="00C21427" w:rsidRPr="00CC1B2E" w:rsidRDefault="00C21427" w:rsidP="00C21427">
      <w:pPr>
        <w:ind w:firstLine="708"/>
        <w:jc w:val="both"/>
      </w:pPr>
      <w:r w:rsidRPr="00CC1B2E">
        <w:t>Источниками финансирования подпрограммы являются</w:t>
      </w:r>
      <w:r w:rsidR="008728BD">
        <w:t xml:space="preserve"> налоговые и неналоговые доходы</w:t>
      </w:r>
      <w:r w:rsidRPr="00CC1B2E">
        <w:t>.</w:t>
      </w:r>
    </w:p>
    <w:p w:rsidR="00C21427" w:rsidRPr="00CC1B2E" w:rsidRDefault="00C21427" w:rsidP="00C21427">
      <w:pPr>
        <w:pStyle w:val="Style3"/>
        <w:widowControl/>
        <w:spacing w:line="240" w:lineRule="exact"/>
        <w:ind w:left="1954"/>
        <w:jc w:val="left"/>
      </w:pPr>
    </w:p>
    <w:p w:rsidR="00C21427" w:rsidRPr="00CC1B2E" w:rsidRDefault="00C21427" w:rsidP="00C21427">
      <w:pPr>
        <w:tabs>
          <w:tab w:val="left" w:pos="993"/>
        </w:tabs>
        <w:jc w:val="center"/>
      </w:pPr>
      <w:r w:rsidRPr="00CC1B2E">
        <w:t>Раздел 8. Ожидаемые результаты реализации подпрограммы</w:t>
      </w:r>
    </w:p>
    <w:p w:rsidR="00C21427" w:rsidRPr="00CC1B2E" w:rsidRDefault="00C21427" w:rsidP="00C21427">
      <w:pPr>
        <w:jc w:val="center"/>
        <w:outlineLvl w:val="3"/>
      </w:pPr>
    </w:p>
    <w:p w:rsidR="00C21427" w:rsidRPr="00CC1B2E" w:rsidRDefault="00C21427" w:rsidP="00C21427">
      <w:pPr>
        <w:tabs>
          <w:tab w:val="left" w:pos="1134"/>
        </w:tabs>
        <w:ind w:firstLine="709"/>
        <w:jc w:val="both"/>
      </w:pPr>
      <w:r w:rsidRPr="00CC1B2E">
        <w:t>Для достижения цели подпрограммы определены следующие ожидаемые результаты:</w:t>
      </w:r>
    </w:p>
    <w:p w:rsidR="008728BD" w:rsidRDefault="008728BD" w:rsidP="00B67B95">
      <w:pPr>
        <w:pStyle w:val="a3"/>
        <w:numPr>
          <w:ilvl w:val="0"/>
          <w:numId w:val="26"/>
        </w:numPr>
        <w:ind w:left="426"/>
        <w:jc w:val="both"/>
      </w:pPr>
      <w:r w:rsidRPr="004003E5">
        <w:rPr>
          <w:color w:val="000000"/>
        </w:rPr>
        <w:t>Снижение доли протяжения автомобильных дорог</w:t>
      </w:r>
      <w:r>
        <w:rPr>
          <w:color w:val="000000"/>
        </w:rPr>
        <w:t>,</w:t>
      </w:r>
      <w:r w:rsidRPr="004003E5">
        <w:rPr>
          <w:color w:val="000000"/>
        </w:rPr>
        <w:t xml:space="preserve"> не отвечающих нормативным требованиям от общей протяженности автомобильных дорог от 80% до 50%</w:t>
      </w:r>
      <w:r w:rsidRPr="00CC1B2E">
        <w:t xml:space="preserve">, </w:t>
      </w:r>
      <w:r>
        <w:t>процент</w:t>
      </w:r>
      <w:r w:rsidRPr="00CC1B2E">
        <w:t xml:space="preserve">. </w:t>
      </w:r>
    </w:p>
    <w:tbl>
      <w:tblPr>
        <w:tblStyle w:val="af0"/>
        <w:tblW w:w="5000" w:type="pct"/>
        <w:jc w:val="center"/>
        <w:tblLook w:val="04A0"/>
      </w:tblPr>
      <w:tblGrid>
        <w:gridCol w:w="1643"/>
        <w:gridCol w:w="1642"/>
        <w:gridCol w:w="1642"/>
        <w:gridCol w:w="1642"/>
        <w:gridCol w:w="1642"/>
        <w:gridCol w:w="1642"/>
      </w:tblGrid>
      <w:tr w:rsidR="008728BD" w:rsidRPr="007B62B8" w:rsidTr="008728BD">
        <w:trPr>
          <w:jc w:val="center"/>
        </w:trPr>
        <w:tc>
          <w:tcPr>
            <w:tcW w:w="833" w:type="pct"/>
          </w:tcPr>
          <w:p w:rsidR="008728BD" w:rsidRPr="007B62B8" w:rsidRDefault="008728BD" w:rsidP="008728BD">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8728BD" w:rsidRPr="007B62B8" w:rsidRDefault="008728BD" w:rsidP="008728BD">
            <w:pPr>
              <w:tabs>
                <w:tab w:val="num" w:pos="0"/>
              </w:tabs>
              <w:ind w:left="43" w:firstLine="3"/>
              <w:jc w:val="center"/>
              <w:rPr>
                <w:sz w:val="20"/>
                <w:szCs w:val="20"/>
              </w:rPr>
            </w:pPr>
            <w:r>
              <w:rPr>
                <w:sz w:val="20"/>
                <w:szCs w:val="20"/>
              </w:rPr>
              <w:t>2021 год, %</w:t>
            </w:r>
          </w:p>
        </w:tc>
        <w:tc>
          <w:tcPr>
            <w:tcW w:w="833" w:type="pct"/>
          </w:tcPr>
          <w:p w:rsidR="008728BD" w:rsidRPr="007B62B8" w:rsidRDefault="008728BD" w:rsidP="008728BD">
            <w:pPr>
              <w:tabs>
                <w:tab w:val="num" w:pos="0"/>
              </w:tabs>
              <w:ind w:left="43" w:firstLine="3"/>
              <w:jc w:val="center"/>
              <w:rPr>
                <w:sz w:val="20"/>
                <w:szCs w:val="20"/>
              </w:rPr>
            </w:pPr>
            <w:r>
              <w:rPr>
                <w:sz w:val="20"/>
                <w:szCs w:val="20"/>
              </w:rPr>
              <w:t>2022 год, %</w:t>
            </w:r>
          </w:p>
        </w:tc>
        <w:tc>
          <w:tcPr>
            <w:tcW w:w="833" w:type="pct"/>
          </w:tcPr>
          <w:p w:rsidR="008728BD" w:rsidRPr="007B62B8" w:rsidRDefault="008728BD" w:rsidP="008728BD">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8728BD" w:rsidRPr="007B62B8" w:rsidRDefault="008728BD" w:rsidP="008728BD">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8728BD" w:rsidRPr="007B62B8" w:rsidRDefault="008728BD" w:rsidP="008728BD">
            <w:pPr>
              <w:tabs>
                <w:tab w:val="num" w:pos="0"/>
              </w:tabs>
              <w:ind w:left="43" w:firstLine="3"/>
              <w:jc w:val="center"/>
              <w:rPr>
                <w:sz w:val="20"/>
                <w:szCs w:val="20"/>
              </w:rPr>
            </w:pPr>
            <w:r>
              <w:rPr>
                <w:sz w:val="20"/>
                <w:szCs w:val="20"/>
              </w:rPr>
              <w:t>2025 год, %</w:t>
            </w:r>
          </w:p>
        </w:tc>
      </w:tr>
      <w:tr w:rsidR="008728BD" w:rsidRPr="007B62B8" w:rsidTr="008728BD">
        <w:trPr>
          <w:jc w:val="center"/>
        </w:trPr>
        <w:tc>
          <w:tcPr>
            <w:tcW w:w="833" w:type="pct"/>
          </w:tcPr>
          <w:p w:rsidR="008728BD" w:rsidRPr="00CC1B2E" w:rsidRDefault="008728BD" w:rsidP="008728BD">
            <w:pPr>
              <w:ind w:left="426"/>
              <w:jc w:val="center"/>
            </w:pPr>
            <w:r>
              <w:t>80</w:t>
            </w:r>
          </w:p>
        </w:tc>
        <w:tc>
          <w:tcPr>
            <w:tcW w:w="833" w:type="pct"/>
          </w:tcPr>
          <w:p w:rsidR="008728BD" w:rsidRPr="00CC1B2E" w:rsidRDefault="008728BD" w:rsidP="008728BD">
            <w:pPr>
              <w:ind w:left="426"/>
              <w:jc w:val="center"/>
            </w:pPr>
            <w:r>
              <w:t>80</w:t>
            </w:r>
          </w:p>
        </w:tc>
        <w:tc>
          <w:tcPr>
            <w:tcW w:w="833" w:type="pct"/>
          </w:tcPr>
          <w:p w:rsidR="008728BD" w:rsidRPr="00CC1B2E" w:rsidRDefault="008728BD" w:rsidP="008728BD">
            <w:pPr>
              <w:ind w:left="426"/>
              <w:jc w:val="center"/>
            </w:pPr>
            <w:r>
              <w:t>70</w:t>
            </w:r>
          </w:p>
        </w:tc>
        <w:tc>
          <w:tcPr>
            <w:tcW w:w="833" w:type="pct"/>
          </w:tcPr>
          <w:p w:rsidR="008728BD" w:rsidRPr="00CC1B2E" w:rsidRDefault="008728BD" w:rsidP="008728BD">
            <w:pPr>
              <w:ind w:left="426"/>
              <w:jc w:val="center"/>
            </w:pPr>
            <w:r>
              <w:t>65</w:t>
            </w:r>
          </w:p>
        </w:tc>
        <w:tc>
          <w:tcPr>
            <w:tcW w:w="833" w:type="pct"/>
          </w:tcPr>
          <w:p w:rsidR="008728BD" w:rsidRPr="00CC1B2E" w:rsidRDefault="008728BD" w:rsidP="008728BD">
            <w:pPr>
              <w:ind w:left="426"/>
              <w:jc w:val="center"/>
            </w:pPr>
            <w:r>
              <w:t>58</w:t>
            </w:r>
          </w:p>
        </w:tc>
        <w:tc>
          <w:tcPr>
            <w:tcW w:w="833" w:type="pct"/>
          </w:tcPr>
          <w:p w:rsidR="008728BD" w:rsidRPr="00CC1B2E" w:rsidRDefault="008728BD" w:rsidP="008728BD">
            <w:pPr>
              <w:ind w:left="426"/>
              <w:jc w:val="center"/>
            </w:pPr>
            <w:r>
              <w:t>50</w:t>
            </w:r>
          </w:p>
        </w:tc>
      </w:tr>
    </w:tbl>
    <w:p w:rsidR="008728BD" w:rsidRPr="008728BD" w:rsidRDefault="008728BD" w:rsidP="008728BD">
      <w:pPr>
        <w:pStyle w:val="a3"/>
        <w:ind w:left="426"/>
        <w:jc w:val="both"/>
      </w:pPr>
    </w:p>
    <w:p w:rsidR="008728BD" w:rsidRDefault="008728BD" w:rsidP="00B67B95">
      <w:pPr>
        <w:pStyle w:val="a3"/>
        <w:numPr>
          <w:ilvl w:val="0"/>
          <w:numId w:val="26"/>
        </w:numPr>
        <w:ind w:left="426"/>
        <w:jc w:val="both"/>
      </w:pPr>
      <w:r w:rsidRPr="004003E5">
        <w:rPr>
          <w:color w:val="000000"/>
        </w:rPr>
        <w:t>Обеспечение ремонта 3,5 км. автомобильных дорог</w:t>
      </w:r>
      <w:r w:rsidRPr="00CC1B2E">
        <w:t>, км.</w:t>
      </w:r>
    </w:p>
    <w:tbl>
      <w:tblPr>
        <w:tblStyle w:val="af0"/>
        <w:tblW w:w="5000" w:type="pct"/>
        <w:jc w:val="center"/>
        <w:tblLook w:val="04A0"/>
      </w:tblPr>
      <w:tblGrid>
        <w:gridCol w:w="1643"/>
        <w:gridCol w:w="1642"/>
        <w:gridCol w:w="1642"/>
        <w:gridCol w:w="1642"/>
        <w:gridCol w:w="1642"/>
        <w:gridCol w:w="1642"/>
      </w:tblGrid>
      <w:tr w:rsidR="008728BD" w:rsidRPr="007B62B8" w:rsidTr="008728BD">
        <w:trPr>
          <w:jc w:val="center"/>
        </w:trPr>
        <w:tc>
          <w:tcPr>
            <w:tcW w:w="834" w:type="pct"/>
          </w:tcPr>
          <w:p w:rsidR="008728BD" w:rsidRPr="007B62B8" w:rsidRDefault="008728BD" w:rsidP="008B7B55">
            <w:pPr>
              <w:tabs>
                <w:tab w:val="num" w:pos="0"/>
              </w:tabs>
              <w:ind w:left="82" w:firstLine="3"/>
              <w:jc w:val="center"/>
              <w:rPr>
                <w:sz w:val="20"/>
                <w:szCs w:val="20"/>
              </w:rPr>
            </w:pPr>
            <w:r w:rsidRPr="007B62B8">
              <w:rPr>
                <w:sz w:val="20"/>
                <w:szCs w:val="20"/>
              </w:rPr>
              <w:t xml:space="preserve">2020 год, </w:t>
            </w:r>
            <w:r>
              <w:rPr>
                <w:sz w:val="20"/>
                <w:szCs w:val="20"/>
              </w:rPr>
              <w:t>км</w:t>
            </w:r>
          </w:p>
        </w:tc>
        <w:tc>
          <w:tcPr>
            <w:tcW w:w="833" w:type="pct"/>
          </w:tcPr>
          <w:p w:rsidR="008728BD" w:rsidRPr="007B62B8" w:rsidRDefault="008728BD" w:rsidP="008B7B55">
            <w:pPr>
              <w:tabs>
                <w:tab w:val="num" w:pos="0"/>
              </w:tabs>
              <w:ind w:left="82" w:firstLine="3"/>
              <w:jc w:val="center"/>
              <w:rPr>
                <w:sz w:val="20"/>
                <w:szCs w:val="20"/>
              </w:rPr>
            </w:pPr>
            <w:r>
              <w:rPr>
                <w:sz w:val="20"/>
                <w:szCs w:val="20"/>
              </w:rPr>
              <w:t>2021 год, км</w:t>
            </w:r>
          </w:p>
        </w:tc>
        <w:tc>
          <w:tcPr>
            <w:tcW w:w="833" w:type="pct"/>
          </w:tcPr>
          <w:p w:rsidR="008728BD" w:rsidRPr="007B62B8" w:rsidRDefault="008728BD" w:rsidP="008B7B55">
            <w:pPr>
              <w:tabs>
                <w:tab w:val="num" w:pos="0"/>
              </w:tabs>
              <w:ind w:left="82" w:firstLine="3"/>
              <w:jc w:val="center"/>
              <w:rPr>
                <w:sz w:val="20"/>
                <w:szCs w:val="20"/>
              </w:rPr>
            </w:pPr>
            <w:r>
              <w:rPr>
                <w:sz w:val="20"/>
                <w:szCs w:val="20"/>
              </w:rPr>
              <w:t>2022 год, км</w:t>
            </w:r>
          </w:p>
        </w:tc>
        <w:tc>
          <w:tcPr>
            <w:tcW w:w="833" w:type="pct"/>
          </w:tcPr>
          <w:p w:rsidR="008728BD" w:rsidRPr="007B62B8" w:rsidRDefault="008728BD" w:rsidP="008B7B55">
            <w:pPr>
              <w:tabs>
                <w:tab w:val="num" w:pos="0"/>
              </w:tabs>
              <w:ind w:left="82" w:firstLine="3"/>
              <w:jc w:val="center"/>
              <w:rPr>
                <w:sz w:val="20"/>
                <w:szCs w:val="20"/>
              </w:rPr>
            </w:pPr>
            <w:r w:rsidRPr="007B62B8">
              <w:rPr>
                <w:sz w:val="20"/>
                <w:szCs w:val="20"/>
              </w:rPr>
              <w:t xml:space="preserve">2023 год, </w:t>
            </w:r>
            <w:r>
              <w:rPr>
                <w:sz w:val="20"/>
                <w:szCs w:val="20"/>
              </w:rPr>
              <w:t>км</w:t>
            </w:r>
          </w:p>
        </w:tc>
        <w:tc>
          <w:tcPr>
            <w:tcW w:w="833" w:type="pct"/>
          </w:tcPr>
          <w:p w:rsidR="008728BD" w:rsidRPr="007B62B8" w:rsidRDefault="008728BD" w:rsidP="008B7B55">
            <w:pPr>
              <w:tabs>
                <w:tab w:val="num" w:pos="0"/>
              </w:tabs>
              <w:ind w:left="82" w:firstLine="3"/>
              <w:jc w:val="center"/>
              <w:rPr>
                <w:sz w:val="20"/>
                <w:szCs w:val="20"/>
              </w:rPr>
            </w:pPr>
            <w:r w:rsidRPr="007B62B8">
              <w:rPr>
                <w:sz w:val="20"/>
                <w:szCs w:val="20"/>
              </w:rPr>
              <w:t xml:space="preserve">2024 год, </w:t>
            </w:r>
            <w:r>
              <w:rPr>
                <w:sz w:val="20"/>
                <w:szCs w:val="20"/>
              </w:rPr>
              <w:t>км</w:t>
            </w:r>
          </w:p>
        </w:tc>
        <w:tc>
          <w:tcPr>
            <w:tcW w:w="833" w:type="pct"/>
          </w:tcPr>
          <w:p w:rsidR="008728BD" w:rsidRPr="007B62B8" w:rsidRDefault="008728BD" w:rsidP="008B7B55">
            <w:pPr>
              <w:tabs>
                <w:tab w:val="num" w:pos="0"/>
              </w:tabs>
              <w:ind w:left="82" w:firstLine="3"/>
              <w:jc w:val="center"/>
              <w:rPr>
                <w:sz w:val="20"/>
                <w:szCs w:val="20"/>
              </w:rPr>
            </w:pPr>
            <w:r>
              <w:rPr>
                <w:sz w:val="20"/>
                <w:szCs w:val="20"/>
              </w:rPr>
              <w:t>2025 год, км</w:t>
            </w:r>
          </w:p>
        </w:tc>
      </w:tr>
      <w:tr w:rsidR="008728BD" w:rsidRPr="007B62B8" w:rsidTr="008728BD">
        <w:trPr>
          <w:jc w:val="center"/>
        </w:trPr>
        <w:tc>
          <w:tcPr>
            <w:tcW w:w="834" w:type="pct"/>
          </w:tcPr>
          <w:p w:rsidR="008728BD" w:rsidRPr="00CC1B2E" w:rsidRDefault="008728BD" w:rsidP="008B7B55">
            <w:pPr>
              <w:jc w:val="center"/>
            </w:pPr>
            <w:r>
              <w:t>0,7</w:t>
            </w:r>
          </w:p>
        </w:tc>
        <w:tc>
          <w:tcPr>
            <w:tcW w:w="833" w:type="pct"/>
          </w:tcPr>
          <w:p w:rsidR="008728BD" w:rsidRPr="00CC1B2E" w:rsidRDefault="008728BD" w:rsidP="008B7B55">
            <w:pPr>
              <w:jc w:val="center"/>
            </w:pPr>
            <w:r>
              <w:t>0,5</w:t>
            </w:r>
          </w:p>
        </w:tc>
        <w:tc>
          <w:tcPr>
            <w:tcW w:w="833" w:type="pct"/>
          </w:tcPr>
          <w:p w:rsidR="008728BD" w:rsidRPr="00CC1B2E" w:rsidRDefault="008728BD" w:rsidP="008B7B55">
            <w:pPr>
              <w:jc w:val="center"/>
            </w:pPr>
            <w:r>
              <w:t>0,5</w:t>
            </w:r>
          </w:p>
        </w:tc>
        <w:tc>
          <w:tcPr>
            <w:tcW w:w="833" w:type="pct"/>
          </w:tcPr>
          <w:p w:rsidR="008728BD" w:rsidRPr="00CC1B2E" w:rsidRDefault="008728BD" w:rsidP="008B7B55">
            <w:pPr>
              <w:jc w:val="center"/>
            </w:pPr>
            <w:r>
              <w:t>0,5</w:t>
            </w:r>
          </w:p>
        </w:tc>
        <w:tc>
          <w:tcPr>
            <w:tcW w:w="833" w:type="pct"/>
          </w:tcPr>
          <w:p w:rsidR="008728BD" w:rsidRPr="00CC1B2E" w:rsidRDefault="008728BD" w:rsidP="008B7B55">
            <w:pPr>
              <w:jc w:val="center"/>
            </w:pPr>
            <w:r>
              <w:t>0,5</w:t>
            </w:r>
          </w:p>
        </w:tc>
        <w:tc>
          <w:tcPr>
            <w:tcW w:w="833" w:type="pct"/>
          </w:tcPr>
          <w:p w:rsidR="008728BD" w:rsidRPr="00CC1B2E" w:rsidRDefault="008728BD" w:rsidP="008B7B55">
            <w:pPr>
              <w:jc w:val="center"/>
            </w:pPr>
            <w:r>
              <w:t>0,5</w:t>
            </w:r>
          </w:p>
        </w:tc>
      </w:tr>
    </w:tbl>
    <w:p w:rsidR="00C21427" w:rsidRPr="00CC1B2E" w:rsidRDefault="00C21427" w:rsidP="00C21427">
      <w:pPr>
        <w:pStyle w:val="Style3"/>
        <w:widowControl/>
        <w:spacing w:line="240" w:lineRule="exact"/>
        <w:ind w:left="720" w:right="83"/>
        <w:jc w:val="both"/>
      </w:pPr>
    </w:p>
    <w:p w:rsidR="00C21427" w:rsidRPr="00CC1B2E" w:rsidRDefault="00C21427" w:rsidP="00C21427">
      <w:pPr>
        <w:jc w:val="center"/>
      </w:pPr>
      <w:r w:rsidRPr="00CC1B2E">
        <w:t xml:space="preserve"> Раздел 9. Система управления реализацией подпрограммы</w:t>
      </w:r>
    </w:p>
    <w:p w:rsidR="00C21427" w:rsidRPr="00CC1B2E" w:rsidRDefault="00C21427" w:rsidP="00C21427">
      <w:pPr>
        <w:ind w:firstLine="709"/>
        <w:jc w:val="center"/>
      </w:pPr>
    </w:p>
    <w:p w:rsidR="00C21427" w:rsidRPr="00CC1B2E" w:rsidRDefault="00C21427" w:rsidP="00C21427">
      <w:pPr>
        <w:ind w:firstLine="720"/>
        <w:jc w:val="both"/>
      </w:pPr>
      <w:r w:rsidRPr="00CC1B2E">
        <w:t xml:space="preserve">Управление реализацией, формирование отчетности о ходе реализации и проведение оценки эффективности подпрограммы осуществляется главой сельского </w:t>
      </w:r>
      <w:r w:rsidR="00142F49">
        <w:t>поселения.</w:t>
      </w:r>
    </w:p>
    <w:p w:rsidR="00C21427" w:rsidRPr="00CC1B2E" w:rsidRDefault="00C21427" w:rsidP="00C21427">
      <w:pPr>
        <w:ind w:firstLine="720"/>
        <w:jc w:val="both"/>
      </w:pPr>
      <w:r w:rsidRPr="00CC1B2E">
        <w:t xml:space="preserve">По итогам каждого года проводится анализ эффективности проведения мероприятий, расходования средств на основе целевых индикаторов и показателей, а также определяются промежуточные результаты реализации подпрограммы.   </w:t>
      </w:r>
    </w:p>
    <w:p w:rsidR="00DF50F6" w:rsidRDefault="00DF50F6" w:rsidP="00966A76">
      <w:pPr>
        <w:tabs>
          <w:tab w:val="left" w:pos="1134"/>
        </w:tabs>
        <w:jc w:val="center"/>
      </w:pPr>
    </w:p>
    <w:p w:rsidR="00AF71D7" w:rsidRPr="00CC1B2E" w:rsidRDefault="00AF71D7" w:rsidP="00AF71D7">
      <w:pPr>
        <w:jc w:val="right"/>
        <w:outlineLvl w:val="0"/>
      </w:pPr>
      <w:r w:rsidRPr="00CC1B2E">
        <w:lastRenderedPageBreak/>
        <w:t>Приложение № 6</w:t>
      </w:r>
    </w:p>
    <w:p w:rsidR="00AF71D7" w:rsidRPr="00CC1B2E" w:rsidRDefault="00AF71D7" w:rsidP="00AF71D7">
      <w:pPr>
        <w:jc w:val="right"/>
      </w:pPr>
      <w:r w:rsidRPr="00CC1B2E">
        <w:t xml:space="preserve">к муниципальной программе Хлебодаровского </w:t>
      </w:r>
    </w:p>
    <w:p w:rsidR="00AF71D7" w:rsidRPr="00CC1B2E" w:rsidRDefault="00AF71D7" w:rsidP="00AF71D7">
      <w:pPr>
        <w:jc w:val="right"/>
      </w:pPr>
      <w:r w:rsidRPr="00CC1B2E">
        <w:t xml:space="preserve">сельского поселения Русско-Полянского </w:t>
      </w:r>
    </w:p>
    <w:p w:rsidR="00AF71D7" w:rsidRPr="00CC1B2E" w:rsidRDefault="00AF71D7" w:rsidP="00AF71D7">
      <w:pPr>
        <w:jc w:val="right"/>
      </w:pPr>
      <w:r w:rsidRPr="00CC1B2E">
        <w:t>муниципального района Омской области</w:t>
      </w:r>
    </w:p>
    <w:p w:rsidR="00AF71D7" w:rsidRPr="00CC1B2E" w:rsidRDefault="00AF71D7" w:rsidP="00AF71D7">
      <w:pPr>
        <w:jc w:val="right"/>
      </w:pPr>
      <w:r w:rsidRPr="00CC1B2E">
        <w:t>«Развитие экономического потенциала и</w:t>
      </w:r>
    </w:p>
    <w:p w:rsidR="00AF71D7" w:rsidRPr="00CC1B2E" w:rsidRDefault="00AF71D7" w:rsidP="00AF71D7">
      <w:pPr>
        <w:jc w:val="right"/>
      </w:pPr>
      <w:r w:rsidRPr="00CC1B2E">
        <w:t xml:space="preserve"> социально-культурной сферы Хлебодаровского сельского </w:t>
      </w:r>
    </w:p>
    <w:p w:rsidR="00AF71D7" w:rsidRPr="00CC1B2E" w:rsidRDefault="00AF71D7" w:rsidP="00AF71D7">
      <w:pPr>
        <w:jc w:val="right"/>
      </w:pPr>
      <w:r w:rsidRPr="00CC1B2E">
        <w:t>поселения Русско-Полянского муниципального района</w:t>
      </w:r>
    </w:p>
    <w:p w:rsidR="00AF71D7" w:rsidRPr="00CC1B2E" w:rsidRDefault="00AF71D7" w:rsidP="00AF71D7">
      <w:pPr>
        <w:jc w:val="right"/>
      </w:pPr>
      <w:r w:rsidRPr="00CC1B2E">
        <w:t xml:space="preserve">Омской области " </w:t>
      </w:r>
    </w:p>
    <w:p w:rsidR="00AF71D7" w:rsidRPr="00CC1B2E" w:rsidRDefault="00AF71D7" w:rsidP="00AF71D7">
      <w:pPr>
        <w:jc w:val="right"/>
      </w:pPr>
    </w:p>
    <w:p w:rsidR="00264C9D" w:rsidRPr="00CC1B2E" w:rsidRDefault="00264C9D" w:rsidP="00264C9D">
      <w:pPr>
        <w:jc w:val="center"/>
        <w:outlineLvl w:val="0"/>
        <w:rPr>
          <w:b/>
        </w:rPr>
      </w:pPr>
      <w:r w:rsidRPr="00CC1B2E">
        <w:rPr>
          <w:b/>
        </w:rPr>
        <w:t>Подпрограмма</w:t>
      </w:r>
    </w:p>
    <w:p w:rsidR="00264C9D" w:rsidRPr="00CC1B2E" w:rsidRDefault="00264C9D" w:rsidP="00264C9D">
      <w:pPr>
        <w:jc w:val="center"/>
        <w:outlineLvl w:val="0"/>
        <w:rPr>
          <w:rFonts w:cs="Courier New"/>
          <w:b/>
          <w:color w:val="000000"/>
          <w:spacing w:val="-4"/>
        </w:rPr>
      </w:pPr>
      <w:r w:rsidRPr="00CC1B2E">
        <w:rPr>
          <w:b/>
        </w:rPr>
        <w:t xml:space="preserve"> </w:t>
      </w:r>
      <w:r w:rsidRPr="00CC1B2E">
        <w:rPr>
          <w:rFonts w:cs="Courier New"/>
          <w:b/>
        </w:rPr>
        <w:t>«</w:t>
      </w:r>
      <w:r w:rsidRPr="00CC1B2E">
        <w:rPr>
          <w:rFonts w:cs="Courier New"/>
          <w:b/>
          <w:color w:val="000000"/>
          <w:spacing w:val="-4"/>
        </w:rPr>
        <w:t xml:space="preserve">Обеспечение безопасности территории Хлебодаровского сельского поселения Русско-Полянского муниципального района Омской области» </w:t>
      </w:r>
    </w:p>
    <w:p w:rsidR="00264C9D" w:rsidRPr="00CC1B2E" w:rsidRDefault="00264C9D" w:rsidP="00264C9D">
      <w:pPr>
        <w:jc w:val="center"/>
        <w:outlineLvl w:val="0"/>
        <w:rPr>
          <w:rFonts w:ascii="Arial" w:hAnsi="Arial" w:cs="Arial"/>
          <w:b/>
          <w:bCs/>
          <w:color w:val="000000"/>
        </w:rPr>
      </w:pPr>
    </w:p>
    <w:p w:rsidR="00264C9D" w:rsidRDefault="00264C9D" w:rsidP="00264C9D">
      <w:pPr>
        <w:jc w:val="center"/>
      </w:pPr>
      <w:r w:rsidRPr="00CC1B2E">
        <w:t>Раздел 1. Паспорт подпрограммы муниципальной программы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p w:rsidR="00C7553F" w:rsidRPr="00CC1B2E" w:rsidRDefault="00C7553F" w:rsidP="00264C9D">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4"/>
        <w:gridCol w:w="5209"/>
      </w:tblGrid>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outlineLvl w:val="2"/>
              <w:rPr>
                <w:lang w:eastAsia="en-US"/>
              </w:rPr>
            </w:pPr>
            <w:r w:rsidRPr="00CC1B2E">
              <w:rPr>
                <w:lang w:eastAsia="en-US"/>
              </w:rPr>
              <w:t xml:space="preserve">Наименование муниципальной программы Русско-Полянского муниципального района Омской области </w:t>
            </w:r>
          </w:p>
        </w:tc>
        <w:tc>
          <w:tcPr>
            <w:tcW w:w="5209"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jc w:val="both"/>
              <w:outlineLvl w:val="2"/>
              <w:rPr>
                <w:lang w:eastAsia="en-US"/>
              </w:rPr>
            </w:pPr>
            <w:r w:rsidRPr="00CC1B2E">
              <w:rPr>
                <w:lang w:eastAsia="en-US"/>
              </w:rPr>
              <w:t xml:space="preserve">«Развитие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(далее – муниципальная программа) </w:t>
            </w:r>
          </w:p>
          <w:p w:rsidR="00264C9D" w:rsidRPr="00CC1B2E" w:rsidRDefault="00264C9D" w:rsidP="00E20EE0">
            <w:pPr>
              <w:jc w:val="both"/>
              <w:outlineLvl w:val="2"/>
              <w:rPr>
                <w:lang w:eastAsia="en-US"/>
              </w:rPr>
            </w:pPr>
          </w:p>
        </w:tc>
      </w:tr>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rPr>
                <w:lang w:eastAsia="en-US"/>
              </w:rPr>
            </w:pPr>
            <w:r w:rsidRPr="00CC1B2E">
              <w:rPr>
                <w:lang w:eastAsia="en-US"/>
              </w:rPr>
              <w:t xml:space="preserve">Наименование подпрограммы муниципальной программы Омской области </w:t>
            </w:r>
          </w:p>
          <w:p w:rsidR="00264C9D" w:rsidRPr="00CC1B2E" w:rsidRDefault="00264C9D" w:rsidP="00E20EE0">
            <w:pPr>
              <w:rPr>
                <w:highlight w:val="green"/>
                <w:lang w:eastAsia="en-US"/>
              </w:rPr>
            </w:pPr>
          </w:p>
        </w:tc>
        <w:tc>
          <w:tcPr>
            <w:tcW w:w="5209"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jc w:val="both"/>
              <w:rPr>
                <w:lang w:eastAsia="en-US"/>
              </w:rPr>
            </w:pPr>
            <w:r w:rsidRPr="00CC1B2E">
              <w:rPr>
                <w:lang w:eastAsia="en-US"/>
              </w:rPr>
              <w:t>"</w:t>
            </w:r>
            <w:r w:rsidRPr="00CC1B2E">
              <w:rPr>
                <w:rStyle w:val="FontStyle32"/>
                <w:sz w:val="24"/>
                <w:szCs w:val="24"/>
              </w:rPr>
              <w:t>Обеспечение безопасности территории Хлебодаровского сельского поселения Русско-Полянского муниципального района Омской области</w:t>
            </w:r>
            <w:r w:rsidRPr="00CC1B2E">
              <w:rPr>
                <w:lang w:eastAsia="en-US"/>
              </w:rPr>
              <w:t>"</w:t>
            </w:r>
          </w:p>
          <w:p w:rsidR="00264C9D" w:rsidRPr="00CC1B2E" w:rsidRDefault="00264C9D" w:rsidP="00E20EE0">
            <w:pPr>
              <w:pStyle w:val="ConsPlusCell"/>
              <w:jc w:val="both"/>
              <w:rPr>
                <w:sz w:val="24"/>
                <w:szCs w:val="24"/>
                <w:lang w:eastAsia="en-US"/>
              </w:rPr>
            </w:pPr>
          </w:p>
        </w:tc>
      </w:tr>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t xml:space="preserve">Наименование органа местного самоуправления, структурного подразделения администрации </w:t>
            </w:r>
            <w:r w:rsidRPr="00CC1B2E">
              <w:rPr>
                <w:bCs/>
                <w:lang w:eastAsia="en-US"/>
              </w:rPr>
              <w:t>Русско-Полянского муниципального района</w:t>
            </w:r>
            <w:r w:rsidRPr="00CC1B2E">
              <w:rPr>
                <w:lang w:eastAsia="en-US"/>
              </w:rPr>
              <w:t>, являющегося соисполнителем муниципальной программы</w:t>
            </w:r>
          </w:p>
          <w:p w:rsidR="00264C9D" w:rsidRPr="00CC1B2E" w:rsidRDefault="00264C9D" w:rsidP="00E20EE0">
            <w:pPr>
              <w:rPr>
                <w:lang w:eastAsia="en-US"/>
              </w:rPr>
            </w:pPr>
            <w:r w:rsidRPr="00CC1B2E">
              <w:rPr>
                <w:lang w:eastAsia="en-US"/>
              </w:rPr>
              <w:t xml:space="preserve"> </w:t>
            </w:r>
          </w:p>
        </w:tc>
        <w:tc>
          <w:tcPr>
            <w:tcW w:w="5209"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jc w:val="both"/>
              <w:rPr>
                <w:lang w:eastAsia="en-US"/>
              </w:rPr>
            </w:pPr>
            <w:r w:rsidRPr="00CC1B2E">
              <w:rPr>
                <w:lang w:eastAsia="en-US"/>
              </w:rPr>
              <w:t xml:space="preserve">Администрация Хлебодаровского сельского поселения Русско-Полянского муниципального района Омской области </w:t>
            </w:r>
          </w:p>
        </w:tc>
      </w:tr>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rPr>
                <w:lang w:eastAsia="en-US"/>
              </w:rPr>
            </w:pPr>
            <w:r w:rsidRPr="00CC1B2E">
              <w:rPr>
                <w:lang w:eastAsia="en-US"/>
              </w:rPr>
              <w:t xml:space="preserve">Наименование органа местного самоуправления, структурного подразделения администрации </w:t>
            </w:r>
            <w:r w:rsidRPr="00CC1B2E">
              <w:rPr>
                <w:bCs/>
                <w:lang w:eastAsia="en-US"/>
              </w:rPr>
              <w:t>Русско-Полянского муниципального района</w:t>
            </w:r>
            <w:r w:rsidRPr="00CC1B2E">
              <w:rPr>
                <w:lang w:eastAsia="en-US"/>
              </w:rPr>
              <w:t>, являющегося исполнителем основного мероприятия, исполнителем ведомственной целевой программы</w:t>
            </w:r>
          </w:p>
          <w:p w:rsidR="00264C9D" w:rsidRPr="00CC1B2E" w:rsidRDefault="00264C9D" w:rsidP="00E20EE0">
            <w:pPr>
              <w:rPr>
                <w:lang w:eastAsia="en-US"/>
              </w:rPr>
            </w:pPr>
          </w:p>
        </w:tc>
        <w:tc>
          <w:tcPr>
            <w:tcW w:w="5209"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jc w:val="both"/>
              <w:rPr>
                <w:lang w:eastAsia="en-US"/>
              </w:rPr>
            </w:pPr>
            <w:r w:rsidRPr="00CC1B2E">
              <w:rPr>
                <w:lang w:eastAsia="en-US"/>
              </w:rPr>
              <w:t>Администрация Хлебодаровского сельского поселения Русско-Полянского муниципального района Омской области</w:t>
            </w:r>
          </w:p>
        </w:tc>
      </w:tr>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t>Наименование органа исполнительной власти Омской области, являющегося исполнителем мероприятия</w:t>
            </w:r>
          </w:p>
        </w:tc>
        <w:tc>
          <w:tcPr>
            <w:tcW w:w="5209"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jc w:val="both"/>
              <w:rPr>
                <w:lang w:eastAsia="en-US"/>
              </w:rPr>
            </w:pPr>
            <w:r w:rsidRPr="00CC1B2E">
              <w:rPr>
                <w:lang w:eastAsia="en-US"/>
              </w:rPr>
              <w:t>Администрация Хлебодаровского сельского поселения Русско-Полянского муниципального района Омской области</w:t>
            </w:r>
          </w:p>
        </w:tc>
      </w:tr>
      <w:tr w:rsidR="00264C9D" w:rsidRPr="00CC1B2E" w:rsidTr="00BB7B6C">
        <w:tc>
          <w:tcPr>
            <w:tcW w:w="4644"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rPr>
                <w:lang w:eastAsia="en-US"/>
              </w:rPr>
            </w:pPr>
            <w:r w:rsidRPr="00CC1B2E">
              <w:rPr>
                <w:lang w:eastAsia="en-US"/>
              </w:rPr>
              <w:t>Сроки реализации подпрограммы</w:t>
            </w:r>
          </w:p>
          <w:p w:rsidR="00264C9D" w:rsidRPr="00CC1B2E" w:rsidRDefault="00264C9D" w:rsidP="00E20EE0">
            <w:pPr>
              <w:rPr>
                <w:highlight w:val="green"/>
                <w:lang w:eastAsia="en-US"/>
              </w:rPr>
            </w:pPr>
          </w:p>
        </w:tc>
        <w:tc>
          <w:tcPr>
            <w:tcW w:w="5209"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pStyle w:val="ConsPlusCell"/>
              <w:jc w:val="both"/>
              <w:rPr>
                <w:sz w:val="24"/>
                <w:szCs w:val="24"/>
                <w:highlight w:val="green"/>
                <w:lang w:eastAsia="en-US"/>
              </w:rPr>
            </w:pPr>
            <w:r w:rsidRPr="00CC1B2E">
              <w:rPr>
                <w:sz w:val="24"/>
                <w:szCs w:val="24"/>
                <w:lang w:eastAsia="en-US"/>
              </w:rPr>
              <w:t xml:space="preserve">2020 – 2025 годы. </w:t>
            </w:r>
            <w:r w:rsidRPr="00CC1B2E">
              <w:rPr>
                <w:sz w:val="24"/>
                <w:szCs w:val="24"/>
              </w:rPr>
              <w:t>Выделение отдельных этапов реализации не предполагается.</w:t>
            </w:r>
          </w:p>
        </w:tc>
      </w:tr>
      <w:tr w:rsidR="00264C9D" w:rsidRPr="00CC1B2E" w:rsidTr="00BB7B6C">
        <w:trPr>
          <w:trHeight w:val="401"/>
        </w:trPr>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t xml:space="preserve">Цель подпрограммы </w:t>
            </w:r>
          </w:p>
        </w:tc>
        <w:tc>
          <w:tcPr>
            <w:tcW w:w="5209"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jc w:val="both"/>
              <w:rPr>
                <w:highlight w:val="green"/>
                <w:lang w:eastAsia="en-US"/>
              </w:rPr>
            </w:pPr>
            <w:r w:rsidRPr="00CC1B2E">
              <w:t xml:space="preserve">Повышение качества и результативности мер по противодействию терроризму, обеспечению безопасности дорожного движения и </w:t>
            </w:r>
            <w:r w:rsidRPr="00CC1B2E">
              <w:lastRenderedPageBreak/>
              <w:t>безопасности граждан на территории Хлебодаровского сельского поселения Русско-Полянского муниципального района.</w:t>
            </w:r>
          </w:p>
        </w:tc>
      </w:tr>
      <w:tr w:rsidR="00264C9D" w:rsidRPr="00CC1B2E" w:rsidTr="00BB7B6C">
        <w:trPr>
          <w:trHeight w:val="328"/>
        </w:trPr>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lastRenderedPageBreak/>
              <w:t xml:space="preserve">Задачи подпрограммы </w:t>
            </w:r>
          </w:p>
        </w:tc>
        <w:tc>
          <w:tcPr>
            <w:tcW w:w="5209" w:type="dxa"/>
            <w:tcBorders>
              <w:top w:val="single" w:sz="4" w:space="0" w:color="000000"/>
              <w:left w:val="single" w:sz="4" w:space="0" w:color="000000"/>
              <w:bottom w:val="single" w:sz="4" w:space="0" w:color="000000"/>
              <w:right w:val="single" w:sz="4" w:space="0" w:color="000000"/>
            </w:tcBorders>
          </w:tcPr>
          <w:p w:rsidR="00264C9D" w:rsidRPr="00523ABB" w:rsidRDefault="00264C9D" w:rsidP="00B67B95">
            <w:pPr>
              <w:numPr>
                <w:ilvl w:val="0"/>
                <w:numId w:val="13"/>
              </w:numPr>
              <w:shd w:val="clear" w:color="auto" w:fill="FFFFFF"/>
              <w:ind w:left="0" w:firstLine="0"/>
              <w:jc w:val="both"/>
              <w:rPr>
                <w:color w:val="000000"/>
                <w:spacing w:val="-4"/>
              </w:rPr>
            </w:pPr>
            <w:r w:rsidRPr="00523ABB">
              <w:rPr>
                <w:color w:val="000000"/>
                <w:spacing w:val="-4"/>
              </w:rPr>
              <w:t>Повышение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p>
          <w:p w:rsidR="00523ABB" w:rsidRPr="00523ABB" w:rsidRDefault="00264C9D" w:rsidP="00B67B95">
            <w:pPr>
              <w:numPr>
                <w:ilvl w:val="0"/>
                <w:numId w:val="13"/>
              </w:numPr>
              <w:shd w:val="clear" w:color="auto" w:fill="FFFFFF"/>
              <w:ind w:left="0" w:firstLine="0"/>
              <w:jc w:val="both"/>
              <w:rPr>
                <w:color w:val="000000"/>
                <w:spacing w:val="-4"/>
              </w:rPr>
            </w:pPr>
            <w:r w:rsidRPr="00523ABB">
              <w:rPr>
                <w:color w:val="000000"/>
                <w:spacing w:val="-4"/>
              </w:rPr>
              <w:t>Совершенствование системы управления деятельности по повышению безопасности дорожного движения, повышения правосознания и ответственности участников дорожного движения, в том числе детей и подростков.</w:t>
            </w:r>
          </w:p>
          <w:p w:rsidR="00523ABB" w:rsidRPr="00AF07B6" w:rsidRDefault="00523ABB" w:rsidP="00B67B95">
            <w:pPr>
              <w:numPr>
                <w:ilvl w:val="0"/>
                <w:numId w:val="13"/>
              </w:numPr>
              <w:shd w:val="clear" w:color="auto" w:fill="FFFFFF"/>
              <w:ind w:left="0" w:firstLine="0"/>
              <w:jc w:val="both"/>
              <w:rPr>
                <w:color w:val="000000"/>
                <w:spacing w:val="-4"/>
              </w:rPr>
            </w:pPr>
            <w:r w:rsidRPr="00523ABB">
              <w:t>Совершенствование системы социальной профилактики правонарушений</w:t>
            </w:r>
            <w:r>
              <w:t>.</w:t>
            </w:r>
          </w:p>
        </w:tc>
      </w:tr>
      <w:tr w:rsidR="00264C9D" w:rsidRPr="00CC1B2E" w:rsidTr="00BB7B6C">
        <w:trPr>
          <w:trHeight w:val="647"/>
        </w:trPr>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t xml:space="preserve">Перечень основных мероприятий </w:t>
            </w:r>
          </w:p>
        </w:tc>
        <w:tc>
          <w:tcPr>
            <w:tcW w:w="5209" w:type="dxa"/>
            <w:tcBorders>
              <w:top w:val="single" w:sz="4" w:space="0" w:color="000000"/>
              <w:left w:val="single" w:sz="4" w:space="0" w:color="000000"/>
              <w:bottom w:val="single" w:sz="4" w:space="0" w:color="000000"/>
              <w:right w:val="single" w:sz="4" w:space="0" w:color="000000"/>
            </w:tcBorders>
          </w:tcPr>
          <w:p w:rsidR="00264C9D" w:rsidRPr="00CC1B2E" w:rsidRDefault="00264C9D" w:rsidP="00B67B95">
            <w:pPr>
              <w:numPr>
                <w:ilvl w:val="0"/>
                <w:numId w:val="14"/>
              </w:numPr>
              <w:tabs>
                <w:tab w:val="num" w:pos="432"/>
              </w:tabs>
              <w:ind w:left="432"/>
              <w:jc w:val="both"/>
              <w:rPr>
                <w:color w:val="000000"/>
                <w:spacing w:val="-4"/>
              </w:rPr>
            </w:pPr>
            <w:r w:rsidRPr="00CC1B2E">
              <w:rPr>
                <w:color w:val="000000"/>
                <w:spacing w:val="-4"/>
              </w:rPr>
              <w:t>Национальная безопасность и правоохранительная деятельность.</w:t>
            </w:r>
          </w:p>
          <w:p w:rsidR="00264C9D" w:rsidRPr="00CC1B2E" w:rsidRDefault="00264C9D" w:rsidP="00B67B95">
            <w:pPr>
              <w:numPr>
                <w:ilvl w:val="0"/>
                <w:numId w:val="14"/>
              </w:numPr>
              <w:tabs>
                <w:tab w:val="num" w:pos="432"/>
              </w:tabs>
              <w:ind w:left="432"/>
              <w:jc w:val="both"/>
            </w:pPr>
            <w:r w:rsidRPr="00CC1B2E">
              <w:rPr>
                <w:color w:val="000000"/>
                <w:spacing w:val="-4"/>
              </w:rPr>
              <w:t>Совершенствование улично-дорожной сети и обеспечение круглогодичного, комфортного и безопасного движения.</w:t>
            </w:r>
          </w:p>
          <w:p w:rsidR="00264C9D" w:rsidRPr="00CC1B2E" w:rsidRDefault="00264C9D" w:rsidP="00B67B95">
            <w:pPr>
              <w:pStyle w:val="a3"/>
              <w:numPr>
                <w:ilvl w:val="0"/>
                <w:numId w:val="14"/>
              </w:numPr>
              <w:autoSpaceDE w:val="0"/>
              <w:autoSpaceDN w:val="0"/>
              <w:adjustRightInd w:val="0"/>
              <w:jc w:val="both"/>
              <w:rPr>
                <w:lang w:eastAsia="en-US"/>
              </w:rPr>
            </w:pPr>
            <w:r w:rsidRPr="00CC1B2E">
              <w:t>Создание системы социальной профилактики правонарушений.</w:t>
            </w:r>
          </w:p>
        </w:tc>
      </w:tr>
      <w:tr w:rsidR="00264C9D" w:rsidRPr="00CC1B2E" w:rsidTr="00BB7B6C">
        <w:trPr>
          <w:trHeight w:val="701"/>
        </w:trPr>
        <w:tc>
          <w:tcPr>
            <w:tcW w:w="4644" w:type="dxa"/>
            <w:tcBorders>
              <w:top w:val="single" w:sz="4" w:space="0" w:color="000000"/>
              <w:left w:val="single" w:sz="4" w:space="0" w:color="000000"/>
              <w:bottom w:val="single" w:sz="4" w:space="0" w:color="000000"/>
              <w:right w:val="single" w:sz="4" w:space="0" w:color="000000"/>
            </w:tcBorders>
            <w:hideMark/>
          </w:tcPr>
          <w:p w:rsidR="00264C9D" w:rsidRPr="00CC1B2E" w:rsidRDefault="00264C9D" w:rsidP="00E20EE0">
            <w:pPr>
              <w:rPr>
                <w:lang w:eastAsia="en-US"/>
              </w:rPr>
            </w:pPr>
            <w:r w:rsidRPr="00CC1B2E">
              <w:rPr>
                <w:lang w:eastAsia="en-US"/>
              </w:rPr>
              <w:t>Объемы и источники финансирования подпрограммы в целом и по годам ее реализации</w:t>
            </w:r>
          </w:p>
        </w:tc>
        <w:tc>
          <w:tcPr>
            <w:tcW w:w="5209" w:type="dxa"/>
            <w:tcBorders>
              <w:top w:val="single" w:sz="4" w:space="0" w:color="000000"/>
              <w:left w:val="single" w:sz="4" w:space="0" w:color="000000"/>
              <w:bottom w:val="single" w:sz="4" w:space="0" w:color="000000"/>
              <w:right w:val="single" w:sz="4" w:space="0" w:color="000000"/>
            </w:tcBorders>
          </w:tcPr>
          <w:p w:rsidR="00264C9D" w:rsidRPr="00CC1B2E" w:rsidRDefault="00264C9D" w:rsidP="00E20EE0">
            <w:pPr>
              <w:pStyle w:val="a4"/>
              <w:ind w:firstLine="709"/>
              <w:jc w:val="both"/>
              <w:rPr>
                <w:rFonts w:ascii="Times New Roman" w:hAnsi="Times New Roman"/>
              </w:rPr>
            </w:pPr>
            <w:r w:rsidRPr="00CC1B2E">
              <w:rPr>
                <w:rFonts w:ascii="Times New Roman" w:hAnsi="Times New Roman"/>
              </w:rPr>
              <w:t xml:space="preserve">Мероприятия программы реализуются за счет средств бюджета поселения. Общий объем финансирования программы составляет </w:t>
            </w:r>
            <w:r w:rsidR="0097159B" w:rsidRPr="00CC1B2E">
              <w:rPr>
                <w:rFonts w:ascii="Times New Roman" w:hAnsi="Times New Roman"/>
              </w:rPr>
              <w:t>405,8</w:t>
            </w:r>
            <w:r w:rsidRPr="00CC1B2E">
              <w:rPr>
                <w:rFonts w:ascii="Times New Roman" w:hAnsi="Times New Roman"/>
              </w:rPr>
              <w:t xml:space="preserve"> тыс. рублей в ценах соответствующих лет, в том числе:</w:t>
            </w:r>
          </w:p>
          <w:p w:rsidR="00264C9D" w:rsidRPr="00CC1B2E" w:rsidRDefault="00264C9D" w:rsidP="00E20EE0">
            <w:pPr>
              <w:jc w:val="both"/>
            </w:pPr>
            <w:r w:rsidRPr="00CC1B2E">
              <w:t>2020 год –</w:t>
            </w:r>
            <w:r w:rsidR="0097159B" w:rsidRPr="00CC1B2E">
              <w:t>127,30</w:t>
            </w:r>
            <w:r w:rsidRPr="00CC1B2E">
              <w:t xml:space="preserve">  тыс. рублей;</w:t>
            </w:r>
          </w:p>
          <w:p w:rsidR="00264C9D" w:rsidRPr="00CC1B2E" w:rsidRDefault="0097159B" w:rsidP="00E20EE0">
            <w:pPr>
              <w:jc w:val="both"/>
            </w:pPr>
            <w:r w:rsidRPr="00CC1B2E">
              <w:t>2021 год –56,5</w:t>
            </w:r>
            <w:r w:rsidR="00264C9D" w:rsidRPr="00CC1B2E">
              <w:t xml:space="preserve"> тыс. рублей;</w:t>
            </w:r>
          </w:p>
          <w:p w:rsidR="00264C9D" w:rsidRPr="00CC1B2E" w:rsidRDefault="0097159B" w:rsidP="00E20EE0">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2022 год –55,50</w:t>
            </w:r>
            <w:r w:rsidR="00264C9D" w:rsidRPr="00CC1B2E">
              <w:rPr>
                <w:rFonts w:ascii="Times New Roman" w:hAnsi="Times New Roman" w:cs="Times New Roman"/>
                <w:sz w:val="24"/>
                <w:szCs w:val="24"/>
              </w:rPr>
              <w:t xml:space="preserve"> тыс. рублей;</w:t>
            </w:r>
          </w:p>
          <w:p w:rsidR="00264C9D" w:rsidRPr="00CC1B2E" w:rsidRDefault="00264C9D" w:rsidP="00E20EE0">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 xml:space="preserve">2023 год – </w:t>
            </w:r>
            <w:r w:rsidR="0097159B" w:rsidRPr="00CC1B2E">
              <w:rPr>
                <w:rFonts w:ascii="Times New Roman" w:hAnsi="Times New Roman" w:cs="Times New Roman"/>
                <w:sz w:val="24"/>
                <w:szCs w:val="24"/>
              </w:rPr>
              <w:t xml:space="preserve">55,50 </w:t>
            </w:r>
            <w:r w:rsidRPr="00CC1B2E">
              <w:rPr>
                <w:rFonts w:ascii="Times New Roman" w:hAnsi="Times New Roman" w:cs="Times New Roman"/>
                <w:sz w:val="24"/>
                <w:szCs w:val="24"/>
              </w:rPr>
              <w:t xml:space="preserve"> тыс. рублей;</w:t>
            </w:r>
          </w:p>
          <w:p w:rsidR="00264C9D" w:rsidRPr="00CC1B2E" w:rsidRDefault="00264C9D" w:rsidP="00E20EE0">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2024 год –</w:t>
            </w:r>
            <w:r w:rsidR="0097159B" w:rsidRPr="00CC1B2E">
              <w:rPr>
                <w:rFonts w:ascii="Times New Roman" w:hAnsi="Times New Roman" w:cs="Times New Roman"/>
                <w:sz w:val="24"/>
                <w:szCs w:val="24"/>
              </w:rPr>
              <w:t xml:space="preserve">55,50 </w:t>
            </w:r>
            <w:r w:rsidRPr="00CC1B2E">
              <w:rPr>
                <w:rFonts w:ascii="Times New Roman" w:hAnsi="Times New Roman" w:cs="Times New Roman"/>
                <w:sz w:val="24"/>
                <w:szCs w:val="24"/>
              </w:rPr>
              <w:t>тыс. рублей;</w:t>
            </w:r>
          </w:p>
          <w:p w:rsidR="00264C9D" w:rsidRDefault="00264C9D" w:rsidP="00E20EE0">
            <w:pPr>
              <w:pStyle w:val="ConsPlusNormal"/>
              <w:widowControl/>
              <w:spacing w:line="276" w:lineRule="auto"/>
              <w:ind w:firstLine="0"/>
              <w:jc w:val="both"/>
              <w:rPr>
                <w:sz w:val="24"/>
                <w:szCs w:val="24"/>
              </w:rPr>
            </w:pPr>
            <w:r w:rsidRPr="00CC1B2E">
              <w:rPr>
                <w:rFonts w:ascii="Times New Roman" w:hAnsi="Times New Roman" w:cs="Times New Roman"/>
                <w:sz w:val="24"/>
                <w:szCs w:val="24"/>
              </w:rPr>
              <w:t xml:space="preserve">2025 год – </w:t>
            </w:r>
            <w:r w:rsidR="0097159B" w:rsidRPr="00CC1B2E">
              <w:rPr>
                <w:rFonts w:ascii="Times New Roman" w:hAnsi="Times New Roman" w:cs="Times New Roman"/>
                <w:sz w:val="24"/>
                <w:szCs w:val="24"/>
              </w:rPr>
              <w:t xml:space="preserve">55,50 </w:t>
            </w:r>
            <w:r w:rsidRPr="00CC1B2E">
              <w:rPr>
                <w:rFonts w:ascii="Times New Roman" w:hAnsi="Times New Roman" w:cs="Times New Roman"/>
                <w:sz w:val="24"/>
                <w:szCs w:val="24"/>
              </w:rPr>
              <w:t>тыс. рублей</w:t>
            </w:r>
            <w:r w:rsidRPr="00CC1B2E">
              <w:rPr>
                <w:sz w:val="24"/>
                <w:szCs w:val="24"/>
              </w:rPr>
              <w:t>.</w:t>
            </w:r>
          </w:p>
          <w:p w:rsidR="00613F1E" w:rsidRPr="00613F1E" w:rsidRDefault="00613F1E" w:rsidP="00E20EE0">
            <w:pPr>
              <w:pStyle w:val="ConsPlusNormal"/>
              <w:widowControl/>
              <w:spacing w:line="276" w:lineRule="auto"/>
              <w:ind w:firstLine="0"/>
              <w:jc w:val="both"/>
              <w:rPr>
                <w:rFonts w:ascii="Times New Roman" w:hAnsi="Times New Roman" w:cs="Times New Roman"/>
                <w:sz w:val="24"/>
                <w:szCs w:val="24"/>
                <w:lang w:eastAsia="en-US"/>
              </w:rPr>
            </w:pPr>
            <w:r w:rsidRPr="00613F1E">
              <w:rPr>
                <w:rFonts w:ascii="Times New Roman" w:hAnsi="Times New Roman" w:cs="Times New Roman"/>
                <w:sz w:val="24"/>
                <w:szCs w:val="24"/>
              </w:rPr>
              <w:t>Источниками финансирования подпрограммы являются налоговые и неналоговые доходы.</w:t>
            </w:r>
          </w:p>
        </w:tc>
      </w:tr>
      <w:tr w:rsidR="00BB7B6C" w:rsidRPr="00CC1B2E" w:rsidTr="00BB7B6C">
        <w:trPr>
          <w:trHeight w:val="2484"/>
        </w:trPr>
        <w:tc>
          <w:tcPr>
            <w:tcW w:w="4644" w:type="dxa"/>
            <w:tcBorders>
              <w:top w:val="single" w:sz="4" w:space="0" w:color="auto"/>
              <w:left w:val="single" w:sz="4" w:space="0" w:color="auto"/>
              <w:right w:val="single" w:sz="4" w:space="0" w:color="auto"/>
            </w:tcBorders>
            <w:hideMark/>
          </w:tcPr>
          <w:p w:rsidR="00BB7B6C" w:rsidRPr="00CC1B2E" w:rsidRDefault="00BB7B6C" w:rsidP="00E20EE0">
            <w:pPr>
              <w:rPr>
                <w:lang w:eastAsia="en-US"/>
              </w:rPr>
            </w:pPr>
            <w:r w:rsidRPr="00CC1B2E">
              <w:rPr>
                <w:lang w:eastAsia="en-US"/>
              </w:rPr>
              <w:t>Ожидаемые результаты реализации подпрограммы (по годам и по итогам реализации)</w:t>
            </w:r>
          </w:p>
        </w:tc>
        <w:tc>
          <w:tcPr>
            <w:tcW w:w="5209" w:type="dxa"/>
            <w:tcBorders>
              <w:top w:val="single" w:sz="4" w:space="0" w:color="auto"/>
              <w:left w:val="single" w:sz="4" w:space="0" w:color="auto"/>
              <w:right w:val="single" w:sz="4" w:space="0" w:color="auto"/>
            </w:tcBorders>
            <w:hideMark/>
          </w:tcPr>
          <w:p w:rsidR="00BB7B6C" w:rsidRDefault="00BB7B6C" w:rsidP="00B67B95">
            <w:pPr>
              <w:pStyle w:val="a3"/>
              <w:numPr>
                <w:ilvl w:val="0"/>
                <w:numId w:val="32"/>
              </w:numPr>
              <w:ind w:left="317"/>
            </w:pPr>
            <w:r w:rsidRPr="0088622C">
              <w:t>Уменьшение количества чрезвычайных ситуаций на территории поселения.</w:t>
            </w:r>
          </w:p>
          <w:tbl>
            <w:tblPr>
              <w:tblStyle w:val="af0"/>
              <w:tblW w:w="5000" w:type="pct"/>
              <w:jc w:val="center"/>
              <w:tblLayout w:type="fixed"/>
              <w:tblLook w:val="04A0"/>
            </w:tblPr>
            <w:tblGrid>
              <w:gridCol w:w="831"/>
              <w:gridCol w:w="831"/>
              <w:gridCol w:w="831"/>
              <w:gridCol w:w="830"/>
              <w:gridCol w:w="830"/>
              <w:gridCol w:w="830"/>
            </w:tblGrid>
            <w:tr w:rsidR="00BB7B6C" w:rsidRPr="00BB7B6C" w:rsidTr="00BB7B6C">
              <w:trPr>
                <w:jc w:val="center"/>
              </w:trPr>
              <w:tc>
                <w:tcPr>
                  <w:tcW w:w="833" w:type="pct"/>
                </w:tcPr>
                <w:p w:rsidR="00BB7B6C" w:rsidRPr="00BB7B6C" w:rsidRDefault="00BB7B6C" w:rsidP="00BB7B6C">
                  <w:pPr>
                    <w:tabs>
                      <w:tab w:val="num" w:pos="0"/>
                    </w:tabs>
                    <w:ind w:left="43" w:firstLine="3"/>
                    <w:jc w:val="center"/>
                    <w:rPr>
                      <w:sz w:val="18"/>
                      <w:szCs w:val="18"/>
                    </w:rPr>
                  </w:pPr>
                  <w:r w:rsidRPr="00BB7B6C">
                    <w:rPr>
                      <w:sz w:val="18"/>
                      <w:szCs w:val="18"/>
                    </w:rPr>
                    <w:t xml:space="preserve">2020 год, количество </w:t>
                  </w:r>
                </w:p>
              </w:tc>
              <w:tc>
                <w:tcPr>
                  <w:tcW w:w="833" w:type="pct"/>
                </w:tcPr>
                <w:p w:rsidR="00BB7B6C" w:rsidRPr="00BB7B6C" w:rsidRDefault="00BB7B6C" w:rsidP="008B7B55">
                  <w:pPr>
                    <w:tabs>
                      <w:tab w:val="num" w:pos="0"/>
                    </w:tabs>
                    <w:ind w:left="43" w:firstLine="3"/>
                    <w:jc w:val="center"/>
                    <w:rPr>
                      <w:sz w:val="18"/>
                      <w:szCs w:val="18"/>
                    </w:rPr>
                  </w:pPr>
                  <w:r w:rsidRPr="00BB7B6C">
                    <w:rPr>
                      <w:sz w:val="18"/>
                      <w:szCs w:val="18"/>
                    </w:rPr>
                    <w:t>2021 год, количество</w:t>
                  </w:r>
                </w:p>
              </w:tc>
              <w:tc>
                <w:tcPr>
                  <w:tcW w:w="833" w:type="pct"/>
                </w:tcPr>
                <w:p w:rsidR="00BB7B6C" w:rsidRPr="00BB7B6C" w:rsidRDefault="00BB7B6C" w:rsidP="008B7B55">
                  <w:pPr>
                    <w:tabs>
                      <w:tab w:val="num" w:pos="0"/>
                    </w:tabs>
                    <w:ind w:left="43" w:firstLine="3"/>
                    <w:jc w:val="center"/>
                    <w:rPr>
                      <w:sz w:val="18"/>
                      <w:szCs w:val="18"/>
                    </w:rPr>
                  </w:pPr>
                  <w:r w:rsidRPr="00BB7B6C">
                    <w:rPr>
                      <w:sz w:val="18"/>
                      <w:szCs w:val="18"/>
                    </w:rPr>
                    <w:t>2022 год, количество</w:t>
                  </w:r>
                </w:p>
              </w:tc>
              <w:tc>
                <w:tcPr>
                  <w:tcW w:w="833" w:type="pct"/>
                </w:tcPr>
                <w:p w:rsidR="00BB7B6C" w:rsidRPr="00BB7B6C" w:rsidRDefault="00BB7B6C" w:rsidP="008B7B55">
                  <w:pPr>
                    <w:tabs>
                      <w:tab w:val="num" w:pos="0"/>
                    </w:tabs>
                    <w:ind w:left="43" w:firstLine="3"/>
                    <w:jc w:val="center"/>
                    <w:rPr>
                      <w:sz w:val="18"/>
                      <w:szCs w:val="18"/>
                    </w:rPr>
                  </w:pPr>
                  <w:r w:rsidRPr="00BB7B6C">
                    <w:rPr>
                      <w:sz w:val="18"/>
                      <w:szCs w:val="18"/>
                    </w:rPr>
                    <w:t>2023 год, количество</w:t>
                  </w:r>
                </w:p>
              </w:tc>
              <w:tc>
                <w:tcPr>
                  <w:tcW w:w="833" w:type="pct"/>
                </w:tcPr>
                <w:p w:rsidR="00BB7B6C" w:rsidRPr="00BB7B6C" w:rsidRDefault="00BB7B6C" w:rsidP="008B7B55">
                  <w:pPr>
                    <w:tabs>
                      <w:tab w:val="num" w:pos="0"/>
                    </w:tabs>
                    <w:ind w:left="43" w:firstLine="3"/>
                    <w:jc w:val="center"/>
                    <w:rPr>
                      <w:sz w:val="18"/>
                      <w:szCs w:val="18"/>
                    </w:rPr>
                  </w:pPr>
                  <w:r w:rsidRPr="00BB7B6C">
                    <w:rPr>
                      <w:sz w:val="18"/>
                      <w:szCs w:val="18"/>
                    </w:rPr>
                    <w:t>2024 год, количество</w:t>
                  </w:r>
                </w:p>
              </w:tc>
              <w:tc>
                <w:tcPr>
                  <w:tcW w:w="833" w:type="pct"/>
                </w:tcPr>
                <w:p w:rsidR="00BB7B6C" w:rsidRPr="00BB7B6C" w:rsidRDefault="00BB7B6C" w:rsidP="008B7B55">
                  <w:pPr>
                    <w:tabs>
                      <w:tab w:val="num" w:pos="0"/>
                    </w:tabs>
                    <w:ind w:left="43" w:firstLine="3"/>
                    <w:jc w:val="center"/>
                    <w:rPr>
                      <w:sz w:val="18"/>
                      <w:szCs w:val="18"/>
                    </w:rPr>
                  </w:pPr>
                  <w:r w:rsidRPr="00BB7B6C">
                    <w:rPr>
                      <w:sz w:val="18"/>
                      <w:szCs w:val="18"/>
                    </w:rPr>
                    <w:t>2025 год, количество</w:t>
                  </w:r>
                </w:p>
              </w:tc>
            </w:tr>
            <w:tr w:rsidR="00BB7B6C" w:rsidRPr="00BB7B6C" w:rsidTr="00BB7B6C">
              <w:trPr>
                <w:jc w:val="center"/>
              </w:trPr>
              <w:tc>
                <w:tcPr>
                  <w:tcW w:w="833" w:type="pct"/>
                </w:tcPr>
                <w:p w:rsidR="00BB7B6C" w:rsidRPr="00BB7B6C" w:rsidRDefault="00BB7B6C" w:rsidP="008B7B55">
                  <w:pPr>
                    <w:ind w:left="426"/>
                    <w:jc w:val="center"/>
                    <w:rPr>
                      <w:sz w:val="18"/>
                      <w:szCs w:val="18"/>
                    </w:rPr>
                  </w:pPr>
                  <w:r>
                    <w:rPr>
                      <w:sz w:val="18"/>
                      <w:szCs w:val="18"/>
                    </w:rPr>
                    <w:t>0</w:t>
                  </w:r>
                </w:p>
              </w:tc>
              <w:tc>
                <w:tcPr>
                  <w:tcW w:w="833" w:type="pct"/>
                </w:tcPr>
                <w:p w:rsidR="00BB7B6C" w:rsidRPr="00BB7B6C" w:rsidRDefault="00BB7B6C" w:rsidP="008B7B55">
                  <w:pPr>
                    <w:ind w:left="426"/>
                    <w:jc w:val="center"/>
                    <w:rPr>
                      <w:sz w:val="18"/>
                      <w:szCs w:val="18"/>
                    </w:rPr>
                  </w:pPr>
                  <w:r>
                    <w:rPr>
                      <w:sz w:val="18"/>
                      <w:szCs w:val="18"/>
                    </w:rPr>
                    <w:t>0</w:t>
                  </w:r>
                </w:p>
              </w:tc>
              <w:tc>
                <w:tcPr>
                  <w:tcW w:w="833" w:type="pct"/>
                </w:tcPr>
                <w:p w:rsidR="00BB7B6C" w:rsidRPr="00BB7B6C" w:rsidRDefault="00BB7B6C" w:rsidP="008B7B55">
                  <w:pPr>
                    <w:ind w:left="426"/>
                    <w:jc w:val="center"/>
                    <w:rPr>
                      <w:sz w:val="18"/>
                      <w:szCs w:val="18"/>
                    </w:rPr>
                  </w:pPr>
                  <w:r>
                    <w:rPr>
                      <w:sz w:val="18"/>
                      <w:szCs w:val="18"/>
                    </w:rPr>
                    <w:t>0</w:t>
                  </w:r>
                </w:p>
              </w:tc>
              <w:tc>
                <w:tcPr>
                  <w:tcW w:w="833" w:type="pct"/>
                </w:tcPr>
                <w:p w:rsidR="00BB7B6C" w:rsidRPr="00BB7B6C" w:rsidRDefault="00BB7B6C" w:rsidP="008B7B55">
                  <w:pPr>
                    <w:ind w:left="426"/>
                    <w:jc w:val="center"/>
                    <w:rPr>
                      <w:sz w:val="18"/>
                      <w:szCs w:val="18"/>
                    </w:rPr>
                  </w:pPr>
                  <w:r>
                    <w:rPr>
                      <w:sz w:val="18"/>
                      <w:szCs w:val="18"/>
                    </w:rPr>
                    <w:t>0</w:t>
                  </w:r>
                </w:p>
              </w:tc>
              <w:tc>
                <w:tcPr>
                  <w:tcW w:w="833" w:type="pct"/>
                </w:tcPr>
                <w:p w:rsidR="00BB7B6C" w:rsidRPr="00BB7B6C" w:rsidRDefault="00BB7B6C" w:rsidP="008B7B55">
                  <w:pPr>
                    <w:ind w:left="426"/>
                    <w:jc w:val="center"/>
                    <w:rPr>
                      <w:sz w:val="18"/>
                      <w:szCs w:val="18"/>
                    </w:rPr>
                  </w:pPr>
                  <w:r>
                    <w:rPr>
                      <w:sz w:val="18"/>
                      <w:szCs w:val="18"/>
                    </w:rPr>
                    <w:t>0</w:t>
                  </w:r>
                </w:p>
              </w:tc>
              <w:tc>
                <w:tcPr>
                  <w:tcW w:w="833" w:type="pct"/>
                </w:tcPr>
                <w:p w:rsidR="00BB7B6C" w:rsidRPr="00BB7B6C" w:rsidRDefault="00BB7B6C" w:rsidP="008B7B55">
                  <w:pPr>
                    <w:ind w:left="426"/>
                    <w:jc w:val="center"/>
                    <w:rPr>
                      <w:sz w:val="18"/>
                      <w:szCs w:val="18"/>
                    </w:rPr>
                  </w:pPr>
                  <w:r>
                    <w:rPr>
                      <w:sz w:val="18"/>
                      <w:szCs w:val="18"/>
                    </w:rPr>
                    <w:t>0</w:t>
                  </w:r>
                </w:p>
              </w:tc>
            </w:tr>
          </w:tbl>
          <w:p w:rsidR="00BB7B6C" w:rsidRDefault="00BB7B6C" w:rsidP="00BB7B6C">
            <w:pPr>
              <w:tabs>
                <w:tab w:val="num" w:pos="317"/>
              </w:tabs>
            </w:pPr>
          </w:p>
          <w:p w:rsidR="00BB7B6C" w:rsidRPr="00BB7B6C" w:rsidRDefault="00BB7B6C" w:rsidP="00B67B95">
            <w:pPr>
              <w:pStyle w:val="a3"/>
              <w:numPr>
                <w:ilvl w:val="0"/>
                <w:numId w:val="32"/>
              </w:numPr>
              <w:ind w:left="317"/>
            </w:pPr>
            <w:r>
              <w:t>С</w:t>
            </w:r>
            <w:r w:rsidRPr="00CC1B2E">
              <w:t xml:space="preserve">тепень </w:t>
            </w:r>
            <w:r w:rsidRPr="00BB7B6C">
              <w:rPr>
                <w:color w:val="000000"/>
                <w:spacing w:val="-4"/>
              </w:rPr>
              <w:t>информированности населения по вопросам антитеррористической защищенности</w:t>
            </w:r>
          </w:p>
          <w:tbl>
            <w:tblPr>
              <w:tblStyle w:val="af0"/>
              <w:tblW w:w="5000" w:type="pct"/>
              <w:jc w:val="center"/>
              <w:tblLayout w:type="fixed"/>
              <w:tblLook w:val="04A0"/>
            </w:tblPr>
            <w:tblGrid>
              <w:gridCol w:w="831"/>
              <w:gridCol w:w="831"/>
              <w:gridCol w:w="831"/>
              <w:gridCol w:w="830"/>
              <w:gridCol w:w="830"/>
              <w:gridCol w:w="830"/>
            </w:tblGrid>
            <w:tr w:rsidR="00BB7B6C" w:rsidRPr="007B62B8" w:rsidTr="00BB7B6C">
              <w:trPr>
                <w:jc w:val="center"/>
              </w:trPr>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2021 год, %</w:t>
                  </w:r>
                </w:p>
              </w:tc>
              <w:tc>
                <w:tcPr>
                  <w:tcW w:w="833" w:type="pct"/>
                </w:tcPr>
                <w:p w:rsidR="00BB7B6C" w:rsidRPr="007B62B8" w:rsidRDefault="00BB7B6C" w:rsidP="008B7B55">
                  <w:pPr>
                    <w:tabs>
                      <w:tab w:val="num" w:pos="0"/>
                    </w:tabs>
                    <w:ind w:left="43" w:firstLine="3"/>
                    <w:jc w:val="center"/>
                    <w:rPr>
                      <w:sz w:val="20"/>
                      <w:szCs w:val="20"/>
                    </w:rPr>
                  </w:pPr>
                  <w:r>
                    <w:rPr>
                      <w:sz w:val="20"/>
                      <w:szCs w:val="20"/>
                    </w:rPr>
                    <w:t>2022 год, %</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2025 год, %</w:t>
                  </w:r>
                </w:p>
              </w:tc>
            </w:tr>
            <w:tr w:rsidR="00BB7B6C" w:rsidRPr="007B62B8" w:rsidTr="00BB7B6C">
              <w:trPr>
                <w:jc w:val="center"/>
              </w:trPr>
              <w:tc>
                <w:tcPr>
                  <w:tcW w:w="833" w:type="pct"/>
                </w:tcPr>
                <w:p w:rsidR="00BB7B6C" w:rsidRPr="00CC1B2E" w:rsidRDefault="00BB7B6C" w:rsidP="00BB7B6C">
                  <w:pPr>
                    <w:jc w:val="center"/>
                  </w:pPr>
                  <w:r>
                    <w:t>100</w:t>
                  </w:r>
                </w:p>
              </w:tc>
              <w:tc>
                <w:tcPr>
                  <w:tcW w:w="833" w:type="pct"/>
                </w:tcPr>
                <w:p w:rsidR="00BB7B6C" w:rsidRPr="00CC1B2E" w:rsidRDefault="00BB7B6C" w:rsidP="00BB7B6C">
                  <w:pPr>
                    <w:jc w:val="center"/>
                  </w:pPr>
                  <w:r>
                    <w:t>100</w:t>
                  </w:r>
                </w:p>
              </w:tc>
              <w:tc>
                <w:tcPr>
                  <w:tcW w:w="833" w:type="pct"/>
                </w:tcPr>
                <w:p w:rsidR="00BB7B6C" w:rsidRPr="00CC1B2E" w:rsidRDefault="00BB7B6C" w:rsidP="00BB7B6C">
                  <w:pPr>
                    <w:jc w:val="center"/>
                  </w:pPr>
                  <w:r>
                    <w:t>100</w:t>
                  </w:r>
                </w:p>
              </w:tc>
              <w:tc>
                <w:tcPr>
                  <w:tcW w:w="833" w:type="pct"/>
                </w:tcPr>
                <w:p w:rsidR="00BB7B6C" w:rsidRPr="00CC1B2E" w:rsidRDefault="00BB7B6C" w:rsidP="00BB7B6C">
                  <w:pPr>
                    <w:jc w:val="center"/>
                  </w:pPr>
                  <w:r>
                    <w:t>100</w:t>
                  </w:r>
                </w:p>
              </w:tc>
              <w:tc>
                <w:tcPr>
                  <w:tcW w:w="833" w:type="pct"/>
                </w:tcPr>
                <w:p w:rsidR="00BB7B6C" w:rsidRPr="00CC1B2E" w:rsidRDefault="00BB7B6C" w:rsidP="00BB7B6C">
                  <w:pPr>
                    <w:jc w:val="center"/>
                  </w:pPr>
                  <w:r>
                    <w:t>100</w:t>
                  </w:r>
                </w:p>
              </w:tc>
              <w:tc>
                <w:tcPr>
                  <w:tcW w:w="833" w:type="pct"/>
                </w:tcPr>
                <w:p w:rsidR="00BB7B6C" w:rsidRPr="00CC1B2E" w:rsidRDefault="00BB7B6C" w:rsidP="00BB7B6C">
                  <w:pPr>
                    <w:jc w:val="center"/>
                  </w:pPr>
                  <w:r>
                    <w:t>100</w:t>
                  </w:r>
                </w:p>
              </w:tc>
            </w:tr>
          </w:tbl>
          <w:p w:rsidR="00BB7B6C" w:rsidRDefault="00BB7B6C" w:rsidP="00BB7B6C">
            <w:pPr>
              <w:tabs>
                <w:tab w:val="num" w:pos="317"/>
              </w:tabs>
            </w:pPr>
          </w:p>
          <w:p w:rsidR="00BB7B6C" w:rsidRDefault="00BB7B6C" w:rsidP="00B67B95">
            <w:pPr>
              <w:pStyle w:val="a3"/>
              <w:numPr>
                <w:ilvl w:val="0"/>
                <w:numId w:val="32"/>
              </w:numPr>
              <w:ind w:left="317"/>
            </w:pPr>
            <w:r w:rsidRPr="00B42E20">
              <w:t>Степень создания системы социальной профилактики правонарушений</w:t>
            </w:r>
          </w:p>
          <w:tbl>
            <w:tblPr>
              <w:tblStyle w:val="af0"/>
              <w:tblW w:w="5000" w:type="pct"/>
              <w:jc w:val="center"/>
              <w:tblLayout w:type="fixed"/>
              <w:tblLook w:val="04A0"/>
            </w:tblPr>
            <w:tblGrid>
              <w:gridCol w:w="831"/>
              <w:gridCol w:w="831"/>
              <w:gridCol w:w="831"/>
              <w:gridCol w:w="830"/>
              <w:gridCol w:w="830"/>
              <w:gridCol w:w="830"/>
            </w:tblGrid>
            <w:tr w:rsidR="00BB7B6C" w:rsidRPr="007B62B8" w:rsidTr="00BB7B6C">
              <w:trPr>
                <w:jc w:val="center"/>
              </w:trPr>
              <w:tc>
                <w:tcPr>
                  <w:tcW w:w="833" w:type="pct"/>
                </w:tcPr>
                <w:p w:rsidR="00BB7B6C" w:rsidRPr="007B62B8" w:rsidRDefault="00BB7B6C" w:rsidP="008B7B55">
                  <w:pPr>
                    <w:tabs>
                      <w:tab w:val="num" w:pos="0"/>
                    </w:tabs>
                    <w:ind w:left="43" w:firstLine="3"/>
                    <w:jc w:val="center"/>
                    <w:rPr>
                      <w:sz w:val="20"/>
                      <w:szCs w:val="20"/>
                    </w:rPr>
                  </w:pPr>
                  <w:r w:rsidRPr="007B62B8">
                    <w:rPr>
                      <w:sz w:val="20"/>
                      <w:szCs w:val="20"/>
                    </w:rPr>
                    <w:lastRenderedPageBreak/>
                    <w:t xml:space="preserve">2020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2021 год, %</w:t>
                  </w:r>
                </w:p>
              </w:tc>
              <w:tc>
                <w:tcPr>
                  <w:tcW w:w="833" w:type="pct"/>
                </w:tcPr>
                <w:p w:rsidR="00BB7B6C" w:rsidRPr="007B62B8" w:rsidRDefault="00BB7B6C" w:rsidP="008B7B55">
                  <w:pPr>
                    <w:tabs>
                      <w:tab w:val="num" w:pos="0"/>
                    </w:tabs>
                    <w:ind w:left="43" w:firstLine="3"/>
                    <w:jc w:val="center"/>
                    <w:rPr>
                      <w:sz w:val="20"/>
                      <w:szCs w:val="20"/>
                    </w:rPr>
                  </w:pPr>
                  <w:r>
                    <w:rPr>
                      <w:sz w:val="20"/>
                      <w:szCs w:val="20"/>
                    </w:rPr>
                    <w:t>2022 год, %</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2025 год, %</w:t>
                  </w:r>
                </w:p>
              </w:tc>
            </w:tr>
            <w:tr w:rsidR="00BB7B6C" w:rsidRPr="007B62B8" w:rsidTr="00BB7B6C">
              <w:trPr>
                <w:jc w:val="center"/>
              </w:trPr>
              <w:tc>
                <w:tcPr>
                  <w:tcW w:w="833" w:type="pct"/>
                </w:tcPr>
                <w:p w:rsidR="00BB7B6C" w:rsidRPr="00CC1B2E" w:rsidRDefault="00BB7B6C" w:rsidP="00BB7B6C">
                  <w:pPr>
                    <w:ind w:left="63"/>
                    <w:jc w:val="center"/>
                  </w:pPr>
                  <w:r>
                    <w:t>100</w:t>
                  </w:r>
                </w:p>
              </w:tc>
              <w:tc>
                <w:tcPr>
                  <w:tcW w:w="833" w:type="pct"/>
                </w:tcPr>
                <w:p w:rsidR="00BB7B6C" w:rsidRPr="00CC1B2E" w:rsidRDefault="00BB7B6C" w:rsidP="00BB7B6C">
                  <w:pPr>
                    <w:ind w:left="63"/>
                    <w:jc w:val="center"/>
                  </w:pPr>
                  <w:r>
                    <w:t>100</w:t>
                  </w:r>
                </w:p>
              </w:tc>
              <w:tc>
                <w:tcPr>
                  <w:tcW w:w="833" w:type="pct"/>
                </w:tcPr>
                <w:p w:rsidR="00BB7B6C" w:rsidRPr="00CC1B2E" w:rsidRDefault="00BB7B6C" w:rsidP="00BB7B6C">
                  <w:pPr>
                    <w:ind w:left="63"/>
                    <w:jc w:val="center"/>
                  </w:pPr>
                  <w:r>
                    <w:t>100</w:t>
                  </w:r>
                </w:p>
              </w:tc>
              <w:tc>
                <w:tcPr>
                  <w:tcW w:w="833" w:type="pct"/>
                </w:tcPr>
                <w:p w:rsidR="00BB7B6C" w:rsidRPr="00CC1B2E" w:rsidRDefault="00BB7B6C" w:rsidP="00BB7B6C">
                  <w:pPr>
                    <w:ind w:left="63"/>
                    <w:jc w:val="center"/>
                  </w:pPr>
                  <w:r>
                    <w:t>100</w:t>
                  </w:r>
                </w:p>
              </w:tc>
              <w:tc>
                <w:tcPr>
                  <w:tcW w:w="833" w:type="pct"/>
                </w:tcPr>
                <w:p w:rsidR="00BB7B6C" w:rsidRPr="00CC1B2E" w:rsidRDefault="00BB7B6C" w:rsidP="00BB7B6C">
                  <w:pPr>
                    <w:ind w:left="63"/>
                    <w:jc w:val="center"/>
                  </w:pPr>
                  <w:r>
                    <w:t>100</w:t>
                  </w:r>
                </w:p>
              </w:tc>
              <w:tc>
                <w:tcPr>
                  <w:tcW w:w="833" w:type="pct"/>
                </w:tcPr>
                <w:p w:rsidR="00BB7B6C" w:rsidRPr="00CC1B2E" w:rsidRDefault="00BB7B6C" w:rsidP="00BB7B6C">
                  <w:pPr>
                    <w:ind w:left="63"/>
                    <w:jc w:val="center"/>
                  </w:pPr>
                  <w:r>
                    <w:t>100</w:t>
                  </w:r>
                </w:p>
              </w:tc>
            </w:tr>
          </w:tbl>
          <w:p w:rsidR="00BB7B6C" w:rsidRPr="00B42E20" w:rsidRDefault="00BB7B6C" w:rsidP="00BB7B6C">
            <w:pPr>
              <w:tabs>
                <w:tab w:val="num" w:pos="317"/>
              </w:tabs>
            </w:pPr>
          </w:p>
          <w:p w:rsidR="00BB7B6C" w:rsidRDefault="00BB7B6C" w:rsidP="00B67B95">
            <w:pPr>
              <w:pStyle w:val="a3"/>
              <w:numPr>
                <w:ilvl w:val="0"/>
                <w:numId w:val="32"/>
              </w:numPr>
              <w:ind w:left="317"/>
            </w:pPr>
            <w:r>
              <w:t>Уровень обеспеченности уличного освещения</w:t>
            </w:r>
          </w:p>
          <w:tbl>
            <w:tblPr>
              <w:tblStyle w:val="af0"/>
              <w:tblW w:w="5000" w:type="pct"/>
              <w:jc w:val="center"/>
              <w:tblLayout w:type="fixed"/>
              <w:tblLook w:val="04A0"/>
            </w:tblPr>
            <w:tblGrid>
              <w:gridCol w:w="831"/>
              <w:gridCol w:w="831"/>
              <w:gridCol w:w="831"/>
              <w:gridCol w:w="830"/>
              <w:gridCol w:w="830"/>
              <w:gridCol w:w="830"/>
            </w:tblGrid>
            <w:tr w:rsidR="00BB7B6C" w:rsidRPr="007B62B8" w:rsidTr="008B7B55">
              <w:trPr>
                <w:jc w:val="center"/>
              </w:trPr>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2021 год, %</w:t>
                  </w:r>
                </w:p>
              </w:tc>
              <w:tc>
                <w:tcPr>
                  <w:tcW w:w="833" w:type="pct"/>
                </w:tcPr>
                <w:p w:rsidR="00BB7B6C" w:rsidRPr="007B62B8" w:rsidRDefault="00BB7B6C" w:rsidP="008B7B55">
                  <w:pPr>
                    <w:tabs>
                      <w:tab w:val="num" w:pos="0"/>
                    </w:tabs>
                    <w:ind w:left="43" w:firstLine="3"/>
                    <w:jc w:val="center"/>
                    <w:rPr>
                      <w:sz w:val="20"/>
                      <w:szCs w:val="20"/>
                    </w:rPr>
                  </w:pPr>
                  <w:r>
                    <w:rPr>
                      <w:sz w:val="20"/>
                      <w:szCs w:val="20"/>
                    </w:rPr>
                    <w:t>2022 год, %</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BB7B6C" w:rsidRPr="007B62B8" w:rsidRDefault="00BB7B6C" w:rsidP="008B7B55">
                  <w:pPr>
                    <w:tabs>
                      <w:tab w:val="num" w:pos="0"/>
                    </w:tabs>
                    <w:ind w:left="43" w:firstLine="3"/>
                    <w:jc w:val="center"/>
                    <w:rPr>
                      <w:sz w:val="20"/>
                      <w:szCs w:val="20"/>
                    </w:rPr>
                  </w:pPr>
                  <w:r>
                    <w:rPr>
                      <w:sz w:val="20"/>
                      <w:szCs w:val="20"/>
                    </w:rPr>
                    <w:t>2025 год, %</w:t>
                  </w:r>
                </w:p>
              </w:tc>
            </w:tr>
            <w:tr w:rsidR="00BB7B6C" w:rsidRPr="007B62B8" w:rsidTr="008B7B55">
              <w:trPr>
                <w:jc w:val="center"/>
              </w:trPr>
              <w:tc>
                <w:tcPr>
                  <w:tcW w:w="833" w:type="pct"/>
                </w:tcPr>
                <w:p w:rsidR="00BB7B6C" w:rsidRPr="00CC1B2E" w:rsidRDefault="00BB7B6C" w:rsidP="008B7B55">
                  <w:pPr>
                    <w:ind w:left="63"/>
                    <w:jc w:val="center"/>
                  </w:pPr>
                  <w:r>
                    <w:t>100</w:t>
                  </w:r>
                </w:p>
              </w:tc>
              <w:tc>
                <w:tcPr>
                  <w:tcW w:w="833" w:type="pct"/>
                </w:tcPr>
                <w:p w:rsidR="00BB7B6C" w:rsidRPr="00CC1B2E" w:rsidRDefault="00BB7B6C" w:rsidP="008B7B55">
                  <w:pPr>
                    <w:ind w:left="63"/>
                    <w:jc w:val="center"/>
                  </w:pPr>
                  <w:r>
                    <w:t>100</w:t>
                  </w:r>
                </w:p>
              </w:tc>
              <w:tc>
                <w:tcPr>
                  <w:tcW w:w="833" w:type="pct"/>
                </w:tcPr>
                <w:p w:rsidR="00BB7B6C" w:rsidRPr="00CC1B2E" w:rsidRDefault="00BB7B6C" w:rsidP="008B7B55">
                  <w:pPr>
                    <w:ind w:left="63"/>
                    <w:jc w:val="center"/>
                  </w:pPr>
                  <w:r>
                    <w:t>100</w:t>
                  </w:r>
                </w:p>
              </w:tc>
              <w:tc>
                <w:tcPr>
                  <w:tcW w:w="833" w:type="pct"/>
                </w:tcPr>
                <w:p w:rsidR="00BB7B6C" w:rsidRPr="00CC1B2E" w:rsidRDefault="00BB7B6C" w:rsidP="008B7B55">
                  <w:pPr>
                    <w:ind w:left="63"/>
                    <w:jc w:val="center"/>
                  </w:pPr>
                  <w:r>
                    <w:t>100</w:t>
                  </w:r>
                </w:p>
              </w:tc>
              <w:tc>
                <w:tcPr>
                  <w:tcW w:w="833" w:type="pct"/>
                </w:tcPr>
                <w:p w:rsidR="00BB7B6C" w:rsidRPr="00CC1B2E" w:rsidRDefault="00BB7B6C" w:rsidP="008B7B55">
                  <w:pPr>
                    <w:ind w:left="63"/>
                    <w:jc w:val="center"/>
                  </w:pPr>
                  <w:r>
                    <w:t>100</w:t>
                  </w:r>
                </w:p>
              </w:tc>
              <w:tc>
                <w:tcPr>
                  <w:tcW w:w="833" w:type="pct"/>
                </w:tcPr>
                <w:p w:rsidR="00BB7B6C" w:rsidRPr="00CC1B2E" w:rsidRDefault="00BB7B6C" w:rsidP="008B7B55">
                  <w:pPr>
                    <w:ind w:left="63"/>
                    <w:jc w:val="center"/>
                  </w:pPr>
                  <w:r>
                    <w:t>100</w:t>
                  </w:r>
                </w:p>
              </w:tc>
            </w:tr>
          </w:tbl>
          <w:p w:rsidR="00BB7B6C" w:rsidRPr="0088622C" w:rsidRDefault="00BB7B6C" w:rsidP="00BB7B6C">
            <w:pPr>
              <w:tabs>
                <w:tab w:val="num" w:pos="317"/>
              </w:tabs>
            </w:pPr>
          </w:p>
        </w:tc>
      </w:tr>
    </w:tbl>
    <w:p w:rsidR="00264C9D" w:rsidRPr="00CC1B2E" w:rsidRDefault="00264C9D" w:rsidP="00264C9D">
      <w:pPr>
        <w:jc w:val="center"/>
      </w:pPr>
    </w:p>
    <w:p w:rsidR="00264C9D" w:rsidRPr="00CC1B2E" w:rsidRDefault="00264C9D" w:rsidP="00264C9D">
      <w:pPr>
        <w:autoSpaceDE w:val="0"/>
        <w:autoSpaceDN w:val="0"/>
        <w:adjustRightInd w:val="0"/>
        <w:jc w:val="center"/>
      </w:pPr>
      <w:r w:rsidRPr="00CC1B2E">
        <w:t>Раздел 2. Сфера безопасности территории Хлебодаровского сельского поселения Русско-Полянского муниципального района Омской области, в рамках которой предполагается реализация подпрограммы, основные проблемы, оценка причин их возникновения и прогноз ее развития</w:t>
      </w:r>
    </w:p>
    <w:p w:rsidR="00264C9D" w:rsidRPr="00CC1B2E" w:rsidRDefault="00264C9D" w:rsidP="00264C9D">
      <w:pPr>
        <w:ind w:firstLine="709"/>
        <w:jc w:val="both"/>
      </w:pPr>
      <w:r w:rsidRPr="00CC1B2E">
        <w:t>Подпрограмма «</w:t>
      </w:r>
      <w:r w:rsidRPr="00CC1B2E">
        <w:rPr>
          <w:color w:val="000000"/>
          <w:spacing w:val="-4"/>
        </w:rPr>
        <w:t xml:space="preserve">Обеспечение безопасности территории </w:t>
      </w:r>
      <w:r w:rsidRPr="00CC1B2E">
        <w:t xml:space="preserve">Хлебодаровского сельского поселения </w:t>
      </w:r>
      <w:r w:rsidRPr="00CC1B2E">
        <w:rPr>
          <w:color w:val="000000"/>
          <w:spacing w:val="-4"/>
        </w:rPr>
        <w:t xml:space="preserve">Русско-Полянского муниципального района Омской области»  направлена на реализацию задачи муниципальной программы по </w:t>
      </w:r>
      <w:r w:rsidRPr="00CC1B2E">
        <w:t>повышению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p>
    <w:p w:rsidR="00264C9D" w:rsidRPr="00CC1B2E" w:rsidRDefault="00264C9D" w:rsidP="00264C9D">
      <w:pPr>
        <w:ind w:firstLine="708"/>
        <w:jc w:val="both"/>
      </w:pPr>
      <w:r w:rsidRPr="00CC1B2E">
        <w:t>В сфере антитеррористической защищенности несмотря на наметившиеся положительные тенденции стабилизации обстановки остаются недостатки по обеспечению безопасности на ряде объектов социальной сферы, образования, культуры, имеют место недостаточные знания и отсутствие навыков обучающихся, посетителей и работников данных объектов правилам поведения в чрезвычайных ситуациях, вызванных проявлениями терроризма.</w:t>
      </w:r>
    </w:p>
    <w:p w:rsidR="00264C9D" w:rsidRPr="00CC1B2E" w:rsidRDefault="00264C9D" w:rsidP="00264C9D">
      <w:pPr>
        <w:ind w:firstLine="708"/>
        <w:jc w:val="both"/>
      </w:pPr>
      <w:r w:rsidRPr="00CC1B2E">
        <w:t>Решаемая задача подпрограммы по повышению качества и результативности мер по противодействию терроризму определяет направление деятельности структурных подразделений и в целом Администрации Хлебодаровского сельского поселения  Русско-Полянского муниципального района в рамках реализации вопроса местного значения - участие в профилактике терроризма, а также минимизации и ликвидации последствий проявления терроризма на территории Хлебодаровского сельского поселения Русско-Полянского муниципального района.</w:t>
      </w:r>
    </w:p>
    <w:p w:rsidR="00264C9D" w:rsidRPr="00CC1B2E" w:rsidRDefault="00264C9D" w:rsidP="00264C9D">
      <w:pPr>
        <w:ind w:firstLine="708"/>
        <w:jc w:val="both"/>
      </w:pPr>
      <w:r w:rsidRPr="00CC1B2E">
        <w:t>Проблема аварийности, связанная с эксплуатацией автомобильного транспорта (далее – аварийность), в последнее время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 Сложность проблемы объясняется следующими причинами:</w:t>
      </w:r>
    </w:p>
    <w:p w:rsidR="00264C9D" w:rsidRPr="00CC1B2E" w:rsidRDefault="00264C9D" w:rsidP="00264C9D">
      <w:pPr>
        <w:jc w:val="both"/>
      </w:pPr>
      <w:r w:rsidRPr="00CC1B2E">
        <w:t>1) постоянно возрастающая мобильность населения;</w:t>
      </w:r>
    </w:p>
    <w:p w:rsidR="00264C9D" w:rsidRPr="00CC1B2E" w:rsidRDefault="00264C9D" w:rsidP="00264C9D">
      <w:pPr>
        <w:jc w:val="both"/>
      </w:pPr>
      <w:r w:rsidRPr="00CC1B2E">
        <w:t>2) уменьшение перевозок общественным транспортом и увеличение перевозок личным транспортом;</w:t>
      </w:r>
    </w:p>
    <w:p w:rsidR="00264C9D" w:rsidRPr="00CC1B2E" w:rsidRDefault="00264C9D" w:rsidP="00264C9D">
      <w:pPr>
        <w:jc w:val="both"/>
      </w:pPr>
      <w:r w:rsidRPr="00CC1B2E">
        <w:t>3) нарастающая диспропорция между увеличением количества автомобилей и протяженностью улично-дорожной сети;</w:t>
      </w:r>
    </w:p>
    <w:p w:rsidR="00264C9D" w:rsidRPr="00CC1B2E" w:rsidRDefault="00264C9D" w:rsidP="00264C9D">
      <w:pPr>
        <w:jc w:val="both"/>
      </w:pPr>
      <w:r w:rsidRPr="00CC1B2E">
        <w:t>4) увеличение количества автомобилей, находящихся в собственности граждан.</w:t>
      </w:r>
    </w:p>
    <w:p w:rsidR="00264C9D" w:rsidRPr="00CC1B2E" w:rsidRDefault="00264C9D" w:rsidP="00264C9D">
      <w:pPr>
        <w:ind w:firstLine="708"/>
        <w:jc w:val="both"/>
      </w:pPr>
      <w:r w:rsidRPr="00CC1B2E">
        <w:t>Систему объектов профилактики правонарушений составляет:</w:t>
      </w:r>
    </w:p>
    <w:p w:rsidR="00264C9D" w:rsidRPr="00CC1B2E" w:rsidRDefault="00264C9D" w:rsidP="00264C9D">
      <w:pPr>
        <w:jc w:val="both"/>
      </w:pPr>
      <w:r w:rsidRPr="00CC1B2E">
        <w:t>- Совет Хлебодаровского сельского поселения Русско-Полянского муниципального района Омской области;</w:t>
      </w:r>
    </w:p>
    <w:p w:rsidR="00264C9D" w:rsidRPr="00CC1B2E" w:rsidRDefault="00264C9D" w:rsidP="00264C9D">
      <w:pPr>
        <w:jc w:val="both"/>
      </w:pPr>
      <w:r w:rsidRPr="00CC1B2E">
        <w:t>- администрация Хлебодаровского сельского поселения;</w:t>
      </w:r>
    </w:p>
    <w:p w:rsidR="00264C9D" w:rsidRPr="00CC1B2E" w:rsidRDefault="00264C9D" w:rsidP="00264C9D">
      <w:pPr>
        <w:jc w:val="both"/>
      </w:pPr>
      <w:r w:rsidRPr="00CC1B2E">
        <w:t>- организации, предприятия, учреждения различных форм собственности, политические партии и движения, общественные организации, различные ассоциации и фонды;</w:t>
      </w:r>
    </w:p>
    <w:p w:rsidR="00264C9D" w:rsidRPr="00CC1B2E" w:rsidRDefault="00264C9D" w:rsidP="00264C9D">
      <w:pPr>
        <w:jc w:val="both"/>
      </w:pPr>
      <w:r w:rsidRPr="00CC1B2E">
        <w:t>- отдельные граждане.</w:t>
      </w:r>
    </w:p>
    <w:p w:rsidR="00264C9D" w:rsidRPr="00CC1B2E" w:rsidRDefault="00264C9D" w:rsidP="00264C9D">
      <w:pPr>
        <w:ind w:firstLine="708"/>
        <w:jc w:val="both"/>
      </w:pPr>
      <w:r w:rsidRPr="00CC1B2E">
        <w:lastRenderedPageBreak/>
        <w:t>Основными функциями субъектов профилактики правонарушений в рамках своей компетенции являются:</w:t>
      </w:r>
    </w:p>
    <w:p w:rsidR="00264C9D" w:rsidRPr="00CC1B2E" w:rsidRDefault="00264C9D" w:rsidP="00264C9D">
      <w:pPr>
        <w:ind w:firstLine="708"/>
        <w:jc w:val="both"/>
      </w:pPr>
      <w:r w:rsidRPr="00CC1B2E">
        <w:t>- определение (конкретизация) приоритетных направлений, целей и задач профилактики правонарушений с учетом складывающейся криминологической ситуации;</w:t>
      </w:r>
    </w:p>
    <w:p w:rsidR="00264C9D" w:rsidRPr="00CC1B2E" w:rsidRDefault="00264C9D" w:rsidP="00264C9D">
      <w:pPr>
        <w:ind w:firstLine="708"/>
        <w:jc w:val="both"/>
      </w:pPr>
      <w:r w:rsidRPr="00CC1B2E">
        <w:t>- планирование в сфере профилактики правонарушений;</w:t>
      </w:r>
    </w:p>
    <w:p w:rsidR="00264C9D" w:rsidRPr="00CC1B2E" w:rsidRDefault="00264C9D" w:rsidP="00264C9D">
      <w:pPr>
        <w:ind w:firstLine="708"/>
        <w:jc w:val="both"/>
      </w:pPr>
      <w:r w:rsidRPr="00CC1B2E">
        <w:t>- осуществление профилактической работы;</w:t>
      </w:r>
    </w:p>
    <w:p w:rsidR="00264C9D" w:rsidRPr="00CC1B2E" w:rsidRDefault="00264C9D" w:rsidP="00264C9D">
      <w:pPr>
        <w:ind w:firstLine="708"/>
        <w:jc w:val="both"/>
      </w:pPr>
      <w:r w:rsidRPr="00CC1B2E">
        <w:t>- координация деятельности субъектов профилактики правонарушений.</w:t>
      </w:r>
    </w:p>
    <w:p w:rsidR="00264C9D" w:rsidRPr="00CC1B2E" w:rsidRDefault="00264C9D" w:rsidP="00264C9D">
      <w:pPr>
        <w:ind w:firstLine="708"/>
        <w:jc w:val="both"/>
      </w:pPr>
      <w:r w:rsidRPr="00CC1B2E">
        <w:t>В  процессе реализации  подпрограммы  предусматривается:</w:t>
      </w:r>
    </w:p>
    <w:p w:rsidR="00264C9D" w:rsidRPr="00CC1B2E" w:rsidRDefault="00264C9D" w:rsidP="00264C9D">
      <w:pPr>
        <w:jc w:val="both"/>
      </w:pPr>
      <w:r w:rsidRPr="00CC1B2E">
        <w:t>-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w:t>
      </w:r>
    </w:p>
    <w:p w:rsidR="00264C9D" w:rsidRPr="00CC1B2E" w:rsidRDefault="00264C9D" w:rsidP="00264C9D">
      <w:pPr>
        <w:jc w:val="both"/>
      </w:pPr>
      <w:r w:rsidRPr="00CC1B2E">
        <w:t>- формирование основ и приоритетных направлений профилактики дорожно-транспортных происшествий и снижение тяжести их последствий;</w:t>
      </w:r>
    </w:p>
    <w:p w:rsidR="00264C9D" w:rsidRPr="00CC1B2E" w:rsidRDefault="00264C9D" w:rsidP="00264C9D">
      <w:pPr>
        <w:jc w:val="both"/>
      </w:pPr>
      <w:r w:rsidRPr="00CC1B2E">
        <w:t>- реализация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264C9D" w:rsidRPr="00CC1B2E" w:rsidRDefault="00264C9D" w:rsidP="00264C9D">
      <w:pPr>
        <w:jc w:val="both"/>
      </w:pPr>
      <w:r w:rsidRPr="00CC1B2E">
        <w:t>- воссоздание системы социальной профилактики правонарушений, направленной, прежде всего на активизацию борьбы с пьянством, алкоголизмом, наркоманией, преступностью, безнадзорностью несовершеннолетних, незаконной миграцией.</w:t>
      </w:r>
    </w:p>
    <w:p w:rsidR="00264C9D" w:rsidRPr="00CC1B2E" w:rsidRDefault="00264C9D" w:rsidP="00264C9D">
      <w:pPr>
        <w:jc w:val="both"/>
      </w:pPr>
    </w:p>
    <w:p w:rsidR="00264C9D" w:rsidRPr="00CC1B2E" w:rsidRDefault="00264C9D" w:rsidP="00264C9D">
      <w:pPr>
        <w:jc w:val="center"/>
      </w:pPr>
      <w:r w:rsidRPr="00CC1B2E">
        <w:t>Раздел 3. Цель и задачи подпрограммы</w:t>
      </w:r>
    </w:p>
    <w:p w:rsidR="00264C9D" w:rsidRPr="00CC1B2E" w:rsidRDefault="00264C9D" w:rsidP="00264C9D">
      <w:pPr>
        <w:ind w:firstLine="708"/>
        <w:jc w:val="both"/>
      </w:pPr>
      <w:r w:rsidRPr="00CC1B2E">
        <w:t>Целью подпрограммы является повышение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 Омской области.</w:t>
      </w:r>
    </w:p>
    <w:p w:rsidR="00264C9D" w:rsidRPr="00CC1B2E" w:rsidRDefault="00264C9D" w:rsidP="00264C9D">
      <w:pPr>
        <w:pStyle w:val="a5"/>
        <w:spacing w:before="0" w:beforeAutospacing="0" w:after="0" w:afterAutospacing="0"/>
        <w:ind w:firstLine="720"/>
      </w:pPr>
      <w:r w:rsidRPr="00CC1B2E">
        <w:t xml:space="preserve">Цель подпрограммы достигается посредством </w:t>
      </w:r>
      <w:r w:rsidR="008E6875">
        <w:t>3</w:t>
      </w:r>
      <w:r w:rsidRPr="00CC1B2E">
        <w:t xml:space="preserve"> поставленных подпрограммой задач:</w:t>
      </w:r>
    </w:p>
    <w:p w:rsidR="00264C9D" w:rsidRPr="00CC1B2E" w:rsidRDefault="00264C9D" w:rsidP="00B67B95">
      <w:pPr>
        <w:numPr>
          <w:ilvl w:val="0"/>
          <w:numId w:val="15"/>
        </w:numPr>
        <w:shd w:val="clear" w:color="auto" w:fill="FFFFFF"/>
        <w:ind w:left="0" w:firstLine="567"/>
        <w:jc w:val="both"/>
        <w:rPr>
          <w:color w:val="000000"/>
          <w:spacing w:val="-4"/>
        </w:rPr>
      </w:pPr>
      <w:r w:rsidRPr="00CC1B2E">
        <w:rPr>
          <w:color w:val="000000"/>
          <w:spacing w:val="-4"/>
        </w:rPr>
        <w:t>Повышение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p>
    <w:p w:rsidR="00264C9D" w:rsidRDefault="00264C9D" w:rsidP="00B67B95">
      <w:pPr>
        <w:numPr>
          <w:ilvl w:val="0"/>
          <w:numId w:val="15"/>
        </w:numPr>
        <w:shd w:val="clear" w:color="auto" w:fill="FFFFFF"/>
        <w:ind w:left="0" w:firstLine="567"/>
        <w:jc w:val="both"/>
        <w:rPr>
          <w:color w:val="000000"/>
          <w:spacing w:val="-4"/>
        </w:rPr>
      </w:pPr>
      <w:r w:rsidRPr="00CC1B2E">
        <w:rPr>
          <w:color w:val="000000"/>
          <w:spacing w:val="-4"/>
        </w:rPr>
        <w:t>Совершенствование системы управления деятельности по повышению безопасности дорожного движения, повышения правосознания и ответственности участников дорожного движения, в том числе детей и подростков.</w:t>
      </w:r>
    </w:p>
    <w:p w:rsidR="008E6875" w:rsidRPr="00CC1B2E" w:rsidRDefault="008E6875" w:rsidP="00B67B95">
      <w:pPr>
        <w:numPr>
          <w:ilvl w:val="0"/>
          <w:numId w:val="15"/>
        </w:numPr>
        <w:shd w:val="clear" w:color="auto" w:fill="FFFFFF"/>
        <w:ind w:left="0" w:firstLine="567"/>
        <w:jc w:val="both"/>
        <w:rPr>
          <w:color w:val="000000"/>
          <w:spacing w:val="-4"/>
        </w:rPr>
      </w:pPr>
      <w:r w:rsidRPr="00523ABB">
        <w:t>Совершенствование системы социальной профилактики правонарушений</w:t>
      </w:r>
      <w:r>
        <w:t>.</w:t>
      </w:r>
    </w:p>
    <w:p w:rsidR="00264C9D" w:rsidRPr="00CC1B2E" w:rsidRDefault="00264C9D" w:rsidP="00264C9D">
      <w:pPr>
        <w:shd w:val="clear" w:color="auto" w:fill="FFFFFF"/>
        <w:ind w:left="360"/>
        <w:jc w:val="both"/>
        <w:rPr>
          <w:color w:val="000000"/>
          <w:spacing w:val="-4"/>
        </w:rPr>
      </w:pPr>
    </w:p>
    <w:p w:rsidR="00264C9D" w:rsidRPr="00CC1B2E" w:rsidRDefault="00264C9D" w:rsidP="00264C9D">
      <w:pPr>
        <w:tabs>
          <w:tab w:val="left" w:pos="993"/>
        </w:tabs>
        <w:jc w:val="center"/>
      </w:pPr>
      <w:r w:rsidRPr="00CC1B2E">
        <w:t>Раздел 4. Срок реализации подпрограммы</w:t>
      </w:r>
    </w:p>
    <w:p w:rsidR="00264C9D" w:rsidRPr="00CC1B2E" w:rsidRDefault="00264C9D" w:rsidP="00264C9D">
      <w:pPr>
        <w:ind w:firstLine="709"/>
        <w:jc w:val="both"/>
      </w:pPr>
      <w:r w:rsidRPr="00CC1B2E">
        <w:t>Подпрограмма реализуется в 2020-2025 годах. Отдельные этапы реализации программы не выделяются.</w:t>
      </w:r>
    </w:p>
    <w:p w:rsidR="00264C9D" w:rsidRPr="00CC1B2E" w:rsidRDefault="00264C9D" w:rsidP="00264C9D">
      <w:pPr>
        <w:shd w:val="clear" w:color="auto" w:fill="FFFFFF"/>
        <w:jc w:val="both"/>
        <w:rPr>
          <w:color w:val="000000"/>
          <w:spacing w:val="-4"/>
        </w:rPr>
      </w:pPr>
    </w:p>
    <w:p w:rsidR="00264C9D" w:rsidRPr="00CC1B2E" w:rsidRDefault="00264C9D" w:rsidP="00264C9D">
      <w:pPr>
        <w:widowControl w:val="0"/>
        <w:autoSpaceDE w:val="0"/>
        <w:autoSpaceDN w:val="0"/>
        <w:adjustRightInd w:val="0"/>
        <w:jc w:val="center"/>
      </w:pPr>
      <w:r w:rsidRPr="00CC1B2E">
        <w:t>Раздел 5. Описание входящих в состав подпрограммы основных мероприятий</w:t>
      </w:r>
    </w:p>
    <w:p w:rsidR="00264C9D" w:rsidRPr="00CC1B2E" w:rsidRDefault="00264C9D" w:rsidP="00264C9D">
      <w:pPr>
        <w:widowControl w:val="0"/>
        <w:autoSpaceDE w:val="0"/>
        <w:autoSpaceDN w:val="0"/>
        <w:adjustRightInd w:val="0"/>
        <w:jc w:val="center"/>
      </w:pPr>
    </w:p>
    <w:p w:rsidR="00264C9D" w:rsidRPr="00CC1B2E" w:rsidRDefault="00264C9D" w:rsidP="00264C9D">
      <w:pPr>
        <w:widowControl w:val="0"/>
        <w:autoSpaceDE w:val="0"/>
        <w:autoSpaceDN w:val="0"/>
        <w:adjustRightInd w:val="0"/>
        <w:ind w:firstLine="720"/>
        <w:jc w:val="both"/>
      </w:pPr>
      <w:r w:rsidRPr="00CC1B2E">
        <w:rPr>
          <w:color w:val="000000"/>
          <w:spacing w:val="-4"/>
        </w:rPr>
        <w:t xml:space="preserve"> </w:t>
      </w:r>
      <w:r w:rsidRPr="00CC1B2E">
        <w:t>В целях решения задач подпрограммы в ее составе реализуются основные мероприятия. Каждой задаче подпрограммы соответствует отдельное основное мероприятие.</w:t>
      </w:r>
    </w:p>
    <w:p w:rsidR="00264C9D" w:rsidRPr="00CC1B2E" w:rsidRDefault="00264C9D" w:rsidP="00264C9D">
      <w:pPr>
        <w:ind w:firstLine="360"/>
        <w:jc w:val="both"/>
        <w:rPr>
          <w:color w:val="000000"/>
          <w:spacing w:val="-4"/>
        </w:rPr>
      </w:pPr>
      <w:r w:rsidRPr="00CC1B2E">
        <w:t xml:space="preserve">1. Задаче 1 подпрограммы соответствует основное мероприятие </w:t>
      </w:r>
      <w:r w:rsidRPr="00CC1B2E">
        <w:rPr>
          <w:color w:val="000000"/>
          <w:spacing w:val="-4"/>
        </w:rPr>
        <w:t xml:space="preserve">«Национальная безопасность и правоохранительная деятельность». Данное </w:t>
      </w:r>
      <w:r w:rsidR="00D15546">
        <w:rPr>
          <w:color w:val="000000"/>
          <w:spacing w:val="-4"/>
        </w:rPr>
        <w:t xml:space="preserve">основное </w:t>
      </w:r>
      <w:r w:rsidRPr="00CC1B2E">
        <w:rPr>
          <w:color w:val="000000"/>
          <w:spacing w:val="-4"/>
        </w:rPr>
        <w:t>мероприятие направленно на повышение информированности населения по вопросам антитеррористической защищенности. Издание, приобретение и распространение информационно-просветительских материалов, наглядных пособий, буклетов, плакатов среди населения.</w:t>
      </w:r>
    </w:p>
    <w:p w:rsidR="00264C9D" w:rsidRPr="00CC1B2E" w:rsidRDefault="00264C9D" w:rsidP="00264C9D">
      <w:pPr>
        <w:ind w:firstLine="709"/>
        <w:jc w:val="both"/>
      </w:pPr>
      <w:r w:rsidRPr="00CC1B2E">
        <w:rPr>
          <w:color w:val="000000"/>
          <w:spacing w:val="-4"/>
        </w:rPr>
        <w:t>Противодействие терроризму и информационно-методическое обеспечение профилактики терроризма</w:t>
      </w:r>
      <w:r w:rsidRPr="00CC1B2E">
        <w:t xml:space="preserve"> предусматривает реализацию следующего комплекса мероприятий: </w:t>
      </w:r>
    </w:p>
    <w:p w:rsidR="00264C9D" w:rsidRPr="00CC1B2E" w:rsidRDefault="00D15546" w:rsidP="004A5BD9">
      <w:pPr>
        <w:ind w:firstLine="708"/>
        <w:jc w:val="both"/>
      </w:pPr>
      <w:r w:rsidRPr="004A5BD9">
        <w:rPr>
          <w:color w:val="000000"/>
          <w:spacing w:val="-4"/>
          <w:u w:val="single"/>
        </w:rPr>
        <w:t>Мероприятие 1</w:t>
      </w:r>
      <w:r>
        <w:rPr>
          <w:color w:val="000000"/>
          <w:spacing w:val="-4"/>
        </w:rPr>
        <w:t xml:space="preserve"> </w:t>
      </w:r>
      <w:r w:rsidR="00264C9D" w:rsidRPr="00CC1B2E">
        <w:rPr>
          <w:color w:val="000000"/>
          <w:spacing w:val="-4"/>
        </w:rPr>
        <w:t xml:space="preserve">- </w:t>
      </w:r>
      <w:r w:rsidR="00264C9D" w:rsidRPr="00CC1B2E">
        <w:t>защита населения и территории от ЧС природного и техногенного характера, гражданская оборона;</w:t>
      </w:r>
    </w:p>
    <w:p w:rsidR="00264C9D" w:rsidRPr="00CC1B2E" w:rsidRDefault="00D15546" w:rsidP="004A5BD9">
      <w:pPr>
        <w:ind w:firstLine="708"/>
        <w:jc w:val="both"/>
      </w:pPr>
      <w:r w:rsidRPr="004A5BD9">
        <w:rPr>
          <w:u w:val="single"/>
        </w:rPr>
        <w:lastRenderedPageBreak/>
        <w:t xml:space="preserve">Мероприятие </w:t>
      </w:r>
      <w:r w:rsidR="00643174" w:rsidRPr="004A5BD9">
        <w:rPr>
          <w:u w:val="single"/>
        </w:rPr>
        <w:t>2</w:t>
      </w:r>
      <w:r w:rsidR="00643174">
        <w:t xml:space="preserve"> </w:t>
      </w:r>
      <w:r w:rsidR="00264C9D" w:rsidRPr="00CC1B2E">
        <w:t xml:space="preserve">- </w:t>
      </w:r>
      <w:r w:rsidR="00643174">
        <w:t>о</w:t>
      </w:r>
      <w:r w:rsidR="00264C9D" w:rsidRPr="00CC1B2E">
        <w:t>беспечение первичных мер пожарной безопасности в границах населенных пунктов поселения.</w:t>
      </w:r>
    </w:p>
    <w:p w:rsidR="00264C9D" w:rsidRPr="00CC1B2E" w:rsidRDefault="00264C9D" w:rsidP="00264C9D">
      <w:pPr>
        <w:ind w:firstLine="435"/>
        <w:jc w:val="both"/>
        <w:rPr>
          <w:color w:val="000000"/>
          <w:spacing w:val="-4"/>
        </w:rPr>
      </w:pPr>
      <w:r w:rsidRPr="00CC1B2E">
        <w:t>2. Задаче 2 подпрограммы соответствует основное мероприятие</w:t>
      </w:r>
      <w:r w:rsidRPr="00CC1B2E">
        <w:rPr>
          <w:color w:val="000000"/>
          <w:spacing w:val="-4"/>
        </w:rPr>
        <w:t xml:space="preserve"> «Совершенствование улично-дорожной сети и обеспечение круглогодичного, комфортного и безопасного движения». </w:t>
      </w:r>
    </w:p>
    <w:p w:rsidR="00264C9D" w:rsidRPr="00CC1B2E" w:rsidRDefault="00264C9D" w:rsidP="00264C9D">
      <w:pPr>
        <w:ind w:firstLine="709"/>
        <w:jc w:val="both"/>
      </w:pPr>
      <w:r w:rsidRPr="00CC1B2E">
        <w:rPr>
          <w:color w:val="000000"/>
          <w:spacing w:val="-4"/>
        </w:rPr>
        <w:t xml:space="preserve">Совершенствование улично-дорожной сети и обеспечение круглогодичного, комфортного и безопасного движения </w:t>
      </w:r>
      <w:r w:rsidRPr="00CC1B2E">
        <w:t xml:space="preserve">предусматривает реализацию следующего комплекса мероприятий: </w:t>
      </w:r>
    </w:p>
    <w:p w:rsidR="00264C9D" w:rsidRPr="00CC1B2E" w:rsidRDefault="004A5BD9" w:rsidP="004A5BD9">
      <w:pPr>
        <w:ind w:left="1" w:firstLine="708"/>
        <w:jc w:val="both"/>
        <w:rPr>
          <w:color w:val="000000"/>
          <w:spacing w:val="-4"/>
        </w:rPr>
      </w:pPr>
      <w:r w:rsidRPr="004A5BD9">
        <w:rPr>
          <w:color w:val="000000"/>
          <w:spacing w:val="-4"/>
          <w:u w:val="single"/>
        </w:rPr>
        <w:t>Мероприятие 1</w:t>
      </w:r>
      <w:r>
        <w:rPr>
          <w:color w:val="000000"/>
          <w:spacing w:val="-4"/>
        </w:rPr>
        <w:t xml:space="preserve"> </w:t>
      </w:r>
      <w:r w:rsidR="00264C9D" w:rsidRPr="00CC1B2E">
        <w:rPr>
          <w:color w:val="000000"/>
          <w:spacing w:val="-4"/>
        </w:rPr>
        <w:t>- обеспечение уличного освещения;</w:t>
      </w:r>
    </w:p>
    <w:p w:rsidR="00264C9D" w:rsidRPr="00CC1B2E" w:rsidRDefault="004A5BD9" w:rsidP="00264C9D">
      <w:pPr>
        <w:ind w:firstLine="435"/>
        <w:jc w:val="both"/>
      </w:pPr>
      <w:r>
        <w:t>3</w:t>
      </w:r>
      <w:r w:rsidRPr="00CC1B2E">
        <w:t xml:space="preserve">. Задаче </w:t>
      </w:r>
      <w:r>
        <w:t>3</w:t>
      </w:r>
      <w:r w:rsidRPr="00CC1B2E">
        <w:t xml:space="preserve"> подпрограммы соответствует </w:t>
      </w:r>
      <w:r>
        <w:t>о</w:t>
      </w:r>
      <w:r w:rsidR="00264C9D" w:rsidRPr="00CC1B2E">
        <w:t>сновное мероприятие «Создание системы социальной профилактики правонарушений»</w:t>
      </w:r>
    </w:p>
    <w:p w:rsidR="00264C9D" w:rsidRPr="00CC1B2E" w:rsidRDefault="00264C9D" w:rsidP="00264C9D">
      <w:pPr>
        <w:ind w:firstLine="709"/>
        <w:jc w:val="both"/>
      </w:pPr>
      <w:r w:rsidRPr="00CC1B2E">
        <w:t>Создание системы социальной профилактики правонарушений</w:t>
      </w:r>
      <w:r w:rsidRPr="00CC1B2E">
        <w:rPr>
          <w:color w:val="000000"/>
          <w:spacing w:val="-4"/>
        </w:rPr>
        <w:t xml:space="preserve"> </w:t>
      </w:r>
      <w:r w:rsidRPr="00CC1B2E">
        <w:t xml:space="preserve">предусматривает реализацию следующего комплекса мероприятий: </w:t>
      </w:r>
    </w:p>
    <w:p w:rsidR="00264C9D" w:rsidRPr="00CC1B2E" w:rsidRDefault="004A5BD9" w:rsidP="00264C9D">
      <w:pPr>
        <w:ind w:firstLine="709"/>
        <w:jc w:val="both"/>
      </w:pPr>
      <w:r w:rsidRPr="004A5BD9">
        <w:rPr>
          <w:u w:val="single"/>
        </w:rPr>
        <w:t>Мероприятие 1</w:t>
      </w:r>
      <w:r>
        <w:t xml:space="preserve"> </w:t>
      </w:r>
      <w:r w:rsidR="00264C9D" w:rsidRPr="00CC1B2E">
        <w:t>- Ликвидация очагов дикорастущих наркосодержащих растений</w:t>
      </w:r>
    </w:p>
    <w:p w:rsidR="00264C9D" w:rsidRPr="00CC1B2E" w:rsidRDefault="004A5BD9" w:rsidP="00264C9D">
      <w:pPr>
        <w:ind w:firstLine="709"/>
        <w:jc w:val="both"/>
      </w:pPr>
      <w:r w:rsidRPr="004A5BD9">
        <w:rPr>
          <w:u w:val="single"/>
        </w:rPr>
        <w:t>Мероприятие 2</w:t>
      </w:r>
      <w:r>
        <w:t xml:space="preserve"> </w:t>
      </w:r>
      <w:r w:rsidR="00264C9D" w:rsidRPr="00CC1B2E">
        <w:t>- Определение видов обязательных работ, а также объектов и мест отбывания осужденными лицами наказания в виде исправительных и обязательных работ на территории Хлебодаровского сельского поселения</w:t>
      </w:r>
    </w:p>
    <w:p w:rsidR="00264C9D" w:rsidRPr="00CC1B2E" w:rsidRDefault="004A5BD9" w:rsidP="00264C9D">
      <w:pPr>
        <w:ind w:firstLine="709"/>
        <w:jc w:val="both"/>
      </w:pPr>
      <w:r w:rsidRPr="004A5BD9">
        <w:rPr>
          <w:u w:val="single"/>
        </w:rPr>
        <w:t>Мероприятие 3</w:t>
      </w:r>
      <w:r>
        <w:t xml:space="preserve"> </w:t>
      </w:r>
      <w:r w:rsidR="00264C9D" w:rsidRPr="00CC1B2E">
        <w:t>- Оказание поддержки гражданам и их объединениям, участвующим в охране общественного порядка, создание условий для деятельности общественного объединения правоохранительной направленности.</w:t>
      </w:r>
    </w:p>
    <w:p w:rsidR="00264C9D" w:rsidRPr="00CC1B2E" w:rsidRDefault="00264C9D" w:rsidP="00264C9D">
      <w:pPr>
        <w:ind w:firstLine="709"/>
        <w:jc w:val="both"/>
      </w:pPr>
    </w:p>
    <w:p w:rsidR="00264C9D" w:rsidRPr="00CC1B2E" w:rsidRDefault="00264C9D" w:rsidP="00264C9D">
      <w:pPr>
        <w:autoSpaceDE w:val="0"/>
        <w:autoSpaceDN w:val="0"/>
        <w:adjustRightInd w:val="0"/>
        <w:jc w:val="center"/>
      </w:pPr>
      <w:r w:rsidRPr="00CC1B2E">
        <w:t>Раздел 6. Описание мероприятий и целевых индикаторов их выполнения</w:t>
      </w:r>
    </w:p>
    <w:p w:rsidR="00264C9D" w:rsidRPr="00CC1B2E" w:rsidRDefault="00264C9D" w:rsidP="00264C9D">
      <w:pPr>
        <w:ind w:firstLine="708"/>
        <w:jc w:val="both"/>
      </w:pPr>
      <w:r w:rsidRPr="00CC1B2E">
        <w:rPr>
          <w:color w:val="000000"/>
          <w:spacing w:val="-4"/>
        </w:rPr>
        <w:t xml:space="preserve">В рамках основного мероприятия  </w:t>
      </w:r>
      <w:r w:rsidRPr="00CC1B2E">
        <w:rPr>
          <w:b/>
          <w:color w:val="000000"/>
          <w:spacing w:val="-4"/>
        </w:rPr>
        <w:t xml:space="preserve">«Национальная безопасность и правоохранительная деятельность» </w:t>
      </w:r>
      <w:r w:rsidRPr="00CC1B2E">
        <w:t>планируется выполнение следующих мероприятий:</w:t>
      </w:r>
    </w:p>
    <w:p w:rsidR="004C2A7B" w:rsidRDefault="004C2A7B" w:rsidP="004C2A7B">
      <w:pPr>
        <w:ind w:firstLine="708"/>
        <w:jc w:val="both"/>
      </w:pPr>
      <w:r w:rsidRPr="004A5BD9">
        <w:rPr>
          <w:color w:val="000000"/>
          <w:spacing w:val="-4"/>
          <w:u w:val="single"/>
        </w:rPr>
        <w:t>Мероприятие 1</w:t>
      </w:r>
      <w:r>
        <w:rPr>
          <w:color w:val="000000"/>
          <w:spacing w:val="-4"/>
        </w:rPr>
        <w:t xml:space="preserve"> </w:t>
      </w:r>
      <w:r w:rsidRPr="00CC1B2E">
        <w:rPr>
          <w:color w:val="000000"/>
          <w:spacing w:val="-4"/>
        </w:rPr>
        <w:t xml:space="preserve">- </w:t>
      </w:r>
      <w:r w:rsidRPr="00CC1B2E">
        <w:t>защита населения и территории от ЧС природного и техногенного характера, гражданская оборона;</w:t>
      </w:r>
    </w:p>
    <w:p w:rsidR="004C2A7B" w:rsidRPr="00CC1B2E" w:rsidRDefault="004C2A7B" w:rsidP="004C2A7B">
      <w:pPr>
        <w:autoSpaceDE w:val="0"/>
        <w:autoSpaceDN w:val="0"/>
        <w:adjustRightInd w:val="0"/>
        <w:ind w:firstLine="426"/>
        <w:jc w:val="both"/>
      </w:pPr>
      <w:r w:rsidRPr="00CC1B2E">
        <w:t>Для ежегодной оценки эффективности реализации данного мероприятия используется следующий целевой индикатор:</w:t>
      </w:r>
    </w:p>
    <w:p w:rsidR="00E7722D" w:rsidRDefault="004C2A7B" w:rsidP="004C2A7B">
      <w:pPr>
        <w:autoSpaceDE w:val="0"/>
        <w:autoSpaceDN w:val="0"/>
        <w:adjustRightInd w:val="0"/>
        <w:ind w:firstLine="426"/>
        <w:jc w:val="both"/>
      </w:pPr>
      <w:r w:rsidRPr="00CC1B2E">
        <w:t>- Степень выполнения мероприятий в области ГО и ЧС</w:t>
      </w:r>
      <w:r w:rsidR="00E7722D">
        <w:t xml:space="preserve">. </w:t>
      </w:r>
    </w:p>
    <w:p w:rsidR="004C2A7B" w:rsidRDefault="00E7722D" w:rsidP="00E7722D">
      <w:pPr>
        <w:autoSpaceDE w:val="0"/>
        <w:autoSpaceDN w:val="0"/>
        <w:adjustRightInd w:val="0"/>
        <w:ind w:firstLine="426"/>
        <w:jc w:val="both"/>
      </w:pPr>
      <w:r w:rsidRPr="00CC1B2E">
        <w:t>Значение целевого индикатора определяется как</w:t>
      </w:r>
      <w:r>
        <w:t xml:space="preserve"> соотношение фактически проведенных мероприятий к запланированным мероприятиям в области ГО и ЧС.</w:t>
      </w:r>
    </w:p>
    <w:p w:rsidR="004F476D" w:rsidRPr="00CC1B2E" w:rsidRDefault="004F476D" w:rsidP="004F476D">
      <w:pPr>
        <w:autoSpaceDE w:val="0"/>
        <w:autoSpaceDN w:val="0"/>
        <w:adjustRightInd w:val="0"/>
        <w:ind w:firstLine="426"/>
        <w:jc w:val="both"/>
      </w:pPr>
      <w:r>
        <w:t>При расчете значения целевого индикатора используются</w:t>
      </w:r>
      <w:r w:rsidRPr="00CC1B2E">
        <w:t xml:space="preserve"> данные мониторинга</w:t>
      </w:r>
      <w:r w:rsidR="003C30B9">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4C2A7B" w:rsidRDefault="004C2A7B" w:rsidP="004C2A7B">
      <w:pPr>
        <w:ind w:firstLine="708"/>
        <w:jc w:val="both"/>
      </w:pPr>
      <w:r w:rsidRPr="004A5BD9">
        <w:rPr>
          <w:u w:val="single"/>
        </w:rPr>
        <w:t>Мероприятие 2</w:t>
      </w:r>
      <w:r>
        <w:t xml:space="preserve"> </w:t>
      </w:r>
      <w:r w:rsidRPr="00CC1B2E">
        <w:t xml:space="preserve">- </w:t>
      </w:r>
      <w:r>
        <w:t>о</w:t>
      </w:r>
      <w:r w:rsidRPr="00CC1B2E">
        <w:t>беспечение первичных мер пожарной безопасности в границах населенных пунктов поселения.</w:t>
      </w:r>
    </w:p>
    <w:p w:rsidR="00264C9D" w:rsidRPr="00CC1B2E" w:rsidRDefault="00264C9D" w:rsidP="00264C9D">
      <w:pPr>
        <w:autoSpaceDE w:val="0"/>
        <w:autoSpaceDN w:val="0"/>
        <w:adjustRightInd w:val="0"/>
        <w:ind w:firstLine="426"/>
        <w:jc w:val="both"/>
      </w:pPr>
      <w:r w:rsidRPr="00CC1B2E">
        <w:t>Для ежегодной оценки эффективности реализации данного мероприятия используется следующий целевой индикатор:</w:t>
      </w:r>
    </w:p>
    <w:p w:rsidR="00264C9D" w:rsidRPr="00CC1B2E" w:rsidRDefault="00264C9D" w:rsidP="00264C9D">
      <w:pPr>
        <w:autoSpaceDE w:val="0"/>
        <w:autoSpaceDN w:val="0"/>
        <w:adjustRightInd w:val="0"/>
        <w:ind w:firstLine="426"/>
        <w:jc w:val="both"/>
      </w:pPr>
      <w:r w:rsidRPr="00CC1B2E">
        <w:t>- Степень выполнения мероприятий по обеспечению пожарной безопасности</w:t>
      </w:r>
      <w:r w:rsidR="004F476D">
        <w:t>.</w:t>
      </w:r>
    </w:p>
    <w:p w:rsidR="00E7722D" w:rsidRDefault="00E7722D" w:rsidP="00E7722D">
      <w:pPr>
        <w:autoSpaceDE w:val="0"/>
        <w:autoSpaceDN w:val="0"/>
        <w:adjustRightInd w:val="0"/>
        <w:ind w:firstLine="426"/>
        <w:jc w:val="both"/>
      </w:pPr>
      <w:r w:rsidRPr="00CC1B2E">
        <w:t>Значение целевого индикатора определяется как</w:t>
      </w:r>
      <w:r>
        <w:t xml:space="preserve"> соотношение фактически проведенных мероприятий к запланированным мероприятиям </w:t>
      </w:r>
      <w:r w:rsidR="004F476D" w:rsidRPr="00CC1B2E">
        <w:t>по обеспечению пожарной безопасности</w:t>
      </w:r>
      <w:r>
        <w:t>.</w:t>
      </w:r>
    </w:p>
    <w:p w:rsidR="00264C9D" w:rsidRPr="00CC1B2E" w:rsidRDefault="004F476D" w:rsidP="00E7722D">
      <w:pPr>
        <w:autoSpaceDE w:val="0"/>
        <w:autoSpaceDN w:val="0"/>
        <w:adjustRightInd w:val="0"/>
        <w:ind w:firstLine="426"/>
        <w:jc w:val="both"/>
      </w:pPr>
      <w:r>
        <w:t>При расчете значения целевого индикатора используются</w:t>
      </w:r>
      <w:r w:rsidRPr="00CC1B2E">
        <w:t xml:space="preserve"> </w:t>
      </w:r>
      <w:r w:rsidR="00264C9D" w:rsidRPr="00CC1B2E">
        <w:t>данные мониторинга</w:t>
      </w:r>
      <w:r w:rsidR="003C30B9">
        <w:t>, проведенного</w:t>
      </w:r>
      <w:r w:rsidR="00264C9D"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E7722D" w:rsidRPr="00CC1B2E" w:rsidRDefault="00E7722D" w:rsidP="00E7722D">
      <w:pPr>
        <w:ind w:firstLine="435"/>
        <w:jc w:val="both"/>
      </w:pPr>
      <w:r w:rsidRPr="00CC1B2E">
        <w:t>Выполнение данных мероприятий предполагается межведомственное взаимодействие с органами внутренних дел, федеральной службы безопасности и пограничным управлением.</w:t>
      </w:r>
    </w:p>
    <w:p w:rsidR="004F476D" w:rsidRDefault="004F476D" w:rsidP="00264C9D">
      <w:pPr>
        <w:ind w:firstLine="437"/>
        <w:jc w:val="both"/>
        <w:rPr>
          <w:color w:val="000000"/>
          <w:spacing w:val="-4"/>
        </w:rPr>
      </w:pPr>
    </w:p>
    <w:p w:rsidR="00264C9D" w:rsidRPr="00CC1B2E" w:rsidRDefault="00264C9D" w:rsidP="00264C9D">
      <w:pPr>
        <w:ind w:firstLine="437"/>
        <w:jc w:val="both"/>
      </w:pPr>
      <w:r w:rsidRPr="00CC1B2E">
        <w:rPr>
          <w:color w:val="000000"/>
          <w:spacing w:val="-4"/>
        </w:rPr>
        <w:t xml:space="preserve">В рамках основного мероприятия </w:t>
      </w:r>
      <w:r w:rsidRPr="00CC1B2E">
        <w:rPr>
          <w:b/>
        </w:rPr>
        <w:t>«</w:t>
      </w:r>
      <w:r w:rsidRPr="00CC1B2E">
        <w:rPr>
          <w:b/>
          <w:color w:val="000000"/>
          <w:spacing w:val="-4"/>
        </w:rPr>
        <w:t>Совершенствование улично-дорожной сети и обеспечение круглогодичного, комфортного и безопасного движения»</w:t>
      </w:r>
      <w:r w:rsidRPr="00CC1B2E">
        <w:rPr>
          <w:color w:val="000000"/>
          <w:spacing w:val="-4"/>
        </w:rPr>
        <w:t xml:space="preserve"> </w:t>
      </w:r>
      <w:r w:rsidRPr="00CC1B2E">
        <w:t>планируется выполнение следующ</w:t>
      </w:r>
      <w:r w:rsidR="00A9463F">
        <w:t>его</w:t>
      </w:r>
      <w:r w:rsidRPr="00CC1B2E">
        <w:t xml:space="preserve"> мероприяти</w:t>
      </w:r>
      <w:r w:rsidR="00A9463F">
        <w:t>я</w:t>
      </w:r>
      <w:r w:rsidRPr="00CC1B2E">
        <w:t>:</w:t>
      </w:r>
    </w:p>
    <w:p w:rsidR="00264C9D" w:rsidRPr="00CC1B2E" w:rsidRDefault="003C30B9" w:rsidP="003C30B9">
      <w:pPr>
        <w:ind w:left="357"/>
        <w:jc w:val="both"/>
        <w:rPr>
          <w:color w:val="000000"/>
          <w:spacing w:val="-4"/>
        </w:rPr>
      </w:pPr>
      <w:r w:rsidRPr="003C30B9">
        <w:rPr>
          <w:color w:val="000000"/>
          <w:spacing w:val="-4"/>
          <w:u w:val="single"/>
        </w:rPr>
        <w:t>Мероприятие 1</w:t>
      </w:r>
      <w:r>
        <w:rPr>
          <w:color w:val="000000"/>
          <w:spacing w:val="-4"/>
        </w:rPr>
        <w:t xml:space="preserve"> - У</w:t>
      </w:r>
      <w:r w:rsidR="00264C9D" w:rsidRPr="00CC1B2E">
        <w:rPr>
          <w:color w:val="000000"/>
          <w:spacing w:val="-4"/>
        </w:rPr>
        <w:t>лично</w:t>
      </w:r>
      <w:r>
        <w:rPr>
          <w:color w:val="000000"/>
          <w:spacing w:val="-4"/>
        </w:rPr>
        <w:t>е</w:t>
      </w:r>
      <w:r w:rsidR="00264C9D" w:rsidRPr="00CC1B2E">
        <w:rPr>
          <w:color w:val="000000"/>
          <w:spacing w:val="-4"/>
        </w:rPr>
        <w:t xml:space="preserve"> освещени</w:t>
      </w:r>
      <w:r>
        <w:rPr>
          <w:color w:val="000000"/>
          <w:spacing w:val="-4"/>
        </w:rPr>
        <w:t>е</w:t>
      </w:r>
      <w:r w:rsidR="00264C9D" w:rsidRPr="00CC1B2E">
        <w:rPr>
          <w:color w:val="000000"/>
          <w:spacing w:val="-4"/>
        </w:rPr>
        <w:t>.</w:t>
      </w:r>
    </w:p>
    <w:p w:rsidR="00264C9D" w:rsidRPr="00CC1B2E" w:rsidRDefault="00264C9D" w:rsidP="00264C9D">
      <w:pPr>
        <w:ind w:firstLine="357"/>
        <w:jc w:val="both"/>
      </w:pPr>
      <w:r w:rsidRPr="00CC1B2E">
        <w:t>Выполнение данного мероприятия предполагает контроль за работоспособностью приборов уличного освещения.</w:t>
      </w:r>
    </w:p>
    <w:p w:rsidR="00264C9D" w:rsidRPr="00CC1B2E" w:rsidRDefault="00264C9D" w:rsidP="00264C9D">
      <w:pPr>
        <w:autoSpaceDE w:val="0"/>
        <w:autoSpaceDN w:val="0"/>
        <w:adjustRightInd w:val="0"/>
        <w:ind w:firstLine="357"/>
        <w:jc w:val="both"/>
      </w:pPr>
      <w:r w:rsidRPr="00CC1B2E">
        <w:lastRenderedPageBreak/>
        <w:t>Для ежегодной оценки эффективности реализации данного мероприятия используется следующий целевой индикатор:</w:t>
      </w:r>
    </w:p>
    <w:p w:rsidR="00264C9D" w:rsidRPr="00CC1B2E" w:rsidRDefault="00264C9D" w:rsidP="00264C9D">
      <w:pPr>
        <w:autoSpaceDE w:val="0"/>
        <w:autoSpaceDN w:val="0"/>
        <w:adjustRightInd w:val="0"/>
        <w:jc w:val="both"/>
      </w:pPr>
      <w:r w:rsidRPr="00CC1B2E">
        <w:tab/>
        <w:t xml:space="preserve">- </w:t>
      </w:r>
      <w:r w:rsidR="003C30B9">
        <w:t>С</w:t>
      </w:r>
      <w:r w:rsidRPr="00CC1B2E">
        <w:t>тепень выполнения плана по установке и ремонту приборов уличного освещения.</w:t>
      </w:r>
    </w:p>
    <w:p w:rsidR="003C30B9" w:rsidRDefault="003C30B9" w:rsidP="003C30B9">
      <w:pPr>
        <w:autoSpaceDE w:val="0"/>
        <w:autoSpaceDN w:val="0"/>
        <w:adjustRightInd w:val="0"/>
        <w:ind w:firstLine="426"/>
        <w:jc w:val="both"/>
      </w:pPr>
      <w:r w:rsidRPr="00CC1B2E">
        <w:t>Значение целевого индикатора определяется как</w:t>
      </w:r>
      <w:r>
        <w:t xml:space="preserve"> соотношение фактически проведенных мероприятий к запланированным мероприятиям </w:t>
      </w:r>
      <w:r w:rsidRPr="00CC1B2E">
        <w:t>по установке и ремонту приборов уличного освещения</w:t>
      </w:r>
      <w:r>
        <w:t>.</w:t>
      </w:r>
    </w:p>
    <w:p w:rsidR="003C30B9" w:rsidRPr="00CC1B2E" w:rsidRDefault="003C30B9" w:rsidP="003C30B9">
      <w:pPr>
        <w:autoSpaceDE w:val="0"/>
        <w:autoSpaceDN w:val="0"/>
        <w:adjustRightInd w:val="0"/>
        <w:ind w:firstLine="426"/>
        <w:jc w:val="both"/>
      </w:pPr>
      <w:r>
        <w:t>При расчете значения целевого индикатора используются</w:t>
      </w:r>
      <w:r w:rsidRPr="00CC1B2E">
        <w:t xml:space="preserve"> данные мониторинга</w:t>
      </w:r>
      <w:r>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264C9D" w:rsidRPr="00CC1B2E" w:rsidRDefault="00264C9D" w:rsidP="00264C9D">
      <w:pPr>
        <w:ind w:firstLine="357"/>
        <w:jc w:val="both"/>
      </w:pPr>
      <w:r w:rsidRPr="00CC1B2E">
        <w:t xml:space="preserve">В рамках основного мероприятия  </w:t>
      </w:r>
      <w:r w:rsidRPr="00CC1B2E">
        <w:rPr>
          <w:b/>
        </w:rPr>
        <w:t>«Создание системы социальной профилактики правонарушений</w:t>
      </w:r>
      <w:r w:rsidRPr="00CC1B2E">
        <w:rPr>
          <w:b/>
          <w:color w:val="000000"/>
          <w:spacing w:val="-4"/>
        </w:rPr>
        <w:t>»</w:t>
      </w:r>
      <w:r w:rsidRPr="00CC1B2E">
        <w:t xml:space="preserve"> планируется выполнение следующих мероприятий:</w:t>
      </w:r>
    </w:p>
    <w:p w:rsidR="00264C9D" w:rsidRPr="00CC1B2E" w:rsidRDefault="00FC3A5E" w:rsidP="00FC3A5E">
      <w:pPr>
        <w:ind w:left="360"/>
        <w:jc w:val="both"/>
      </w:pPr>
      <w:r w:rsidRPr="00FC3A5E">
        <w:rPr>
          <w:u w:val="single"/>
        </w:rPr>
        <w:t>Мероприятие 1</w:t>
      </w:r>
      <w:r>
        <w:t xml:space="preserve"> - </w:t>
      </w:r>
      <w:r w:rsidR="00264C9D" w:rsidRPr="00CC1B2E">
        <w:t>Ликвидация очагов дикорастущих наркосодержащих растений.</w:t>
      </w:r>
    </w:p>
    <w:p w:rsidR="00264C9D" w:rsidRPr="00CC1B2E" w:rsidRDefault="00264C9D" w:rsidP="00264C9D">
      <w:pPr>
        <w:ind w:firstLine="720"/>
        <w:jc w:val="both"/>
      </w:pPr>
      <w:r w:rsidRPr="00CC1B2E">
        <w:t xml:space="preserve">Выполнение данного мероприятия предполагает выявление и ликвидацию мест дикорастущих наркосодержащих растений (конопля). </w:t>
      </w:r>
    </w:p>
    <w:p w:rsidR="00264C9D" w:rsidRPr="00CC1B2E" w:rsidRDefault="00264C9D" w:rsidP="00264C9D">
      <w:pPr>
        <w:autoSpaceDE w:val="0"/>
        <w:autoSpaceDN w:val="0"/>
        <w:adjustRightInd w:val="0"/>
        <w:ind w:firstLine="720"/>
        <w:jc w:val="both"/>
      </w:pPr>
      <w:r w:rsidRPr="00CC1B2E">
        <w:t>Для ежегодной оценки эффективности реализации данного мероприятия используется следующий целевой индикатор:</w:t>
      </w:r>
    </w:p>
    <w:p w:rsidR="00264C9D" w:rsidRPr="00CC1B2E" w:rsidRDefault="00264C9D" w:rsidP="00264C9D">
      <w:pPr>
        <w:autoSpaceDE w:val="0"/>
        <w:autoSpaceDN w:val="0"/>
        <w:adjustRightInd w:val="0"/>
        <w:ind w:left="720"/>
        <w:jc w:val="both"/>
      </w:pPr>
      <w:r w:rsidRPr="00CC1B2E">
        <w:t xml:space="preserve">- </w:t>
      </w:r>
      <w:r w:rsidR="003C30B9">
        <w:t>К</w:t>
      </w:r>
      <w:r w:rsidRPr="00CC1B2E">
        <w:t>оличество уничтоженных дикорастущих наркосодержащих растений.</w:t>
      </w:r>
    </w:p>
    <w:p w:rsidR="003C30B9" w:rsidRDefault="003C30B9" w:rsidP="003C30B9">
      <w:pPr>
        <w:autoSpaceDE w:val="0"/>
        <w:autoSpaceDN w:val="0"/>
        <w:adjustRightInd w:val="0"/>
        <w:ind w:firstLine="426"/>
        <w:jc w:val="both"/>
      </w:pPr>
      <w:r w:rsidRPr="00CC1B2E">
        <w:t>Значение целевого индикатора определяется как</w:t>
      </w:r>
      <w:r>
        <w:t xml:space="preserve"> к</w:t>
      </w:r>
      <w:r w:rsidRPr="00CC1B2E">
        <w:t>оличество уничтоженных дикорастущих наркосодержащих растений</w:t>
      </w:r>
      <w:r>
        <w:t>.</w:t>
      </w:r>
    </w:p>
    <w:p w:rsidR="00264C9D" w:rsidRPr="00CC1B2E" w:rsidRDefault="003C30B9" w:rsidP="003C30B9">
      <w:pPr>
        <w:ind w:firstLine="720"/>
        <w:jc w:val="both"/>
      </w:pPr>
      <w:r>
        <w:t>При расчете значения целевого индикатора используются</w:t>
      </w:r>
      <w:r w:rsidRPr="00CC1B2E">
        <w:t xml:space="preserve"> данные мониторинга</w:t>
      </w:r>
      <w:r>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264C9D" w:rsidRPr="00CC1B2E" w:rsidRDefault="00FC3A5E" w:rsidP="00FC3A5E">
      <w:pPr>
        <w:pStyle w:val="a3"/>
        <w:ind w:left="0" w:firstLine="426"/>
        <w:jc w:val="both"/>
      </w:pPr>
      <w:r w:rsidRPr="00FC3A5E">
        <w:rPr>
          <w:u w:val="single"/>
        </w:rPr>
        <w:t>Мероприятие 2</w:t>
      </w:r>
      <w:r>
        <w:t xml:space="preserve"> - </w:t>
      </w:r>
      <w:r w:rsidR="00264C9D" w:rsidRPr="00CC1B2E">
        <w:t>Определение видов обязательных работ, а также объектов и мест отбывания осужденными лицами наказания в виде исправительных и обязательных работ на территории Хлебодаровского сельского поселения Русско-Полянского муниципального района Омской области.</w:t>
      </w:r>
    </w:p>
    <w:p w:rsidR="00264C9D" w:rsidRPr="00CC1B2E" w:rsidRDefault="00264C9D" w:rsidP="00264C9D">
      <w:pPr>
        <w:pStyle w:val="a3"/>
        <w:ind w:left="0"/>
        <w:jc w:val="both"/>
      </w:pPr>
      <w:r w:rsidRPr="00CC1B2E">
        <w:rPr>
          <w:b/>
        </w:rPr>
        <w:t xml:space="preserve">     </w:t>
      </w:r>
      <w:r w:rsidRPr="00CC1B2E">
        <w:t>Выполнение данного мероприятия предполагает выполнение обязательных работ, а также объектов и мест отбывания осужденными лицами наказания в виде исправительных и обязательных работ.</w:t>
      </w:r>
    </w:p>
    <w:p w:rsidR="00264C9D" w:rsidRPr="00CC1B2E" w:rsidRDefault="00264C9D" w:rsidP="00264C9D">
      <w:pPr>
        <w:pStyle w:val="a3"/>
        <w:ind w:left="0"/>
        <w:jc w:val="both"/>
      </w:pPr>
      <w:r w:rsidRPr="00CC1B2E">
        <w:t xml:space="preserve">       Для ежегодной оценки эффективности реализации данного мероприятия используется следующий целевой индикатор:</w:t>
      </w:r>
    </w:p>
    <w:p w:rsidR="00264C9D" w:rsidRPr="00CC1B2E" w:rsidRDefault="00264C9D" w:rsidP="00264C9D">
      <w:pPr>
        <w:pStyle w:val="a3"/>
        <w:ind w:left="0"/>
        <w:jc w:val="both"/>
      </w:pPr>
      <w:r w:rsidRPr="00CC1B2E">
        <w:t xml:space="preserve">          - </w:t>
      </w:r>
      <w:r w:rsidR="00FC3A5E">
        <w:t>К</w:t>
      </w:r>
      <w:r w:rsidRPr="00CC1B2E">
        <w:t>оличество осужденных.</w:t>
      </w:r>
    </w:p>
    <w:p w:rsidR="00FC3A5E" w:rsidRDefault="00FC3A5E" w:rsidP="00FC3A5E">
      <w:pPr>
        <w:autoSpaceDE w:val="0"/>
        <w:autoSpaceDN w:val="0"/>
        <w:adjustRightInd w:val="0"/>
        <w:ind w:firstLine="426"/>
        <w:jc w:val="both"/>
      </w:pPr>
      <w:r w:rsidRPr="00CC1B2E">
        <w:t>Значение целевого индикатора определяется как</w:t>
      </w:r>
      <w:r>
        <w:t xml:space="preserve"> к</w:t>
      </w:r>
      <w:r w:rsidRPr="00CC1B2E">
        <w:t xml:space="preserve">оличество </w:t>
      </w:r>
      <w:r>
        <w:t>осужденных.</w:t>
      </w:r>
    </w:p>
    <w:p w:rsidR="00264C9D" w:rsidRPr="00CC1B2E" w:rsidRDefault="00FC3A5E" w:rsidP="00FC3A5E">
      <w:pPr>
        <w:ind w:firstLine="360"/>
        <w:jc w:val="both"/>
      </w:pPr>
      <w:r>
        <w:t>При расчете значения целевого индикатора используются</w:t>
      </w:r>
      <w:r w:rsidRPr="00CC1B2E">
        <w:t xml:space="preserve"> данные мониторинга</w:t>
      </w:r>
      <w:r>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264C9D" w:rsidRPr="00CC1B2E" w:rsidRDefault="00FC3A5E" w:rsidP="00FC3A5E">
      <w:pPr>
        <w:ind w:firstLine="360"/>
        <w:jc w:val="both"/>
      </w:pPr>
      <w:r w:rsidRPr="00FC3A5E">
        <w:rPr>
          <w:u w:val="single"/>
        </w:rPr>
        <w:t>Мероприятие 3</w:t>
      </w:r>
      <w:r>
        <w:t xml:space="preserve"> -  </w:t>
      </w:r>
      <w:r w:rsidR="00264C9D" w:rsidRPr="00CC1B2E">
        <w:t>Оказание поддержки гражданам и их объединениям, участвующим в охране общественного порядка, создание условий для деятельности общественного объединения правоохранительной направленности.</w:t>
      </w:r>
    </w:p>
    <w:p w:rsidR="00264C9D" w:rsidRPr="00CC1B2E" w:rsidRDefault="00264C9D" w:rsidP="00264C9D">
      <w:pPr>
        <w:ind w:firstLine="720"/>
        <w:jc w:val="both"/>
      </w:pPr>
      <w:r w:rsidRPr="00CC1B2E">
        <w:t>Выполнение данного мероприятия предполагает организацию на территории муниципального района общественных организаций правоохранительной направленности в форме общественного объединения правоохранительной направленности.</w:t>
      </w:r>
    </w:p>
    <w:p w:rsidR="00264C9D" w:rsidRPr="00CC1B2E" w:rsidRDefault="00264C9D" w:rsidP="00264C9D">
      <w:pPr>
        <w:autoSpaceDE w:val="0"/>
        <w:autoSpaceDN w:val="0"/>
        <w:adjustRightInd w:val="0"/>
        <w:ind w:firstLine="720"/>
        <w:jc w:val="both"/>
      </w:pPr>
      <w:r w:rsidRPr="00CC1B2E">
        <w:t>Для ежегодной оценки эффективности реализации данного мероприятия используется следующий целевой индикатор:</w:t>
      </w:r>
    </w:p>
    <w:p w:rsidR="00264C9D" w:rsidRPr="00CC1B2E" w:rsidRDefault="00264C9D" w:rsidP="00264C9D">
      <w:pPr>
        <w:autoSpaceDE w:val="0"/>
        <w:autoSpaceDN w:val="0"/>
        <w:adjustRightInd w:val="0"/>
        <w:ind w:firstLine="720"/>
        <w:jc w:val="both"/>
      </w:pPr>
      <w:r w:rsidRPr="00CC1B2E">
        <w:t xml:space="preserve">- </w:t>
      </w:r>
      <w:r w:rsidR="00FC3A5E">
        <w:t>С</w:t>
      </w:r>
      <w:r w:rsidRPr="00CC1B2E">
        <w:t>нижение количества уличных правонарушений на территории сельского поселения.</w:t>
      </w:r>
    </w:p>
    <w:p w:rsidR="00FC3A5E" w:rsidRDefault="00FC3A5E" w:rsidP="00FC3A5E">
      <w:pPr>
        <w:autoSpaceDE w:val="0"/>
        <w:autoSpaceDN w:val="0"/>
        <w:adjustRightInd w:val="0"/>
        <w:ind w:firstLine="426"/>
        <w:jc w:val="both"/>
      </w:pPr>
      <w:r w:rsidRPr="00CC1B2E">
        <w:t>Значение целевого индикатора определяется как</w:t>
      </w:r>
      <w:r>
        <w:t xml:space="preserve"> </w:t>
      </w:r>
      <w:r w:rsidRPr="00CC1B2E">
        <w:t>количеств</w:t>
      </w:r>
      <w:r>
        <w:t>о</w:t>
      </w:r>
      <w:r w:rsidRPr="00CC1B2E">
        <w:t xml:space="preserve"> уличных правонарушений на территории сельского поселения</w:t>
      </w:r>
      <w:r>
        <w:t>.</w:t>
      </w:r>
    </w:p>
    <w:p w:rsidR="00264C9D" w:rsidRDefault="00FC3A5E" w:rsidP="00FC3A5E">
      <w:pPr>
        <w:ind w:firstLine="426"/>
        <w:jc w:val="both"/>
      </w:pPr>
      <w:r>
        <w:t>При расчете значения целевого индикатора используются</w:t>
      </w:r>
      <w:r w:rsidRPr="00CC1B2E">
        <w:t xml:space="preserve"> данные мониторинга</w:t>
      </w:r>
      <w:r>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FC3A5E" w:rsidRPr="00CC1B2E" w:rsidRDefault="00FC3A5E" w:rsidP="00FC3A5E">
      <w:pPr>
        <w:jc w:val="both"/>
      </w:pPr>
    </w:p>
    <w:p w:rsidR="00264C9D" w:rsidRPr="00CC1B2E" w:rsidRDefault="00264C9D" w:rsidP="00264C9D">
      <w:pPr>
        <w:autoSpaceDE w:val="0"/>
        <w:autoSpaceDN w:val="0"/>
        <w:adjustRightInd w:val="0"/>
        <w:jc w:val="center"/>
      </w:pPr>
      <w:r w:rsidRPr="00CC1B2E">
        <w:lastRenderedPageBreak/>
        <w:t>Раздел 7. Объем финансовых ресурсов, необходимых для реализации подпрограммы в целом и по источникам финансирования</w:t>
      </w:r>
    </w:p>
    <w:p w:rsidR="0097159B" w:rsidRPr="00CC1B2E" w:rsidRDefault="00264C9D" w:rsidP="0097159B">
      <w:pPr>
        <w:pStyle w:val="a4"/>
        <w:ind w:firstLine="709"/>
        <w:jc w:val="both"/>
        <w:rPr>
          <w:rFonts w:ascii="Times New Roman" w:hAnsi="Times New Roman"/>
        </w:rPr>
      </w:pPr>
      <w:r w:rsidRPr="00CC1B2E">
        <w:rPr>
          <w:rFonts w:ascii="Times New Roman" w:hAnsi="Times New Roman"/>
        </w:rPr>
        <w:t xml:space="preserve">Мероприятия программы реализуются за счет средств бюджета поселения. Общий объем финансирования программы составляет </w:t>
      </w:r>
      <w:r w:rsidR="0097159B" w:rsidRPr="00CC1B2E">
        <w:rPr>
          <w:rFonts w:ascii="Times New Roman" w:hAnsi="Times New Roman"/>
        </w:rPr>
        <w:t>405,8 тыс. рублей в ценах соответствующих лет, в том числе:</w:t>
      </w:r>
    </w:p>
    <w:p w:rsidR="0097159B" w:rsidRPr="00CC1B2E" w:rsidRDefault="0097159B" w:rsidP="0097159B">
      <w:pPr>
        <w:jc w:val="both"/>
      </w:pPr>
      <w:r w:rsidRPr="00CC1B2E">
        <w:t>2020 год –127,30  тыс. рублей;</w:t>
      </w:r>
    </w:p>
    <w:p w:rsidR="0097159B" w:rsidRPr="00CC1B2E" w:rsidRDefault="0097159B" w:rsidP="0097159B">
      <w:pPr>
        <w:jc w:val="both"/>
      </w:pPr>
      <w:r w:rsidRPr="00CC1B2E">
        <w:t>2021 год –56,5 тыс. рублей;</w:t>
      </w:r>
    </w:p>
    <w:p w:rsidR="0097159B" w:rsidRPr="00CC1B2E" w:rsidRDefault="0097159B" w:rsidP="0097159B">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2022 год –55,50 тыс. рублей;</w:t>
      </w:r>
    </w:p>
    <w:p w:rsidR="0097159B" w:rsidRPr="00CC1B2E" w:rsidRDefault="0097159B" w:rsidP="0097159B">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2023 год – 55,50  тыс. рублей;</w:t>
      </w:r>
    </w:p>
    <w:p w:rsidR="0097159B" w:rsidRPr="00CC1B2E" w:rsidRDefault="0097159B" w:rsidP="0097159B">
      <w:pPr>
        <w:pStyle w:val="ConsPlusNormal"/>
        <w:widowControl/>
        <w:spacing w:line="276" w:lineRule="auto"/>
        <w:ind w:firstLine="0"/>
        <w:jc w:val="both"/>
        <w:rPr>
          <w:rFonts w:ascii="Times New Roman" w:hAnsi="Times New Roman" w:cs="Times New Roman"/>
          <w:sz w:val="24"/>
          <w:szCs w:val="24"/>
        </w:rPr>
      </w:pPr>
      <w:r w:rsidRPr="00CC1B2E">
        <w:rPr>
          <w:rFonts w:ascii="Times New Roman" w:hAnsi="Times New Roman" w:cs="Times New Roman"/>
          <w:sz w:val="24"/>
          <w:szCs w:val="24"/>
        </w:rPr>
        <w:t>2024 год –55,50 тыс. рублей;</w:t>
      </w:r>
    </w:p>
    <w:p w:rsidR="00264C9D" w:rsidRPr="00CC1B2E" w:rsidRDefault="0097159B" w:rsidP="0097159B">
      <w:pPr>
        <w:pStyle w:val="a4"/>
        <w:jc w:val="both"/>
        <w:rPr>
          <w:rFonts w:ascii="Times New Roman" w:hAnsi="Times New Roman"/>
        </w:rPr>
      </w:pPr>
      <w:r w:rsidRPr="00CC1B2E">
        <w:rPr>
          <w:rFonts w:ascii="Times New Roman" w:hAnsi="Times New Roman"/>
        </w:rPr>
        <w:t>2025 год – 55,50 тыс. рублей</w:t>
      </w:r>
    </w:p>
    <w:p w:rsidR="00264C9D" w:rsidRDefault="00FC3A5E" w:rsidP="00FC3A5E">
      <w:pPr>
        <w:ind w:firstLine="357"/>
        <w:jc w:val="both"/>
      </w:pPr>
      <w:r w:rsidRPr="00613F1E">
        <w:t>Источниками финансирования подпрограммы являются налоговые и неналоговые доходы.</w:t>
      </w:r>
    </w:p>
    <w:p w:rsidR="00FC3A5E" w:rsidRPr="00CC1B2E" w:rsidRDefault="00FC3A5E" w:rsidP="00264C9D"/>
    <w:p w:rsidR="00264C9D" w:rsidRPr="00CC1B2E" w:rsidRDefault="00264C9D" w:rsidP="00264C9D">
      <w:pPr>
        <w:tabs>
          <w:tab w:val="left" w:pos="993"/>
        </w:tabs>
        <w:ind w:left="357"/>
        <w:jc w:val="center"/>
      </w:pPr>
      <w:r w:rsidRPr="00CC1B2E">
        <w:t>Раздел 8. Ожидаемые результаты реализации подпрограммы</w:t>
      </w:r>
    </w:p>
    <w:p w:rsidR="0020634B" w:rsidRDefault="0020634B" w:rsidP="00264C9D">
      <w:pPr>
        <w:tabs>
          <w:tab w:val="left" w:pos="1134"/>
        </w:tabs>
        <w:ind w:left="357"/>
        <w:jc w:val="both"/>
      </w:pPr>
    </w:p>
    <w:p w:rsidR="00264C9D" w:rsidRPr="00CC1B2E" w:rsidRDefault="00264C9D" w:rsidP="00264C9D">
      <w:pPr>
        <w:tabs>
          <w:tab w:val="left" w:pos="1134"/>
        </w:tabs>
        <w:ind w:left="357"/>
        <w:jc w:val="both"/>
      </w:pPr>
      <w:r w:rsidRPr="00CC1B2E">
        <w:tab/>
        <w:t>Для достижения цели подпрограммы определены следующие ожидаемые результаты:</w:t>
      </w:r>
    </w:p>
    <w:p w:rsidR="00217931" w:rsidRDefault="00217931" w:rsidP="00B67B95">
      <w:pPr>
        <w:pStyle w:val="a3"/>
        <w:numPr>
          <w:ilvl w:val="0"/>
          <w:numId w:val="27"/>
        </w:numPr>
        <w:ind w:left="426"/>
      </w:pPr>
      <w:r w:rsidRPr="0088622C">
        <w:t>Уменьшение количества чрезвычайных ситуаций на территории поселения.</w:t>
      </w:r>
    </w:p>
    <w:tbl>
      <w:tblPr>
        <w:tblStyle w:val="af0"/>
        <w:tblW w:w="5000" w:type="pct"/>
        <w:jc w:val="center"/>
        <w:tblLayout w:type="fixed"/>
        <w:tblLook w:val="04A0"/>
      </w:tblPr>
      <w:tblGrid>
        <w:gridCol w:w="1643"/>
        <w:gridCol w:w="1642"/>
        <w:gridCol w:w="1642"/>
        <w:gridCol w:w="1642"/>
        <w:gridCol w:w="1642"/>
        <w:gridCol w:w="1642"/>
      </w:tblGrid>
      <w:tr w:rsidR="00217931" w:rsidRPr="00BB7B6C" w:rsidTr="008B7B55">
        <w:trPr>
          <w:jc w:val="center"/>
        </w:trPr>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 xml:space="preserve">2020 год, количество </w:t>
            </w:r>
          </w:p>
        </w:tc>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2021 год, количество</w:t>
            </w:r>
          </w:p>
        </w:tc>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2022 год, количество</w:t>
            </w:r>
          </w:p>
        </w:tc>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2023 год, количество</w:t>
            </w:r>
          </w:p>
        </w:tc>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2024 год, количество</w:t>
            </w:r>
          </w:p>
        </w:tc>
        <w:tc>
          <w:tcPr>
            <w:tcW w:w="833" w:type="pct"/>
          </w:tcPr>
          <w:p w:rsidR="00217931" w:rsidRPr="00BB7B6C" w:rsidRDefault="00217931" w:rsidP="008B7B55">
            <w:pPr>
              <w:tabs>
                <w:tab w:val="num" w:pos="0"/>
              </w:tabs>
              <w:ind w:left="43" w:firstLine="3"/>
              <w:jc w:val="center"/>
              <w:rPr>
                <w:sz w:val="18"/>
                <w:szCs w:val="18"/>
              </w:rPr>
            </w:pPr>
            <w:r w:rsidRPr="00BB7B6C">
              <w:rPr>
                <w:sz w:val="18"/>
                <w:szCs w:val="18"/>
              </w:rPr>
              <w:t>2025 год, количество</w:t>
            </w:r>
          </w:p>
        </w:tc>
      </w:tr>
      <w:tr w:rsidR="00217931" w:rsidRPr="00BB7B6C" w:rsidTr="008B7B55">
        <w:trPr>
          <w:jc w:val="center"/>
        </w:trPr>
        <w:tc>
          <w:tcPr>
            <w:tcW w:w="833" w:type="pct"/>
          </w:tcPr>
          <w:p w:rsidR="00217931" w:rsidRPr="00BB7B6C" w:rsidRDefault="00217931" w:rsidP="008B7B55">
            <w:pPr>
              <w:ind w:left="426"/>
              <w:jc w:val="center"/>
              <w:rPr>
                <w:sz w:val="18"/>
                <w:szCs w:val="18"/>
              </w:rPr>
            </w:pPr>
            <w:r>
              <w:rPr>
                <w:sz w:val="18"/>
                <w:szCs w:val="18"/>
              </w:rPr>
              <w:t>0</w:t>
            </w:r>
          </w:p>
        </w:tc>
        <w:tc>
          <w:tcPr>
            <w:tcW w:w="833" w:type="pct"/>
          </w:tcPr>
          <w:p w:rsidR="00217931" w:rsidRPr="00BB7B6C" w:rsidRDefault="00217931" w:rsidP="008B7B55">
            <w:pPr>
              <w:ind w:left="426"/>
              <w:jc w:val="center"/>
              <w:rPr>
                <w:sz w:val="18"/>
                <w:szCs w:val="18"/>
              </w:rPr>
            </w:pPr>
            <w:r>
              <w:rPr>
                <w:sz w:val="18"/>
                <w:szCs w:val="18"/>
              </w:rPr>
              <w:t>0</w:t>
            </w:r>
          </w:p>
        </w:tc>
        <w:tc>
          <w:tcPr>
            <w:tcW w:w="833" w:type="pct"/>
          </w:tcPr>
          <w:p w:rsidR="00217931" w:rsidRPr="00BB7B6C" w:rsidRDefault="00217931" w:rsidP="008B7B55">
            <w:pPr>
              <w:ind w:left="426"/>
              <w:jc w:val="center"/>
              <w:rPr>
                <w:sz w:val="18"/>
                <w:szCs w:val="18"/>
              </w:rPr>
            </w:pPr>
            <w:r>
              <w:rPr>
                <w:sz w:val="18"/>
                <w:szCs w:val="18"/>
              </w:rPr>
              <w:t>0</w:t>
            </w:r>
          </w:p>
        </w:tc>
        <w:tc>
          <w:tcPr>
            <w:tcW w:w="833" w:type="pct"/>
          </w:tcPr>
          <w:p w:rsidR="00217931" w:rsidRPr="00BB7B6C" w:rsidRDefault="00217931" w:rsidP="008B7B55">
            <w:pPr>
              <w:ind w:left="426"/>
              <w:jc w:val="center"/>
              <w:rPr>
                <w:sz w:val="18"/>
                <w:szCs w:val="18"/>
              </w:rPr>
            </w:pPr>
            <w:r>
              <w:rPr>
                <w:sz w:val="18"/>
                <w:szCs w:val="18"/>
              </w:rPr>
              <w:t>0</w:t>
            </w:r>
          </w:p>
        </w:tc>
        <w:tc>
          <w:tcPr>
            <w:tcW w:w="833" w:type="pct"/>
          </w:tcPr>
          <w:p w:rsidR="00217931" w:rsidRPr="00BB7B6C" w:rsidRDefault="00217931" w:rsidP="008B7B55">
            <w:pPr>
              <w:ind w:left="426"/>
              <w:jc w:val="center"/>
              <w:rPr>
                <w:sz w:val="18"/>
                <w:szCs w:val="18"/>
              </w:rPr>
            </w:pPr>
            <w:r>
              <w:rPr>
                <w:sz w:val="18"/>
                <w:szCs w:val="18"/>
              </w:rPr>
              <w:t>0</w:t>
            </w:r>
          </w:p>
        </w:tc>
        <w:tc>
          <w:tcPr>
            <w:tcW w:w="833" w:type="pct"/>
          </w:tcPr>
          <w:p w:rsidR="00217931" w:rsidRPr="00BB7B6C" w:rsidRDefault="00217931" w:rsidP="008B7B55">
            <w:pPr>
              <w:ind w:left="426"/>
              <w:jc w:val="center"/>
              <w:rPr>
                <w:sz w:val="18"/>
                <w:szCs w:val="18"/>
              </w:rPr>
            </w:pPr>
            <w:r>
              <w:rPr>
                <w:sz w:val="18"/>
                <w:szCs w:val="18"/>
              </w:rPr>
              <w:t>0</w:t>
            </w:r>
          </w:p>
        </w:tc>
      </w:tr>
    </w:tbl>
    <w:p w:rsidR="00217931" w:rsidRDefault="00217931" w:rsidP="00217931">
      <w:pPr>
        <w:tabs>
          <w:tab w:val="num" w:pos="317"/>
        </w:tabs>
      </w:pPr>
    </w:p>
    <w:p w:rsidR="00217931" w:rsidRPr="00BB7B6C" w:rsidRDefault="00217931" w:rsidP="00B67B95">
      <w:pPr>
        <w:pStyle w:val="a3"/>
        <w:numPr>
          <w:ilvl w:val="0"/>
          <w:numId w:val="27"/>
        </w:numPr>
        <w:ind w:left="317"/>
      </w:pPr>
      <w:r>
        <w:t>С</w:t>
      </w:r>
      <w:r w:rsidRPr="00CC1B2E">
        <w:t xml:space="preserve">тепень </w:t>
      </w:r>
      <w:r w:rsidRPr="00BB7B6C">
        <w:rPr>
          <w:color w:val="000000"/>
          <w:spacing w:val="-4"/>
        </w:rPr>
        <w:t>информированности населения по вопросам антитеррористической защищенности</w:t>
      </w:r>
    </w:p>
    <w:tbl>
      <w:tblPr>
        <w:tblStyle w:val="af0"/>
        <w:tblW w:w="5000" w:type="pct"/>
        <w:jc w:val="center"/>
        <w:tblLayout w:type="fixed"/>
        <w:tblLook w:val="04A0"/>
      </w:tblPr>
      <w:tblGrid>
        <w:gridCol w:w="1643"/>
        <w:gridCol w:w="1642"/>
        <w:gridCol w:w="1642"/>
        <w:gridCol w:w="1642"/>
        <w:gridCol w:w="1642"/>
        <w:gridCol w:w="1642"/>
      </w:tblGrid>
      <w:tr w:rsidR="00217931" w:rsidRPr="007B62B8" w:rsidTr="008B7B55">
        <w:trPr>
          <w:jc w:val="center"/>
        </w:trPr>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2021 год, %</w:t>
            </w:r>
          </w:p>
        </w:tc>
        <w:tc>
          <w:tcPr>
            <w:tcW w:w="833" w:type="pct"/>
          </w:tcPr>
          <w:p w:rsidR="00217931" w:rsidRPr="007B62B8" w:rsidRDefault="00217931" w:rsidP="008B7B55">
            <w:pPr>
              <w:tabs>
                <w:tab w:val="num" w:pos="0"/>
              </w:tabs>
              <w:ind w:left="43" w:firstLine="3"/>
              <w:jc w:val="center"/>
              <w:rPr>
                <w:sz w:val="20"/>
                <w:szCs w:val="20"/>
              </w:rPr>
            </w:pPr>
            <w:r>
              <w:rPr>
                <w:sz w:val="20"/>
                <w:szCs w:val="20"/>
              </w:rPr>
              <w:t>2022 год, %</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2025 год, %</w:t>
            </w:r>
          </w:p>
        </w:tc>
      </w:tr>
      <w:tr w:rsidR="00217931" w:rsidRPr="007B62B8" w:rsidTr="008B7B55">
        <w:trPr>
          <w:jc w:val="center"/>
        </w:trPr>
        <w:tc>
          <w:tcPr>
            <w:tcW w:w="833" w:type="pct"/>
          </w:tcPr>
          <w:p w:rsidR="00217931" w:rsidRPr="00CC1B2E" w:rsidRDefault="00217931" w:rsidP="008B7B55">
            <w:pPr>
              <w:jc w:val="center"/>
            </w:pPr>
            <w:r>
              <w:t>100</w:t>
            </w:r>
          </w:p>
        </w:tc>
        <w:tc>
          <w:tcPr>
            <w:tcW w:w="833" w:type="pct"/>
          </w:tcPr>
          <w:p w:rsidR="00217931" w:rsidRPr="00CC1B2E" w:rsidRDefault="00217931" w:rsidP="008B7B55">
            <w:pPr>
              <w:jc w:val="center"/>
            </w:pPr>
            <w:r>
              <w:t>100</w:t>
            </w:r>
          </w:p>
        </w:tc>
        <w:tc>
          <w:tcPr>
            <w:tcW w:w="833" w:type="pct"/>
          </w:tcPr>
          <w:p w:rsidR="00217931" w:rsidRPr="00CC1B2E" w:rsidRDefault="00217931" w:rsidP="008B7B55">
            <w:pPr>
              <w:jc w:val="center"/>
            </w:pPr>
            <w:r>
              <w:t>100</w:t>
            </w:r>
          </w:p>
        </w:tc>
        <w:tc>
          <w:tcPr>
            <w:tcW w:w="833" w:type="pct"/>
          </w:tcPr>
          <w:p w:rsidR="00217931" w:rsidRPr="00CC1B2E" w:rsidRDefault="00217931" w:rsidP="008B7B55">
            <w:pPr>
              <w:jc w:val="center"/>
            </w:pPr>
            <w:r>
              <w:t>100</w:t>
            </w:r>
          </w:p>
        </w:tc>
        <w:tc>
          <w:tcPr>
            <w:tcW w:w="833" w:type="pct"/>
          </w:tcPr>
          <w:p w:rsidR="00217931" w:rsidRPr="00CC1B2E" w:rsidRDefault="00217931" w:rsidP="008B7B55">
            <w:pPr>
              <w:jc w:val="center"/>
            </w:pPr>
            <w:r>
              <w:t>100</w:t>
            </w:r>
          </w:p>
        </w:tc>
        <w:tc>
          <w:tcPr>
            <w:tcW w:w="833" w:type="pct"/>
          </w:tcPr>
          <w:p w:rsidR="00217931" w:rsidRPr="00CC1B2E" w:rsidRDefault="00217931" w:rsidP="008B7B55">
            <w:pPr>
              <w:jc w:val="center"/>
            </w:pPr>
            <w:r>
              <w:t>100</w:t>
            </w:r>
          </w:p>
        </w:tc>
      </w:tr>
    </w:tbl>
    <w:p w:rsidR="00217931" w:rsidRDefault="00217931" w:rsidP="00217931">
      <w:pPr>
        <w:tabs>
          <w:tab w:val="num" w:pos="317"/>
        </w:tabs>
      </w:pPr>
    </w:p>
    <w:p w:rsidR="00217931" w:rsidRDefault="00217931" w:rsidP="00B67B95">
      <w:pPr>
        <w:pStyle w:val="a3"/>
        <w:numPr>
          <w:ilvl w:val="0"/>
          <w:numId w:val="27"/>
        </w:numPr>
        <w:ind w:left="317"/>
      </w:pPr>
      <w:r w:rsidRPr="00B42E20">
        <w:t>Степень создания системы социальной профилактики правонарушений</w:t>
      </w:r>
    </w:p>
    <w:tbl>
      <w:tblPr>
        <w:tblStyle w:val="af0"/>
        <w:tblW w:w="5000" w:type="pct"/>
        <w:jc w:val="center"/>
        <w:tblLayout w:type="fixed"/>
        <w:tblLook w:val="04A0"/>
      </w:tblPr>
      <w:tblGrid>
        <w:gridCol w:w="1643"/>
        <w:gridCol w:w="1642"/>
        <w:gridCol w:w="1642"/>
        <w:gridCol w:w="1642"/>
        <w:gridCol w:w="1642"/>
        <w:gridCol w:w="1642"/>
      </w:tblGrid>
      <w:tr w:rsidR="00217931" w:rsidRPr="007B62B8" w:rsidTr="008B7B55">
        <w:trPr>
          <w:jc w:val="center"/>
        </w:trPr>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2021 год, %</w:t>
            </w:r>
          </w:p>
        </w:tc>
        <w:tc>
          <w:tcPr>
            <w:tcW w:w="833" w:type="pct"/>
          </w:tcPr>
          <w:p w:rsidR="00217931" w:rsidRPr="007B62B8" w:rsidRDefault="00217931" w:rsidP="008B7B55">
            <w:pPr>
              <w:tabs>
                <w:tab w:val="num" w:pos="0"/>
              </w:tabs>
              <w:ind w:left="43" w:firstLine="3"/>
              <w:jc w:val="center"/>
              <w:rPr>
                <w:sz w:val="20"/>
                <w:szCs w:val="20"/>
              </w:rPr>
            </w:pPr>
            <w:r>
              <w:rPr>
                <w:sz w:val="20"/>
                <w:szCs w:val="20"/>
              </w:rPr>
              <w:t>2022 год, %</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2025 год, %</w:t>
            </w:r>
          </w:p>
        </w:tc>
      </w:tr>
      <w:tr w:rsidR="00217931" w:rsidRPr="007B62B8" w:rsidTr="008B7B55">
        <w:trPr>
          <w:jc w:val="center"/>
        </w:trPr>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r>
    </w:tbl>
    <w:p w:rsidR="00217931" w:rsidRPr="00B42E20" w:rsidRDefault="00217931" w:rsidP="00217931">
      <w:pPr>
        <w:tabs>
          <w:tab w:val="num" w:pos="317"/>
        </w:tabs>
      </w:pPr>
    </w:p>
    <w:p w:rsidR="00217931" w:rsidRDefault="00217931" w:rsidP="00B67B95">
      <w:pPr>
        <w:pStyle w:val="a3"/>
        <w:numPr>
          <w:ilvl w:val="0"/>
          <w:numId w:val="27"/>
        </w:numPr>
        <w:ind w:left="317"/>
      </w:pPr>
      <w:r>
        <w:t>Уровень обеспеченности уличного освещения</w:t>
      </w:r>
    </w:p>
    <w:tbl>
      <w:tblPr>
        <w:tblStyle w:val="af0"/>
        <w:tblW w:w="5000" w:type="pct"/>
        <w:jc w:val="center"/>
        <w:tblLayout w:type="fixed"/>
        <w:tblLook w:val="04A0"/>
      </w:tblPr>
      <w:tblGrid>
        <w:gridCol w:w="1643"/>
        <w:gridCol w:w="1642"/>
        <w:gridCol w:w="1642"/>
        <w:gridCol w:w="1642"/>
        <w:gridCol w:w="1642"/>
        <w:gridCol w:w="1642"/>
      </w:tblGrid>
      <w:tr w:rsidR="00217931" w:rsidRPr="007B62B8" w:rsidTr="008B7B55">
        <w:trPr>
          <w:jc w:val="center"/>
        </w:trPr>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2020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2021 год, %</w:t>
            </w:r>
          </w:p>
        </w:tc>
        <w:tc>
          <w:tcPr>
            <w:tcW w:w="833" w:type="pct"/>
          </w:tcPr>
          <w:p w:rsidR="00217931" w:rsidRPr="007B62B8" w:rsidRDefault="00217931" w:rsidP="008B7B55">
            <w:pPr>
              <w:tabs>
                <w:tab w:val="num" w:pos="0"/>
              </w:tabs>
              <w:ind w:left="43" w:firstLine="3"/>
              <w:jc w:val="center"/>
              <w:rPr>
                <w:sz w:val="20"/>
                <w:szCs w:val="20"/>
              </w:rPr>
            </w:pPr>
            <w:r>
              <w:rPr>
                <w:sz w:val="20"/>
                <w:szCs w:val="20"/>
              </w:rPr>
              <w:t>2022 год, %</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2023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sidRPr="007B62B8">
              <w:rPr>
                <w:sz w:val="20"/>
                <w:szCs w:val="20"/>
              </w:rPr>
              <w:t xml:space="preserve">2024 год, </w:t>
            </w:r>
            <w:r>
              <w:rPr>
                <w:sz w:val="20"/>
                <w:szCs w:val="20"/>
              </w:rPr>
              <w:t>%</w:t>
            </w:r>
          </w:p>
        </w:tc>
        <w:tc>
          <w:tcPr>
            <w:tcW w:w="833" w:type="pct"/>
          </w:tcPr>
          <w:p w:rsidR="00217931" w:rsidRPr="007B62B8" w:rsidRDefault="00217931" w:rsidP="008B7B55">
            <w:pPr>
              <w:tabs>
                <w:tab w:val="num" w:pos="0"/>
              </w:tabs>
              <w:ind w:left="43" w:firstLine="3"/>
              <w:jc w:val="center"/>
              <w:rPr>
                <w:sz w:val="20"/>
                <w:szCs w:val="20"/>
              </w:rPr>
            </w:pPr>
            <w:r>
              <w:rPr>
                <w:sz w:val="20"/>
                <w:szCs w:val="20"/>
              </w:rPr>
              <w:t>2025 год, %</w:t>
            </w:r>
          </w:p>
        </w:tc>
      </w:tr>
      <w:tr w:rsidR="00217931" w:rsidRPr="007B62B8" w:rsidTr="008B7B55">
        <w:trPr>
          <w:jc w:val="center"/>
        </w:trPr>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c>
          <w:tcPr>
            <w:tcW w:w="833" w:type="pct"/>
          </w:tcPr>
          <w:p w:rsidR="00217931" w:rsidRPr="00CC1B2E" w:rsidRDefault="00217931" w:rsidP="008B7B55">
            <w:pPr>
              <w:ind w:left="63"/>
              <w:jc w:val="center"/>
            </w:pPr>
            <w:r>
              <w:t>100</w:t>
            </w:r>
          </w:p>
        </w:tc>
      </w:tr>
    </w:tbl>
    <w:p w:rsidR="00264C9D" w:rsidRPr="00CC1B2E" w:rsidRDefault="00264C9D" w:rsidP="00264C9D">
      <w:pPr>
        <w:autoSpaceDE w:val="0"/>
        <w:autoSpaceDN w:val="0"/>
        <w:adjustRightInd w:val="0"/>
        <w:jc w:val="center"/>
      </w:pPr>
    </w:p>
    <w:p w:rsidR="00264C9D" w:rsidRPr="00CC1B2E" w:rsidRDefault="00264C9D" w:rsidP="00264C9D">
      <w:pPr>
        <w:autoSpaceDE w:val="0"/>
        <w:autoSpaceDN w:val="0"/>
        <w:adjustRightInd w:val="0"/>
        <w:jc w:val="center"/>
      </w:pPr>
      <w:r w:rsidRPr="00CC1B2E">
        <w:t>Раздел 9. Система управления реализацией подпрограммы</w:t>
      </w:r>
    </w:p>
    <w:p w:rsidR="00264C9D" w:rsidRPr="00CC1B2E" w:rsidRDefault="00264C9D" w:rsidP="00264C9D">
      <w:pPr>
        <w:autoSpaceDE w:val="0"/>
        <w:autoSpaceDN w:val="0"/>
        <w:adjustRightInd w:val="0"/>
        <w:jc w:val="center"/>
      </w:pPr>
    </w:p>
    <w:p w:rsidR="00264C9D" w:rsidRDefault="00264C9D" w:rsidP="00A35938">
      <w:pPr>
        <w:widowControl w:val="0"/>
        <w:autoSpaceDE w:val="0"/>
        <w:autoSpaceDN w:val="0"/>
        <w:adjustRightInd w:val="0"/>
        <w:ind w:firstLine="720"/>
        <w:jc w:val="both"/>
        <w:outlineLvl w:val="3"/>
      </w:pPr>
      <w:r w:rsidRPr="00CC1B2E">
        <w:t>Администрация Хлебодаровского сельского</w:t>
      </w:r>
      <w:r w:rsidR="00217931">
        <w:t xml:space="preserve"> </w:t>
      </w:r>
      <w:r w:rsidRPr="00CC1B2E">
        <w:t>поселения Русско-Полянского муниципального района Омской области осуществляет оперативное управление и контроль за ходом реализации подпрограммы, организацию проведения работы по формированию отчетности о ходе реализации подпрограммы и оценки ее эффективности, несет ответственность за реализацию подпрограммы в целом и достижение утвержденных значений целевых индикаторов мероприятий подпрограммы.</w:t>
      </w: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Default="00A35938" w:rsidP="00A35938">
      <w:pPr>
        <w:widowControl w:val="0"/>
        <w:autoSpaceDE w:val="0"/>
        <w:autoSpaceDN w:val="0"/>
        <w:adjustRightInd w:val="0"/>
        <w:ind w:firstLine="720"/>
        <w:jc w:val="both"/>
        <w:outlineLvl w:val="3"/>
      </w:pPr>
    </w:p>
    <w:p w:rsidR="00A35938" w:rsidRPr="00A35938" w:rsidRDefault="00A35938" w:rsidP="00A35938">
      <w:pPr>
        <w:autoSpaceDE w:val="0"/>
        <w:autoSpaceDN w:val="0"/>
        <w:adjustRightInd w:val="0"/>
        <w:jc w:val="right"/>
        <w:outlineLvl w:val="0"/>
      </w:pPr>
      <w:r w:rsidRPr="00A35938">
        <w:lastRenderedPageBreak/>
        <w:t>Приложение № 7</w:t>
      </w:r>
    </w:p>
    <w:p w:rsidR="00A35938" w:rsidRPr="00A35938" w:rsidRDefault="00A35938" w:rsidP="00A35938">
      <w:pPr>
        <w:widowControl w:val="0"/>
        <w:autoSpaceDE w:val="0"/>
        <w:autoSpaceDN w:val="0"/>
        <w:adjustRightInd w:val="0"/>
        <w:jc w:val="right"/>
      </w:pPr>
      <w:r w:rsidRPr="00A35938">
        <w:t xml:space="preserve">к муниципальной программе </w:t>
      </w:r>
    </w:p>
    <w:p w:rsidR="00A35938" w:rsidRPr="00A35938" w:rsidRDefault="00A35938" w:rsidP="00A35938">
      <w:pPr>
        <w:widowControl w:val="0"/>
        <w:autoSpaceDE w:val="0"/>
        <w:autoSpaceDN w:val="0"/>
        <w:adjustRightInd w:val="0"/>
        <w:jc w:val="right"/>
      </w:pPr>
      <w:r w:rsidRPr="00A35938">
        <w:t xml:space="preserve">Хлебодаровского сельского поселения </w:t>
      </w:r>
    </w:p>
    <w:p w:rsidR="00A35938" w:rsidRPr="00A35938" w:rsidRDefault="00A35938" w:rsidP="00A35938">
      <w:pPr>
        <w:widowControl w:val="0"/>
        <w:autoSpaceDE w:val="0"/>
        <w:autoSpaceDN w:val="0"/>
        <w:adjustRightInd w:val="0"/>
        <w:jc w:val="right"/>
      </w:pPr>
      <w:r w:rsidRPr="00A35938">
        <w:t xml:space="preserve">Русско-Полянского муниципального района </w:t>
      </w:r>
    </w:p>
    <w:p w:rsidR="00A35938" w:rsidRPr="00A35938" w:rsidRDefault="00A35938" w:rsidP="00A35938">
      <w:pPr>
        <w:widowControl w:val="0"/>
        <w:autoSpaceDE w:val="0"/>
        <w:autoSpaceDN w:val="0"/>
        <w:adjustRightInd w:val="0"/>
        <w:jc w:val="right"/>
      </w:pPr>
      <w:r w:rsidRPr="00A35938">
        <w:t xml:space="preserve">Омской области "Развитие экономического </w:t>
      </w:r>
    </w:p>
    <w:p w:rsidR="00A35938" w:rsidRPr="00A35938" w:rsidRDefault="00A35938" w:rsidP="00A35938">
      <w:pPr>
        <w:widowControl w:val="0"/>
        <w:autoSpaceDE w:val="0"/>
        <w:autoSpaceDN w:val="0"/>
        <w:adjustRightInd w:val="0"/>
        <w:jc w:val="right"/>
      </w:pPr>
      <w:r w:rsidRPr="00A35938">
        <w:t xml:space="preserve">потенциала и социально-культурной </w:t>
      </w:r>
    </w:p>
    <w:p w:rsidR="00A35938" w:rsidRPr="00A35938" w:rsidRDefault="00A35938" w:rsidP="00A35938">
      <w:pPr>
        <w:widowControl w:val="0"/>
        <w:autoSpaceDE w:val="0"/>
        <w:autoSpaceDN w:val="0"/>
        <w:adjustRightInd w:val="0"/>
        <w:jc w:val="right"/>
      </w:pPr>
      <w:r w:rsidRPr="00A35938">
        <w:t xml:space="preserve">сферы Хлебодаровского сельского </w:t>
      </w:r>
    </w:p>
    <w:p w:rsidR="00A35938" w:rsidRPr="00A35938" w:rsidRDefault="00A35938" w:rsidP="00A35938">
      <w:pPr>
        <w:widowControl w:val="0"/>
        <w:autoSpaceDE w:val="0"/>
        <w:autoSpaceDN w:val="0"/>
        <w:adjustRightInd w:val="0"/>
        <w:jc w:val="right"/>
      </w:pPr>
      <w:r w:rsidRPr="00A35938">
        <w:t xml:space="preserve">поселения Русско-Полянского муниципального </w:t>
      </w:r>
    </w:p>
    <w:p w:rsidR="00A35938" w:rsidRPr="00A35938" w:rsidRDefault="00A35938" w:rsidP="00A35938">
      <w:pPr>
        <w:widowControl w:val="0"/>
        <w:autoSpaceDE w:val="0"/>
        <w:autoSpaceDN w:val="0"/>
        <w:adjustRightInd w:val="0"/>
        <w:jc w:val="right"/>
      </w:pPr>
      <w:r w:rsidRPr="00A35938">
        <w:t>района Омской области "</w:t>
      </w:r>
    </w:p>
    <w:p w:rsidR="00A35938" w:rsidRPr="00A35938" w:rsidRDefault="00A35938" w:rsidP="00A35938">
      <w:pPr>
        <w:widowControl w:val="0"/>
        <w:autoSpaceDE w:val="0"/>
        <w:autoSpaceDN w:val="0"/>
        <w:adjustRightInd w:val="0"/>
        <w:jc w:val="center"/>
        <w:outlineLvl w:val="2"/>
      </w:pPr>
    </w:p>
    <w:p w:rsidR="00A35938" w:rsidRDefault="00A35938" w:rsidP="00A35938">
      <w:pPr>
        <w:widowControl w:val="0"/>
        <w:autoSpaceDE w:val="0"/>
        <w:autoSpaceDN w:val="0"/>
        <w:adjustRightInd w:val="0"/>
        <w:jc w:val="center"/>
      </w:pPr>
      <w:r w:rsidRPr="00A35938">
        <w:t xml:space="preserve">Подпрограмма "Энергосбережение и повышение энергетической эффективности в Хлебодаровском сельском поселении Русско-Полянского муниципального района </w:t>
      </w:r>
    </w:p>
    <w:p w:rsidR="00A35938" w:rsidRDefault="00A35938" w:rsidP="00A35938">
      <w:pPr>
        <w:widowControl w:val="0"/>
        <w:autoSpaceDE w:val="0"/>
        <w:autoSpaceDN w:val="0"/>
        <w:adjustRightInd w:val="0"/>
        <w:jc w:val="center"/>
      </w:pPr>
      <w:r w:rsidRPr="00A35938">
        <w:t>Омской области"</w:t>
      </w:r>
    </w:p>
    <w:p w:rsidR="00A35938" w:rsidRPr="00A35938" w:rsidRDefault="00A35938" w:rsidP="00A35938">
      <w:pPr>
        <w:widowControl w:val="0"/>
        <w:autoSpaceDE w:val="0"/>
        <w:autoSpaceDN w:val="0"/>
        <w:adjustRightInd w:val="0"/>
        <w:jc w:val="center"/>
      </w:pPr>
    </w:p>
    <w:p w:rsidR="00A35938" w:rsidRPr="00A35938" w:rsidRDefault="00A35938" w:rsidP="00A35938">
      <w:pPr>
        <w:widowControl w:val="0"/>
        <w:autoSpaceDE w:val="0"/>
        <w:autoSpaceDN w:val="0"/>
        <w:adjustRightInd w:val="0"/>
        <w:jc w:val="center"/>
      </w:pPr>
      <w:r w:rsidRPr="00A35938">
        <w:t>Раздел 1. Паспорт подпрограммы муниципальной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3"/>
      </w:tblGrid>
      <w:tr w:rsidR="00A35938" w:rsidRPr="00A35938" w:rsidTr="00A35938">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A35938">
            <w:pPr>
              <w:jc w:val="both"/>
            </w:pPr>
            <w:r w:rsidRPr="00A35938">
              <w:t>Наименование муниципальной программы Хлебодаровского сельского поселения Русско-Полянского муниципального района Омской области</w:t>
            </w:r>
          </w:p>
        </w:tc>
        <w:tc>
          <w:tcPr>
            <w:tcW w:w="4783" w:type="dxa"/>
            <w:tcBorders>
              <w:top w:val="single" w:sz="4" w:space="0" w:color="000000"/>
              <w:left w:val="single" w:sz="4" w:space="0" w:color="000000"/>
              <w:bottom w:val="single" w:sz="4" w:space="0" w:color="000000"/>
              <w:right w:val="single" w:sz="4" w:space="0" w:color="000000"/>
            </w:tcBorders>
            <w:vAlign w:val="center"/>
          </w:tcPr>
          <w:p w:rsidR="00A35938" w:rsidRPr="00A35938" w:rsidRDefault="00A35938" w:rsidP="008B7B55">
            <w:pPr>
              <w:widowControl w:val="0"/>
              <w:autoSpaceDE w:val="0"/>
              <w:autoSpaceDN w:val="0"/>
              <w:adjustRightInd w:val="0"/>
              <w:jc w:val="both"/>
            </w:pPr>
            <w:r w:rsidRPr="00A35938">
              <w:t>"Развитие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(далее – муниципальная программа)</w:t>
            </w:r>
          </w:p>
        </w:tc>
      </w:tr>
      <w:tr w:rsidR="00A35938" w:rsidRPr="00A35938" w:rsidTr="008B7B55">
        <w:tc>
          <w:tcPr>
            <w:tcW w:w="4788" w:type="dxa"/>
            <w:tcBorders>
              <w:top w:val="single" w:sz="4" w:space="0" w:color="000000"/>
              <w:left w:val="single" w:sz="4" w:space="0" w:color="000000"/>
              <w:bottom w:val="single" w:sz="4" w:space="0" w:color="000000"/>
              <w:right w:val="single" w:sz="4" w:space="0" w:color="000000"/>
            </w:tcBorders>
            <w:vAlign w:val="center"/>
          </w:tcPr>
          <w:p w:rsidR="00A35938" w:rsidRPr="00A35938" w:rsidRDefault="00A35938" w:rsidP="008B7B55">
            <w:pPr>
              <w:jc w:val="both"/>
            </w:pPr>
            <w:r w:rsidRPr="00A35938">
              <w:t>Наименование подпрограммы муниципальной программы Хлебодаровского сельского поселения Русско-Полянского муниципального района (далее – подпрограмма)</w:t>
            </w:r>
          </w:p>
        </w:tc>
        <w:tc>
          <w:tcPr>
            <w:tcW w:w="4783" w:type="dxa"/>
            <w:tcBorders>
              <w:top w:val="single" w:sz="4" w:space="0" w:color="000000"/>
              <w:left w:val="single" w:sz="4" w:space="0" w:color="000000"/>
              <w:bottom w:val="single" w:sz="4" w:space="0" w:color="000000"/>
              <w:right w:val="single" w:sz="4" w:space="0" w:color="000000"/>
            </w:tcBorders>
            <w:vAlign w:val="center"/>
          </w:tcPr>
          <w:p w:rsidR="00A35938" w:rsidRPr="00A35938" w:rsidRDefault="00A35938" w:rsidP="008B7B55">
            <w:pPr>
              <w:jc w:val="both"/>
            </w:pPr>
            <w:r w:rsidRPr="00A35938">
              <w:t>Энергосбережение и повышение энергетической эффективности в Русско-Полянском муниципальном районе Омской области (далее -  подпрограмма)</w:t>
            </w:r>
          </w:p>
        </w:tc>
      </w:tr>
      <w:tr w:rsidR="00A35938" w:rsidRPr="00A35938" w:rsidTr="008B7B55">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autoSpaceDE w:val="0"/>
              <w:autoSpaceDN w:val="0"/>
              <w:adjustRightInd w:val="0"/>
              <w:jc w:val="both"/>
            </w:pPr>
            <w:r w:rsidRPr="00A35938">
              <w:t xml:space="preserve">Наименование исполнительно-распорядительного органа Хлебодаровского сельского поселения Русско-Полянского муниципального района Омской области, являющегося соисполнителем муниципальной программы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pStyle w:val="ConsPlusCell"/>
              <w:jc w:val="both"/>
              <w:rPr>
                <w:sz w:val="24"/>
                <w:szCs w:val="24"/>
              </w:rPr>
            </w:pPr>
            <w:r w:rsidRPr="00A35938">
              <w:rPr>
                <w:sz w:val="24"/>
                <w:szCs w:val="24"/>
              </w:rPr>
              <w:t>Администрация Хлебодаровского сельского поселения Русско-Полянского муниципального района Омской области</w:t>
            </w:r>
          </w:p>
        </w:tc>
      </w:tr>
      <w:tr w:rsidR="00A35938" w:rsidRPr="00A35938" w:rsidTr="008B7B55">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 xml:space="preserve">Наименование исполнительно-распорядительного органа Хлебодаровского сельского поселения Русско-Полянского муниципального района Омской области, являющегося исполнителем основного мероприятия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pStyle w:val="ConsPlusCell"/>
              <w:jc w:val="both"/>
              <w:rPr>
                <w:sz w:val="24"/>
                <w:szCs w:val="24"/>
              </w:rPr>
            </w:pPr>
            <w:r w:rsidRPr="00A35938">
              <w:rPr>
                <w:sz w:val="24"/>
                <w:szCs w:val="24"/>
              </w:rPr>
              <w:t>Администрация Хлебодаровского сельского поселения Русско-Полянского муниципального района Омской области</w:t>
            </w:r>
          </w:p>
          <w:p w:rsidR="00A35938" w:rsidRPr="00A35938" w:rsidRDefault="00A35938" w:rsidP="008B7B55">
            <w:pPr>
              <w:pStyle w:val="ConsPlusCell"/>
              <w:jc w:val="both"/>
              <w:rPr>
                <w:sz w:val="24"/>
                <w:szCs w:val="24"/>
              </w:rPr>
            </w:pPr>
          </w:p>
        </w:tc>
      </w:tr>
      <w:tr w:rsidR="00A35938" w:rsidRPr="00A35938" w:rsidTr="008B7B55">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autoSpaceDE w:val="0"/>
              <w:autoSpaceDN w:val="0"/>
              <w:adjustRightInd w:val="0"/>
              <w:jc w:val="both"/>
            </w:pPr>
            <w:r w:rsidRPr="00A35938">
              <w:t>Наименование исполнительно-распорядительного органа Хлебодаровского сельского поселения Русско-Полянского муниципального района Омской области, являющегося исполнителем мероприятия</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pStyle w:val="ConsPlusCell"/>
              <w:jc w:val="both"/>
              <w:rPr>
                <w:sz w:val="24"/>
                <w:szCs w:val="24"/>
              </w:rPr>
            </w:pPr>
            <w:r w:rsidRPr="00A35938">
              <w:rPr>
                <w:sz w:val="24"/>
                <w:szCs w:val="24"/>
              </w:rPr>
              <w:t>Администрация Хлебодаровского сельского поселения Русско-Полянского муниципального района Омской области</w:t>
            </w:r>
          </w:p>
          <w:p w:rsidR="00A35938" w:rsidRPr="00A35938" w:rsidRDefault="00A35938" w:rsidP="008B7B55">
            <w:pPr>
              <w:pStyle w:val="ConsPlusCell"/>
              <w:jc w:val="both"/>
              <w:rPr>
                <w:sz w:val="24"/>
                <w:szCs w:val="24"/>
              </w:rPr>
            </w:pPr>
          </w:p>
        </w:tc>
      </w:tr>
      <w:tr w:rsidR="00A35938" w:rsidRPr="00A35938" w:rsidTr="008B7B55">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autoSpaceDE w:val="0"/>
              <w:autoSpaceDN w:val="0"/>
              <w:adjustRightInd w:val="0"/>
              <w:jc w:val="both"/>
            </w:pPr>
            <w:r w:rsidRPr="00A35938">
              <w:t xml:space="preserve">Сроки реализации подпрограммы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pStyle w:val="ConsPlusCell"/>
              <w:jc w:val="both"/>
              <w:rPr>
                <w:sz w:val="24"/>
                <w:szCs w:val="24"/>
              </w:rPr>
            </w:pPr>
            <w:r>
              <w:rPr>
                <w:sz w:val="24"/>
                <w:szCs w:val="24"/>
              </w:rPr>
              <w:t>2020 - 2025</w:t>
            </w:r>
            <w:r w:rsidRPr="00A35938">
              <w:rPr>
                <w:sz w:val="24"/>
                <w:szCs w:val="24"/>
              </w:rPr>
              <w:t xml:space="preserve"> годы</w:t>
            </w:r>
            <w:r>
              <w:rPr>
                <w:sz w:val="24"/>
                <w:szCs w:val="24"/>
              </w:rPr>
              <w:t xml:space="preserve"> (в один этап)</w:t>
            </w:r>
          </w:p>
        </w:tc>
      </w:tr>
      <w:tr w:rsidR="00A35938" w:rsidRPr="00A35938" w:rsidTr="008B7B55">
        <w:trPr>
          <w:trHeight w:val="401"/>
        </w:trPr>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 xml:space="preserve">Цель подпрограммы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Создание условий для внедрения в коммунальной, жилищной и социальной сферах прогрессивных энергосберегающих технологий и оборудования, обеспечение надежного энергоснабжения потребителей Хлебодаровского сельского поселения Русско-Полянского муниципального района Омской области.</w:t>
            </w:r>
          </w:p>
        </w:tc>
      </w:tr>
      <w:tr w:rsidR="00A35938" w:rsidRPr="00A35938" w:rsidTr="008B7B55">
        <w:trPr>
          <w:trHeight w:val="328"/>
        </w:trPr>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lastRenderedPageBreak/>
              <w:t xml:space="preserve">Задачи подпрограммы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A35938">
            <w:pPr>
              <w:pStyle w:val="Style16"/>
              <w:spacing w:line="240" w:lineRule="auto"/>
              <w:ind w:firstLine="32"/>
              <w:jc w:val="both"/>
              <w:rPr>
                <w:rStyle w:val="FontStyle79"/>
                <w:sz w:val="24"/>
                <w:szCs w:val="24"/>
              </w:rPr>
            </w:pPr>
            <w:r w:rsidRPr="00A35938">
              <w:rPr>
                <w:rStyle w:val="FontStyle79"/>
                <w:sz w:val="24"/>
                <w:szCs w:val="24"/>
              </w:rPr>
              <w:t xml:space="preserve">Выявление резервов для снижения потребления топливно-энергетических ресурсов в </w:t>
            </w:r>
            <w:r w:rsidRPr="00A35938">
              <w:t>бюджетном секторе Хлебодаровского сельского поселения Русско-Полянского муниципального района Омской области</w:t>
            </w:r>
            <w:r w:rsidRPr="00A35938">
              <w:rPr>
                <w:rStyle w:val="FontStyle79"/>
                <w:sz w:val="24"/>
                <w:szCs w:val="24"/>
              </w:rPr>
              <w:t>.</w:t>
            </w:r>
          </w:p>
        </w:tc>
      </w:tr>
      <w:tr w:rsidR="00A35938" w:rsidRPr="00A35938" w:rsidTr="008B7B55">
        <w:trPr>
          <w:trHeight w:val="647"/>
        </w:trPr>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autoSpaceDE w:val="0"/>
              <w:autoSpaceDN w:val="0"/>
              <w:adjustRightInd w:val="0"/>
              <w:jc w:val="both"/>
            </w:pPr>
            <w:r w:rsidRPr="00A35938">
              <w:t xml:space="preserve">Перечень основных мероприятий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rPr>
                <w:rStyle w:val="FontStyle79"/>
                <w:sz w:val="24"/>
                <w:szCs w:val="24"/>
              </w:rPr>
            </w:pPr>
            <w:r w:rsidRPr="00A35938">
              <w:rPr>
                <w:rStyle w:val="FontStyle79"/>
                <w:sz w:val="24"/>
                <w:szCs w:val="24"/>
              </w:rPr>
              <w:t>Внедрение энергоэффективных технологий на территории Хлебодаровского сельского поселения Русско-Полянского муниципального района Омской области</w:t>
            </w:r>
          </w:p>
        </w:tc>
      </w:tr>
      <w:tr w:rsidR="00A35938" w:rsidRPr="00A35938" w:rsidTr="008B7B55">
        <w:trPr>
          <w:trHeight w:val="701"/>
        </w:trPr>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 xml:space="preserve">Объемы и источники финансирования подпрограммы в целом и по годам ее реализации </w:t>
            </w:r>
          </w:p>
        </w:tc>
        <w:tc>
          <w:tcPr>
            <w:tcW w:w="4783"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 xml:space="preserve">Общий объем финансирования подпрограммы за счет средств бюджета поселения составляет </w:t>
            </w:r>
            <w:r w:rsidR="00E54FED">
              <w:t>13</w:t>
            </w:r>
            <w:r w:rsidRPr="00A35938">
              <w:t>0,0 тыс. рублей в ценах соответствующих лет, в том числе:</w:t>
            </w:r>
          </w:p>
          <w:p w:rsidR="00A35938" w:rsidRPr="00A35938" w:rsidRDefault="00A35938" w:rsidP="008B7B55">
            <w:r w:rsidRPr="00A35938">
              <w:t>- в 20</w:t>
            </w:r>
            <w:r w:rsidR="00E54FED">
              <w:t>20</w:t>
            </w:r>
            <w:r w:rsidRPr="00A35938">
              <w:t xml:space="preserve"> году – </w:t>
            </w:r>
            <w:r w:rsidR="00E54FED">
              <w:t>130</w:t>
            </w:r>
            <w:r w:rsidRPr="00A35938">
              <w:t>,0   тыс.  рублей;</w:t>
            </w:r>
          </w:p>
          <w:p w:rsidR="00A35938" w:rsidRPr="00A35938" w:rsidRDefault="00A35938" w:rsidP="008B7B55">
            <w:pPr>
              <w:pStyle w:val="ConsPlusNormal"/>
              <w:widowControl/>
              <w:ind w:firstLine="0"/>
              <w:rPr>
                <w:rFonts w:ascii="Times New Roman" w:hAnsi="Times New Roman" w:cs="Times New Roman"/>
                <w:sz w:val="24"/>
                <w:szCs w:val="24"/>
              </w:rPr>
            </w:pPr>
            <w:r w:rsidRPr="00A35938">
              <w:rPr>
                <w:rFonts w:ascii="Times New Roman" w:hAnsi="Times New Roman" w:cs="Times New Roman"/>
                <w:sz w:val="24"/>
                <w:szCs w:val="24"/>
              </w:rPr>
              <w:t>- в 202</w:t>
            </w:r>
            <w:r w:rsidR="00E54FED">
              <w:rPr>
                <w:rFonts w:ascii="Times New Roman" w:hAnsi="Times New Roman" w:cs="Times New Roman"/>
                <w:sz w:val="24"/>
                <w:szCs w:val="24"/>
              </w:rPr>
              <w:t>1</w:t>
            </w:r>
            <w:r w:rsidRPr="00A35938">
              <w:rPr>
                <w:rFonts w:ascii="Times New Roman" w:hAnsi="Times New Roman" w:cs="Times New Roman"/>
                <w:sz w:val="24"/>
                <w:szCs w:val="24"/>
              </w:rPr>
              <w:t xml:space="preserve"> году – 0,0   тыс.  рублей;</w:t>
            </w:r>
          </w:p>
          <w:p w:rsidR="00E54FED" w:rsidRDefault="00E54FED" w:rsidP="008B7B55">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в 2022</w:t>
            </w:r>
            <w:r w:rsidR="00A35938" w:rsidRPr="00A35938">
              <w:rPr>
                <w:rFonts w:ascii="Times New Roman" w:hAnsi="Times New Roman" w:cs="Times New Roman"/>
                <w:sz w:val="24"/>
                <w:szCs w:val="24"/>
              </w:rPr>
              <w:t xml:space="preserve"> году -  0,0 тыс. рублей</w:t>
            </w:r>
            <w:r>
              <w:rPr>
                <w:rFonts w:ascii="Times New Roman" w:hAnsi="Times New Roman" w:cs="Times New Roman"/>
                <w:sz w:val="24"/>
                <w:szCs w:val="24"/>
              </w:rPr>
              <w:t>;</w:t>
            </w:r>
          </w:p>
          <w:p w:rsidR="00E54FED" w:rsidRPr="00A35938" w:rsidRDefault="00E54FED" w:rsidP="00E54FED">
            <w:pPr>
              <w:pStyle w:val="ConsPlusNormal"/>
              <w:widowControl/>
              <w:ind w:firstLine="0"/>
              <w:rPr>
                <w:rFonts w:ascii="Times New Roman" w:hAnsi="Times New Roman" w:cs="Times New Roman"/>
                <w:sz w:val="24"/>
                <w:szCs w:val="24"/>
              </w:rPr>
            </w:pPr>
            <w:r w:rsidRPr="00A35938">
              <w:rPr>
                <w:rFonts w:ascii="Times New Roman" w:hAnsi="Times New Roman" w:cs="Times New Roman"/>
                <w:sz w:val="24"/>
                <w:szCs w:val="24"/>
              </w:rPr>
              <w:t>- в 202</w:t>
            </w:r>
            <w:r>
              <w:rPr>
                <w:rFonts w:ascii="Times New Roman" w:hAnsi="Times New Roman" w:cs="Times New Roman"/>
                <w:sz w:val="24"/>
                <w:szCs w:val="24"/>
              </w:rPr>
              <w:t>3</w:t>
            </w:r>
            <w:r w:rsidRPr="00A35938">
              <w:rPr>
                <w:rFonts w:ascii="Times New Roman" w:hAnsi="Times New Roman" w:cs="Times New Roman"/>
                <w:sz w:val="24"/>
                <w:szCs w:val="24"/>
              </w:rPr>
              <w:t xml:space="preserve"> году – 0,0   тыс.  рублей;</w:t>
            </w:r>
          </w:p>
          <w:p w:rsidR="00E54FED" w:rsidRDefault="00E54FED" w:rsidP="008B7B55">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в 2024</w:t>
            </w:r>
            <w:r w:rsidRPr="00A35938">
              <w:rPr>
                <w:rFonts w:ascii="Times New Roman" w:hAnsi="Times New Roman" w:cs="Times New Roman"/>
                <w:sz w:val="24"/>
                <w:szCs w:val="24"/>
              </w:rPr>
              <w:t xml:space="preserve"> году -  0,0</w:t>
            </w:r>
            <w:r>
              <w:rPr>
                <w:rFonts w:ascii="Times New Roman" w:hAnsi="Times New Roman" w:cs="Times New Roman"/>
                <w:sz w:val="24"/>
                <w:szCs w:val="24"/>
              </w:rPr>
              <w:t xml:space="preserve"> тыс. рублей;</w:t>
            </w:r>
          </w:p>
          <w:p w:rsidR="00A35938" w:rsidRPr="00A35938" w:rsidRDefault="00E54FED" w:rsidP="008B7B55">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в 2025</w:t>
            </w:r>
            <w:r w:rsidRPr="00A35938">
              <w:rPr>
                <w:rFonts w:ascii="Times New Roman" w:hAnsi="Times New Roman" w:cs="Times New Roman"/>
                <w:sz w:val="24"/>
                <w:szCs w:val="24"/>
              </w:rPr>
              <w:t xml:space="preserve"> году -  0,0</w:t>
            </w:r>
            <w:r>
              <w:rPr>
                <w:rFonts w:ascii="Times New Roman" w:hAnsi="Times New Roman" w:cs="Times New Roman"/>
                <w:sz w:val="24"/>
                <w:szCs w:val="24"/>
              </w:rPr>
              <w:t xml:space="preserve"> тыс. рублей</w:t>
            </w:r>
            <w:r w:rsidR="00A35938" w:rsidRPr="00A35938">
              <w:rPr>
                <w:rFonts w:ascii="Times New Roman" w:hAnsi="Times New Roman" w:cs="Times New Roman"/>
                <w:sz w:val="24"/>
                <w:szCs w:val="24"/>
              </w:rPr>
              <w:t>.</w:t>
            </w:r>
          </w:p>
          <w:p w:rsidR="00A35938" w:rsidRPr="00A35938" w:rsidRDefault="00A35938" w:rsidP="00E54FED">
            <w:pPr>
              <w:pStyle w:val="ConsPlusNormal"/>
              <w:widowControl/>
              <w:ind w:firstLine="0"/>
              <w:jc w:val="both"/>
              <w:rPr>
                <w:rStyle w:val="FontStyle79"/>
                <w:sz w:val="24"/>
                <w:szCs w:val="24"/>
              </w:rPr>
            </w:pPr>
            <w:r w:rsidRPr="00A35938">
              <w:rPr>
                <w:rFonts w:ascii="Times New Roman" w:hAnsi="Times New Roman" w:cs="Times New Roman"/>
                <w:sz w:val="24"/>
                <w:szCs w:val="24"/>
              </w:rPr>
              <w:t>Источниками финансирования подпрограммы являются</w:t>
            </w:r>
            <w:r w:rsidR="00E54FED">
              <w:rPr>
                <w:rFonts w:ascii="Times New Roman" w:hAnsi="Times New Roman" w:cs="Times New Roman"/>
                <w:sz w:val="24"/>
                <w:szCs w:val="24"/>
              </w:rPr>
              <w:t xml:space="preserve"> налоговые и неналоговые доходы</w:t>
            </w:r>
            <w:r w:rsidRPr="00A35938">
              <w:rPr>
                <w:rFonts w:ascii="Times New Roman" w:hAnsi="Times New Roman" w:cs="Times New Roman"/>
                <w:sz w:val="24"/>
                <w:szCs w:val="24"/>
              </w:rPr>
              <w:t>.</w:t>
            </w:r>
          </w:p>
        </w:tc>
      </w:tr>
      <w:tr w:rsidR="00A35938" w:rsidRPr="00A35938" w:rsidTr="008B7B55">
        <w:trPr>
          <w:trHeight w:val="697"/>
        </w:trPr>
        <w:tc>
          <w:tcPr>
            <w:tcW w:w="4788" w:type="dxa"/>
            <w:tcBorders>
              <w:top w:val="single" w:sz="4" w:space="0" w:color="000000"/>
              <w:left w:val="single" w:sz="4" w:space="0" w:color="000000"/>
              <w:bottom w:val="single" w:sz="4" w:space="0" w:color="000000"/>
              <w:right w:val="single" w:sz="4" w:space="0" w:color="000000"/>
            </w:tcBorders>
          </w:tcPr>
          <w:p w:rsidR="00A35938" w:rsidRPr="00A35938" w:rsidRDefault="00A35938" w:rsidP="008B7B55">
            <w:pPr>
              <w:jc w:val="both"/>
            </w:pPr>
            <w:r w:rsidRPr="00A35938">
              <w:t xml:space="preserve">Ожидаемые результаты реализации подпрограммы (по годам и по итогам реализации) </w:t>
            </w:r>
          </w:p>
        </w:tc>
        <w:tc>
          <w:tcPr>
            <w:tcW w:w="4783" w:type="dxa"/>
            <w:tcBorders>
              <w:top w:val="single" w:sz="4" w:space="0" w:color="000000"/>
              <w:left w:val="single" w:sz="4" w:space="0" w:color="000000"/>
              <w:bottom w:val="single" w:sz="4" w:space="0" w:color="000000"/>
              <w:right w:val="single" w:sz="4" w:space="0" w:color="000000"/>
            </w:tcBorders>
          </w:tcPr>
          <w:p w:rsidR="00164452" w:rsidRDefault="00164452" w:rsidP="00164452">
            <w:pPr>
              <w:ind w:firstLine="317"/>
              <w:jc w:val="both"/>
            </w:pPr>
            <w:r w:rsidRPr="00A35938">
              <w:t>1. Обеспечить до 2021 года экономию потребления  в бюджетном секторе Хлебодаровского сельского поселения Русско-Полянского муниципального района Омской области электрической энергии на 5 процентов, тепловой энергии на 10 процентов, воды 15 процентов.</w:t>
            </w:r>
          </w:p>
          <w:tbl>
            <w:tblPr>
              <w:tblStyle w:val="af0"/>
              <w:tblW w:w="0" w:type="auto"/>
              <w:jc w:val="center"/>
              <w:tblLook w:val="04A0"/>
            </w:tblPr>
            <w:tblGrid>
              <w:gridCol w:w="760"/>
              <w:gridCol w:w="760"/>
              <w:gridCol w:w="760"/>
              <w:gridCol w:w="759"/>
              <w:gridCol w:w="759"/>
              <w:gridCol w:w="759"/>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051892" w:rsidRDefault="00164452" w:rsidP="00F96C7A">
                  <w:r>
                    <w:t>88</w:t>
                  </w:r>
                </w:p>
              </w:tc>
              <w:tc>
                <w:tcPr>
                  <w:tcW w:w="942" w:type="dxa"/>
                </w:tcPr>
                <w:p w:rsidR="00164452" w:rsidRPr="00051892" w:rsidRDefault="00164452" w:rsidP="00F96C7A">
                  <w:r>
                    <w:t>73</w:t>
                  </w:r>
                </w:p>
              </w:tc>
              <w:tc>
                <w:tcPr>
                  <w:tcW w:w="942" w:type="dxa"/>
                </w:tcPr>
                <w:p w:rsidR="00164452" w:rsidRPr="00051892" w:rsidRDefault="00164452" w:rsidP="00F96C7A">
                  <w:r>
                    <w:t>70</w:t>
                  </w:r>
                </w:p>
              </w:tc>
              <w:tc>
                <w:tcPr>
                  <w:tcW w:w="942" w:type="dxa"/>
                </w:tcPr>
                <w:p w:rsidR="00164452" w:rsidRPr="00051892" w:rsidRDefault="00164452" w:rsidP="00F96C7A">
                  <w:r>
                    <w:t>69</w:t>
                  </w:r>
                </w:p>
              </w:tc>
              <w:tc>
                <w:tcPr>
                  <w:tcW w:w="942" w:type="dxa"/>
                </w:tcPr>
                <w:p w:rsidR="00164452" w:rsidRPr="00051892" w:rsidRDefault="00164452" w:rsidP="00F96C7A">
                  <w:r>
                    <w:t>63</w:t>
                  </w:r>
                </w:p>
              </w:tc>
              <w:tc>
                <w:tcPr>
                  <w:tcW w:w="942" w:type="dxa"/>
                </w:tcPr>
                <w:p w:rsidR="00164452" w:rsidRPr="00051892" w:rsidRDefault="00164452" w:rsidP="00F96C7A">
                  <w:r>
                    <w:t>51</w:t>
                  </w:r>
                </w:p>
              </w:tc>
            </w:tr>
          </w:tbl>
          <w:p w:rsidR="00164452" w:rsidRPr="00A35938" w:rsidRDefault="00164452" w:rsidP="00164452">
            <w:pPr>
              <w:ind w:firstLine="317"/>
              <w:jc w:val="both"/>
            </w:pPr>
          </w:p>
          <w:p w:rsidR="00164452" w:rsidRDefault="00164452" w:rsidP="00164452">
            <w:pPr>
              <w:ind w:firstLine="317"/>
              <w:jc w:val="both"/>
            </w:pPr>
            <w:r w:rsidRPr="00A35938">
              <w:t>2. Снизить к 2021 году потери при передаче энергетических ресурсов по сравнению с уровнем 2018 года: тепловой энергии на 15 процентов, воды 5 процентов.</w:t>
            </w:r>
          </w:p>
          <w:tbl>
            <w:tblPr>
              <w:tblStyle w:val="af0"/>
              <w:tblW w:w="0" w:type="auto"/>
              <w:jc w:val="center"/>
              <w:tblLook w:val="04A0"/>
            </w:tblPr>
            <w:tblGrid>
              <w:gridCol w:w="760"/>
              <w:gridCol w:w="760"/>
              <w:gridCol w:w="760"/>
              <w:gridCol w:w="759"/>
              <w:gridCol w:w="759"/>
              <w:gridCol w:w="759"/>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051892" w:rsidRDefault="00164452" w:rsidP="00F96C7A">
                  <w:r>
                    <w:t>92</w:t>
                  </w:r>
                </w:p>
              </w:tc>
              <w:tc>
                <w:tcPr>
                  <w:tcW w:w="942" w:type="dxa"/>
                </w:tcPr>
                <w:p w:rsidR="00164452" w:rsidRPr="00051892" w:rsidRDefault="00164452" w:rsidP="00F96C7A">
                  <w:r>
                    <w:t>89</w:t>
                  </w:r>
                </w:p>
              </w:tc>
              <w:tc>
                <w:tcPr>
                  <w:tcW w:w="942" w:type="dxa"/>
                </w:tcPr>
                <w:p w:rsidR="00164452" w:rsidRPr="00051892" w:rsidRDefault="00164452" w:rsidP="00F96C7A">
                  <w:r>
                    <w:t>83</w:t>
                  </w:r>
                </w:p>
              </w:tc>
              <w:tc>
                <w:tcPr>
                  <w:tcW w:w="942" w:type="dxa"/>
                </w:tcPr>
                <w:p w:rsidR="00164452" w:rsidRPr="00051892" w:rsidRDefault="00164452" w:rsidP="00F96C7A">
                  <w:r>
                    <w:t>80</w:t>
                  </w:r>
                </w:p>
              </w:tc>
              <w:tc>
                <w:tcPr>
                  <w:tcW w:w="942" w:type="dxa"/>
                </w:tcPr>
                <w:p w:rsidR="00164452" w:rsidRPr="00051892" w:rsidRDefault="00164452" w:rsidP="00F96C7A">
                  <w:r>
                    <w:t>74</w:t>
                  </w:r>
                </w:p>
              </w:tc>
              <w:tc>
                <w:tcPr>
                  <w:tcW w:w="942" w:type="dxa"/>
                </w:tcPr>
                <w:p w:rsidR="00164452" w:rsidRPr="00051892" w:rsidRDefault="00164452" w:rsidP="00F96C7A">
                  <w:r>
                    <w:t>66</w:t>
                  </w:r>
                </w:p>
              </w:tc>
            </w:tr>
          </w:tbl>
          <w:p w:rsidR="00164452" w:rsidRPr="00A35938" w:rsidRDefault="00164452" w:rsidP="00164452">
            <w:pPr>
              <w:ind w:firstLine="317"/>
              <w:jc w:val="both"/>
            </w:pPr>
          </w:p>
          <w:p w:rsidR="00164452" w:rsidRDefault="00164452" w:rsidP="00164452">
            <w:pPr>
              <w:ind w:firstLine="317"/>
              <w:jc w:val="both"/>
            </w:pPr>
            <w:r w:rsidRPr="00A35938">
              <w:t xml:space="preserve">3. Сократить к 2021 года расходы местного бюджета Хлебодаровского сельского поселения Русско-Полянского муниципального района Омской области на оплату потребления топливно-энергетических ресурсов и воды не менее чем на </w:t>
            </w:r>
            <w:r>
              <w:t>5</w:t>
            </w:r>
            <w:r w:rsidRPr="00A35938">
              <w:t>%.</w:t>
            </w:r>
          </w:p>
          <w:tbl>
            <w:tblPr>
              <w:tblStyle w:val="af0"/>
              <w:tblW w:w="0" w:type="auto"/>
              <w:jc w:val="center"/>
              <w:tblLook w:val="04A0"/>
            </w:tblPr>
            <w:tblGrid>
              <w:gridCol w:w="760"/>
              <w:gridCol w:w="760"/>
              <w:gridCol w:w="760"/>
              <w:gridCol w:w="759"/>
              <w:gridCol w:w="759"/>
              <w:gridCol w:w="759"/>
            </w:tblGrid>
            <w:tr w:rsidR="00164452" w:rsidRPr="007B62B8" w:rsidTr="00F96C7A">
              <w:trPr>
                <w:jc w:val="center"/>
              </w:trPr>
              <w:tc>
                <w:tcPr>
                  <w:tcW w:w="942" w:type="dxa"/>
                </w:tcPr>
                <w:p w:rsidR="00164452" w:rsidRPr="007B62B8" w:rsidRDefault="00164452" w:rsidP="00F96C7A">
                  <w:pPr>
                    <w:tabs>
                      <w:tab w:val="num" w:pos="0"/>
                    </w:tabs>
                    <w:ind w:left="82" w:firstLine="3"/>
                    <w:jc w:val="center"/>
                    <w:rPr>
                      <w:sz w:val="20"/>
                      <w:szCs w:val="20"/>
                    </w:rPr>
                  </w:pPr>
                  <w:r w:rsidRPr="007B62B8">
                    <w:rPr>
                      <w:sz w:val="20"/>
                      <w:szCs w:val="20"/>
                    </w:rPr>
                    <w:lastRenderedPageBreak/>
                    <w:t xml:space="preserve">2020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2021 год, %</w:t>
                  </w:r>
                </w:p>
              </w:tc>
              <w:tc>
                <w:tcPr>
                  <w:tcW w:w="942" w:type="dxa"/>
                </w:tcPr>
                <w:p w:rsidR="00164452" w:rsidRPr="007B62B8" w:rsidRDefault="00164452" w:rsidP="00F96C7A">
                  <w:pPr>
                    <w:tabs>
                      <w:tab w:val="num" w:pos="0"/>
                    </w:tabs>
                    <w:ind w:left="82" w:firstLine="3"/>
                    <w:jc w:val="center"/>
                    <w:rPr>
                      <w:sz w:val="20"/>
                      <w:szCs w:val="20"/>
                    </w:rPr>
                  </w:pPr>
                  <w:r>
                    <w:rPr>
                      <w:sz w:val="20"/>
                      <w:szCs w:val="20"/>
                    </w:rPr>
                    <w:t>2022 год, %</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164452" w:rsidRPr="007B62B8" w:rsidRDefault="00164452" w:rsidP="00F96C7A">
                  <w:pPr>
                    <w:tabs>
                      <w:tab w:val="num" w:pos="0"/>
                    </w:tabs>
                    <w:ind w:left="82" w:firstLine="3"/>
                    <w:jc w:val="center"/>
                    <w:rPr>
                      <w:sz w:val="20"/>
                      <w:szCs w:val="20"/>
                    </w:rPr>
                  </w:pPr>
                  <w:r>
                    <w:rPr>
                      <w:sz w:val="20"/>
                      <w:szCs w:val="20"/>
                    </w:rPr>
                    <w:t>2025 год, %</w:t>
                  </w:r>
                </w:p>
              </w:tc>
            </w:tr>
            <w:tr w:rsidR="00164452" w:rsidRPr="007B62B8" w:rsidTr="00F96C7A">
              <w:trPr>
                <w:jc w:val="center"/>
              </w:trPr>
              <w:tc>
                <w:tcPr>
                  <w:tcW w:w="942" w:type="dxa"/>
                </w:tcPr>
                <w:p w:rsidR="00164452" w:rsidRPr="00CC1B2E" w:rsidRDefault="00164452" w:rsidP="00F96C7A">
                  <w:pPr>
                    <w:jc w:val="center"/>
                  </w:pPr>
                  <w:r>
                    <w:t>25</w:t>
                  </w:r>
                </w:p>
              </w:tc>
              <w:tc>
                <w:tcPr>
                  <w:tcW w:w="942" w:type="dxa"/>
                </w:tcPr>
                <w:p w:rsidR="00164452" w:rsidRPr="00CC1B2E" w:rsidRDefault="00164452" w:rsidP="00F96C7A">
                  <w:pPr>
                    <w:jc w:val="center"/>
                  </w:pPr>
                  <w:r>
                    <w:t>23</w:t>
                  </w:r>
                </w:p>
              </w:tc>
              <w:tc>
                <w:tcPr>
                  <w:tcW w:w="942" w:type="dxa"/>
                </w:tcPr>
                <w:p w:rsidR="00164452" w:rsidRPr="00CC1B2E" w:rsidRDefault="00164452" w:rsidP="00F96C7A">
                  <w:pPr>
                    <w:jc w:val="center"/>
                  </w:pPr>
                  <w:r>
                    <w:t>22</w:t>
                  </w:r>
                </w:p>
              </w:tc>
              <w:tc>
                <w:tcPr>
                  <w:tcW w:w="942" w:type="dxa"/>
                </w:tcPr>
                <w:p w:rsidR="00164452" w:rsidRPr="00CC1B2E" w:rsidRDefault="00164452" w:rsidP="00F96C7A">
                  <w:pPr>
                    <w:jc w:val="center"/>
                  </w:pPr>
                  <w:r>
                    <w:t>21</w:t>
                  </w:r>
                </w:p>
              </w:tc>
              <w:tc>
                <w:tcPr>
                  <w:tcW w:w="942" w:type="dxa"/>
                </w:tcPr>
                <w:p w:rsidR="00164452" w:rsidRPr="00CC1B2E" w:rsidRDefault="00164452" w:rsidP="00F96C7A">
                  <w:pPr>
                    <w:jc w:val="center"/>
                  </w:pPr>
                  <w:r>
                    <w:t>21</w:t>
                  </w:r>
                </w:p>
              </w:tc>
              <w:tc>
                <w:tcPr>
                  <w:tcW w:w="942" w:type="dxa"/>
                </w:tcPr>
                <w:p w:rsidR="00164452" w:rsidRPr="00CC1B2E" w:rsidRDefault="00164452" w:rsidP="00F96C7A">
                  <w:pPr>
                    <w:jc w:val="center"/>
                  </w:pPr>
                  <w:r>
                    <w:t>20</w:t>
                  </w:r>
                </w:p>
              </w:tc>
            </w:tr>
          </w:tbl>
          <w:p w:rsidR="00A35938" w:rsidRPr="00A35938" w:rsidRDefault="00A35938" w:rsidP="008B7B55">
            <w:pPr>
              <w:ind w:firstLine="317"/>
              <w:jc w:val="both"/>
            </w:pPr>
          </w:p>
        </w:tc>
      </w:tr>
    </w:tbl>
    <w:p w:rsidR="00A35938" w:rsidRPr="00A35938" w:rsidRDefault="00A35938" w:rsidP="00A35938">
      <w:pPr>
        <w:pStyle w:val="10"/>
        <w:ind w:firstLine="709"/>
        <w:jc w:val="center"/>
        <w:rPr>
          <w:rFonts w:ascii="Times New Roman" w:hAnsi="Times New Roman"/>
          <w:sz w:val="24"/>
          <w:szCs w:val="24"/>
        </w:rPr>
      </w:pPr>
      <w:r w:rsidRPr="00A35938">
        <w:rPr>
          <w:rFonts w:ascii="Times New Roman" w:hAnsi="Times New Roman"/>
          <w:sz w:val="24"/>
          <w:szCs w:val="24"/>
        </w:rPr>
        <w:lastRenderedPageBreak/>
        <w:t>Раздел 2. Сфера социально-экономического развития Хлебодаровского сельского поселения Русско-Полянского муниципального района, в рамках которой предполагается реализация подпрограммы, основные проблемы, оценка причин их возникновения и прогноз ее развития.</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Потребление электрической энергии в Хлебодаровском сельском поселении Русско-Полянского муниципального района Омской области составляет в среднем 28415 кВт.ч, топлива 21 тонна условного топлива (далее – т.у.т.). В общей структуре расходов местного бюджета Хлебодаровского сельского поселения Русско-Полянского муниципального района Омской области доля затрат на оплату потребления топливно-энергетических ресурсов составляет в 201</w:t>
      </w:r>
      <w:r w:rsidR="00096C33">
        <w:rPr>
          <w:lang w:eastAsia="en-US"/>
        </w:rPr>
        <w:t>6</w:t>
      </w:r>
      <w:r w:rsidRPr="00A35938">
        <w:rPr>
          <w:lang w:eastAsia="en-US"/>
        </w:rPr>
        <w:t>-201</w:t>
      </w:r>
      <w:r w:rsidR="00096C33">
        <w:rPr>
          <w:lang w:eastAsia="en-US"/>
        </w:rPr>
        <w:t>9  годах в среднем 25</w:t>
      </w:r>
      <w:r w:rsidRPr="00A35938">
        <w:rPr>
          <w:lang w:eastAsia="en-US"/>
        </w:rPr>
        <w:t xml:space="preserve"> процентов. </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xml:space="preserve">В целях создания экономических и организационных условий для эффективного использования энергетических ресурсов и повышения энергоэффективности экономики в Хлебодаровском сельском поселении Русско-Полянского муниципальном районе Омской области проведен ряд  мероприятий по замене морально и технически устаревшего оборудования котельных и тепловых сетей на энергоэффективное оборудование, приняты меры по оптимизации систем теплоснабжения. </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Несмотря на достигнутые положительные результаты, некоторые проблемы энергосбережения в Хлебодаровском сельском поселении Русско-Полянского муниципальном районе Омской области остаются нерешенными. К ним, в частности, относятся:</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высокая энергоемкость сельскохозяйственного производства, строительства и сферы жилищно-коммунальных услуг;</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высокий моральный и физический износ энергетического оборудования, несбалансированность фактического наличия и потребности в мощностях  теплосетевой инфраструктуры;</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недостаточно эффективное использование имеющихся мощностей по производству тепловой энергии, значительные потери энергоресурсов в процессе их производства и транспортировки до потребителей;</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слабая мотивация производителей и потребителей энергоресурсов к внедрению энергосберегающих технологий;</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недостаточное оборудование зданий, строений и сооружений приборами учета энергетических ресурсов и воды.</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xml:space="preserve">В условиях нарастающего дефицита энергоносителей и существующего увеличения стоимости всех видов энергии актуальным становится использование любых резервов энергетики, позволяющих увеличивать производство энергии с минимальными затратами. Для решения указанных проблем необходимо осуществление комплекса мер по интенсификации энергосбережения, которые заключаются в разработке, принятии и реализации согласованных действий органов государственной власти Омской области и органа местного самоуправления Хлебодаровского сельского поселения Русско-Полянского муниципального района и организаций, направленных на активизацию процессов обновления и роста производственных мощностей за счет внедрения нового энергосберегающего оборудования и создания новых энергоэффективных производств, обеспечение надежного энергоснабжения потребителей Хлебодаровского сельского поселения Русско-Полянского района Омской области, в том числе за счет повышения роли проводимых энергетических обследований, обеспечение учета и контроля за потреблением энергоресурсов, формирование условий и механизмов, способствующих появлению и реализации конкретных проектов по энергоресурсосбережению. </w:t>
      </w:r>
    </w:p>
    <w:p w:rsidR="00A35938" w:rsidRPr="00A35938" w:rsidRDefault="00A35938" w:rsidP="00A35938">
      <w:pPr>
        <w:widowControl w:val="0"/>
        <w:autoSpaceDE w:val="0"/>
        <w:autoSpaceDN w:val="0"/>
        <w:adjustRightInd w:val="0"/>
        <w:ind w:firstLine="540"/>
        <w:jc w:val="both"/>
        <w:outlineLvl w:val="1"/>
        <w:rPr>
          <w:lang w:eastAsia="en-US"/>
        </w:rPr>
      </w:pPr>
      <w:r w:rsidRPr="00A35938">
        <w:rPr>
          <w:lang w:eastAsia="en-US"/>
        </w:rPr>
        <w:t xml:space="preserve">Таким образом, проблема энергосбережения носит многоцелевой и межотраслевой характер, затрагивает интересы всех сфер экономики и социальной сферы, является одной из </w:t>
      </w:r>
      <w:r w:rsidRPr="00A35938">
        <w:rPr>
          <w:lang w:eastAsia="en-US"/>
        </w:rPr>
        <w:lastRenderedPageBreak/>
        <w:t xml:space="preserve">главных составляющих повышения конкурентоспособности экономики. Мероприятия подпрограммы разработаны на основе всестороннего анализа ситуации и перспектив развития систем тепло-, газо-, электро- и водоснабжения Хлебодаровского сельского поселения Русско-Полянского муниципального района Омской области. </w:t>
      </w:r>
    </w:p>
    <w:p w:rsidR="00096C33" w:rsidRDefault="00096C33" w:rsidP="00A35938">
      <w:pPr>
        <w:widowControl w:val="0"/>
        <w:autoSpaceDE w:val="0"/>
        <w:autoSpaceDN w:val="0"/>
        <w:adjustRightInd w:val="0"/>
        <w:ind w:firstLine="540"/>
        <w:jc w:val="center"/>
        <w:outlineLvl w:val="1"/>
        <w:rPr>
          <w:lang w:eastAsia="en-US"/>
        </w:rPr>
      </w:pPr>
    </w:p>
    <w:p w:rsidR="00A35938" w:rsidRPr="00A35938" w:rsidRDefault="00A35938" w:rsidP="00A35938">
      <w:pPr>
        <w:widowControl w:val="0"/>
        <w:autoSpaceDE w:val="0"/>
        <w:autoSpaceDN w:val="0"/>
        <w:adjustRightInd w:val="0"/>
        <w:ind w:firstLine="540"/>
        <w:jc w:val="center"/>
        <w:outlineLvl w:val="1"/>
      </w:pPr>
      <w:r w:rsidRPr="00A35938">
        <w:rPr>
          <w:lang w:eastAsia="en-US"/>
        </w:rPr>
        <w:t xml:space="preserve"> </w:t>
      </w:r>
      <w:r w:rsidRPr="00A35938">
        <w:t>Раздел 3. Цели</w:t>
      </w:r>
      <w:r w:rsidR="0025240C">
        <w:t xml:space="preserve"> и</w:t>
      </w:r>
      <w:r w:rsidRPr="00A35938">
        <w:t xml:space="preserve"> задачи подпрограммы.</w:t>
      </w:r>
    </w:p>
    <w:p w:rsidR="00A35938" w:rsidRPr="00A35938" w:rsidRDefault="00A35938" w:rsidP="00A35938">
      <w:pPr>
        <w:widowControl w:val="0"/>
        <w:autoSpaceDE w:val="0"/>
        <w:autoSpaceDN w:val="0"/>
        <w:adjustRightInd w:val="0"/>
        <w:ind w:firstLine="540"/>
        <w:jc w:val="both"/>
      </w:pPr>
      <w:r w:rsidRPr="00A35938">
        <w:t>Целью подпрограммы является  - создание условий для внедрения в коммунальной, жилищной и социальной сферах прогрессивных энергосберегающих технологий и оборудования, обеспечение надежного энергоснабжения потребителей Хлебодаровского сельского поселения Русско-Полянского муниципального района Омской области.</w:t>
      </w:r>
    </w:p>
    <w:p w:rsidR="00A35938" w:rsidRPr="00A35938" w:rsidRDefault="00A35938" w:rsidP="00A35938">
      <w:pPr>
        <w:widowControl w:val="0"/>
        <w:autoSpaceDE w:val="0"/>
        <w:autoSpaceDN w:val="0"/>
        <w:adjustRightInd w:val="0"/>
        <w:ind w:firstLine="540"/>
        <w:jc w:val="both"/>
      </w:pPr>
      <w:r w:rsidRPr="00A35938">
        <w:t>Для достижения поставленной цели необходимо решить следующ</w:t>
      </w:r>
      <w:r w:rsidR="0025240C">
        <w:t>ую</w:t>
      </w:r>
      <w:r w:rsidRPr="00A35938">
        <w:t xml:space="preserve"> задач</w:t>
      </w:r>
      <w:r w:rsidR="0025240C">
        <w:t>у</w:t>
      </w:r>
      <w:r w:rsidRPr="00A35938">
        <w:t>:</w:t>
      </w:r>
    </w:p>
    <w:p w:rsidR="00A35938" w:rsidRPr="00A35938" w:rsidRDefault="00A35938" w:rsidP="00A35938">
      <w:pPr>
        <w:pStyle w:val="Style16"/>
        <w:spacing w:line="240" w:lineRule="auto"/>
        <w:ind w:firstLine="540"/>
        <w:jc w:val="both"/>
        <w:rPr>
          <w:rStyle w:val="FontStyle79"/>
          <w:sz w:val="24"/>
          <w:szCs w:val="24"/>
        </w:rPr>
      </w:pPr>
      <w:r w:rsidRPr="00A35938">
        <w:rPr>
          <w:rStyle w:val="FontStyle79"/>
          <w:sz w:val="24"/>
          <w:szCs w:val="24"/>
        </w:rPr>
        <w:t xml:space="preserve">1. Выявление резервов для снижения потребления топливно-энергетических ресурсов в </w:t>
      </w:r>
      <w:r w:rsidRPr="00A35938">
        <w:t>бюджетном секторе Хлебодаровского сельского поселения Русско-Полянского муниципального района Омской области</w:t>
      </w:r>
      <w:r w:rsidRPr="00A35938">
        <w:rPr>
          <w:rStyle w:val="FontStyle79"/>
          <w:sz w:val="24"/>
          <w:szCs w:val="24"/>
        </w:rPr>
        <w:t>.</w:t>
      </w:r>
    </w:p>
    <w:p w:rsidR="00A35938" w:rsidRPr="00A35938" w:rsidRDefault="00A35938" w:rsidP="00A35938">
      <w:pPr>
        <w:pStyle w:val="Style16"/>
        <w:spacing w:line="240" w:lineRule="auto"/>
        <w:jc w:val="both"/>
        <w:rPr>
          <w:rStyle w:val="FontStyle79"/>
          <w:sz w:val="24"/>
          <w:szCs w:val="24"/>
        </w:rPr>
      </w:pPr>
    </w:p>
    <w:p w:rsidR="00A35938" w:rsidRPr="00A35938" w:rsidRDefault="00A35938" w:rsidP="00A35938">
      <w:pPr>
        <w:widowControl w:val="0"/>
        <w:autoSpaceDE w:val="0"/>
        <w:autoSpaceDN w:val="0"/>
        <w:adjustRightInd w:val="0"/>
        <w:jc w:val="center"/>
        <w:outlineLvl w:val="1"/>
      </w:pPr>
      <w:r w:rsidRPr="00A35938">
        <w:t>Раздел 4. Срок реализации подпрограммы.</w:t>
      </w:r>
    </w:p>
    <w:p w:rsidR="00A35938" w:rsidRPr="00A35938" w:rsidRDefault="00A35938" w:rsidP="00A35938">
      <w:pPr>
        <w:widowControl w:val="0"/>
        <w:autoSpaceDE w:val="0"/>
        <w:autoSpaceDN w:val="0"/>
        <w:adjustRightInd w:val="0"/>
        <w:ind w:firstLine="540"/>
        <w:jc w:val="both"/>
      </w:pPr>
      <w:r w:rsidRPr="00A35938">
        <w:t>Реализация подпрограммы будет осуществляться в период с 20</w:t>
      </w:r>
      <w:r w:rsidR="0025240C">
        <w:t>20</w:t>
      </w:r>
      <w:r w:rsidRPr="00A35938">
        <w:t xml:space="preserve"> по 202</w:t>
      </w:r>
      <w:r w:rsidR="0025240C">
        <w:t>5</w:t>
      </w:r>
      <w:r w:rsidRPr="00A35938">
        <w:t xml:space="preserve"> годы</w:t>
      </w:r>
      <w:r w:rsidR="0025240C">
        <w:t xml:space="preserve"> (в один этап)</w:t>
      </w:r>
      <w:r w:rsidRPr="00A35938">
        <w:t xml:space="preserve">. </w:t>
      </w:r>
    </w:p>
    <w:p w:rsidR="00A35938" w:rsidRPr="00A35938" w:rsidRDefault="00A35938" w:rsidP="00A35938">
      <w:pPr>
        <w:widowControl w:val="0"/>
        <w:autoSpaceDE w:val="0"/>
        <w:autoSpaceDN w:val="0"/>
        <w:adjustRightInd w:val="0"/>
        <w:jc w:val="center"/>
        <w:rPr>
          <w:color w:val="FF0000"/>
        </w:rPr>
      </w:pPr>
    </w:p>
    <w:p w:rsidR="00A35938" w:rsidRPr="00A35938" w:rsidRDefault="00A35938" w:rsidP="00A35938">
      <w:pPr>
        <w:widowControl w:val="0"/>
        <w:autoSpaceDE w:val="0"/>
        <w:autoSpaceDN w:val="0"/>
        <w:adjustRightInd w:val="0"/>
        <w:jc w:val="center"/>
        <w:outlineLvl w:val="0"/>
      </w:pPr>
      <w:r w:rsidRPr="00A35938">
        <w:t xml:space="preserve">Раздел 5. Описание входящих в состав подпрограммы основных мероприятий </w:t>
      </w:r>
    </w:p>
    <w:p w:rsidR="00A35938" w:rsidRPr="00A35938" w:rsidRDefault="00A35938" w:rsidP="00A35938">
      <w:pPr>
        <w:widowControl w:val="0"/>
        <w:autoSpaceDE w:val="0"/>
        <w:autoSpaceDN w:val="0"/>
        <w:adjustRightInd w:val="0"/>
        <w:ind w:firstLine="540"/>
        <w:jc w:val="both"/>
      </w:pPr>
    </w:p>
    <w:p w:rsidR="00A35938" w:rsidRPr="00A35938" w:rsidRDefault="00A35938" w:rsidP="00A35938">
      <w:pPr>
        <w:widowControl w:val="0"/>
        <w:autoSpaceDE w:val="0"/>
        <w:autoSpaceDN w:val="0"/>
        <w:adjustRightInd w:val="0"/>
        <w:ind w:firstLine="540"/>
        <w:jc w:val="both"/>
      </w:pPr>
      <w:r w:rsidRPr="00A35938">
        <w:t xml:space="preserve">В рамках подпрограммы будет реализовано следующее основное мероприятие: </w:t>
      </w:r>
    </w:p>
    <w:p w:rsidR="00A35938" w:rsidRDefault="00A35938" w:rsidP="00A35938">
      <w:pPr>
        <w:ind w:firstLine="540"/>
        <w:jc w:val="both"/>
        <w:rPr>
          <w:rStyle w:val="FontStyle79"/>
          <w:sz w:val="24"/>
          <w:szCs w:val="24"/>
        </w:rPr>
      </w:pPr>
      <w:r w:rsidRPr="00A35938">
        <w:rPr>
          <w:rStyle w:val="FontStyle79"/>
          <w:sz w:val="24"/>
          <w:szCs w:val="24"/>
        </w:rPr>
        <w:t>«Внедрение энергоэффективных технологий на территории Хлебодаровского сельского поселения Русско-Полянского муниципального района Омской области».</w:t>
      </w:r>
    </w:p>
    <w:p w:rsidR="000F5927" w:rsidRPr="00A35938" w:rsidRDefault="000F5927" w:rsidP="00A35938">
      <w:pPr>
        <w:ind w:firstLine="540"/>
        <w:jc w:val="both"/>
        <w:rPr>
          <w:rStyle w:val="FontStyle79"/>
          <w:sz w:val="24"/>
          <w:szCs w:val="24"/>
        </w:rPr>
      </w:pPr>
    </w:p>
    <w:p w:rsidR="00A35938" w:rsidRPr="00A35938" w:rsidRDefault="00A35938" w:rsidP="00A35938">
      <w:pPr>
        <w:pStyle w:val="10"/>
        <w:ind w:firstLine="709"/>
        <w:jc w:val="center"/>
        <w:rPr>
          <w:rFonts w:ascii="Times New Roman" w:hAnsi="Times New Roman"/>
          <w:sz w:val="24"/>
          <w:szCs w:val="24"/>
        </w:rPr>
      </w:pPr>
      <w:r w:rsidRPr="00A35938">
        <w:rPr>
          <w:rFonts w:ascii="Times New Roman" w:hAnsi="Times New Roman"/>
          <w:sz w:val="24"/>
          <w:szCs w:val="24"/>
        </w:rPr>
        <w:t>Раздел 6. Описание мероприятий и целевых индикаторов их выполнения</w:t>
      </w:r>
      <w:r w:rsidR="000F5927">
        <w:rPr>
          <w:rFonts w:ascii="Times New Roman" w:hAnsi="Times New Roman"/>
          <w:sz w:val="24"/>
          <w:szCs w:val="24"/>
        </w:rPr>
        <w:t>.</w:t>
      </w:r>
    </w:p>
    <w:p w:rsidR="008B7B55" w:rsidRPr="007509ED" w:rsidRDefault="008B7B55" w:rsidP="008B7B55">
      <w:pPr>
        <w:pStyle w:val="10"/>
        <w:ind w:firstLine="709"/>
        <w:jc w:val="center"/>
        <w:rPr>
          <w:rFonts w:ascii="Times New Roman" w:hAnsi="Times New Roman"/>
          <w:b/>
          <w:sz w:val="24"/>
          <w:szCs w:val="24"/>
        </w:rPr>
      </w:pPr>
      <w:r w:rsidRPr="007509ED">
        <w:rPr>
          <w:rFonts w:ascii="Times New Roman" w:hAnsi="Times New Roman"/>
          <w:b/>
          <w:sz w:val="24"/>
          <w:szCs w:val="24"/>
        </w:rPr>
        <w:t>Перечень</w:t>
      </w:r>
      <w:r w:rsidRPr="007509ED">
        <w:rPr>
          <w:rFonts w:ascii="Times New Roman" w:hAnsi="Times New Roman"/>
          <w:b/>
          <w:sz w:val="24"/>
          <w:szCs w:val="24"/>
        </w:rPr>
        <w:br/>
        <w:t>мероприятий по энергосбережению и повышению энергетической эффективности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318"/>
        <w:gridCol w:w="1926"/>
        <w:gridCol w:w="1525"/>
        <w:gridCol w:w="1544"/>
      </w:tblGrid>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 п/п</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 xml:space="preserve">Наименование мероприятия </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Источник финансирования</w:t>
            </w:r>
          </w:p>
          <w:p w:rsidR="008B7B55" w:rsidRPr="00BD69B0" w:rsidRDefault="008B7B55" w:rsidP="008B7B55">
            <w:pPr>
              <w:jc w:val="center"/>
            </w:pP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 xml:space="preserve">Объёмы финансовых средств </w:t>
            </w:r>
          </w:p>
        </w:tc>
        <w:tc>
          <w:tcPr>
            <w:tcW w:w="80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Сроки исполнения</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1</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pPr>
            <w:r w:rsidRPr="004065FF">
              <w:t>мероприятия по выявлению бесхозяйных объектов недвижимого имущества, используемых для передачи электрической и тепловой энергии, воды, по организации постановки в установленном порядке таких объектов на учет в качестве бесхозяйных объектов недвижимого имущества и признанию права муниципальной собственности на такие бесхозяйные объекты недвижимого имущества;</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rPr>
                <w:color w:val="FF0000"/>
              </w:rPr>
            </w:pPr>
            <w:r w:rsidRPr="00BD69B0">
              <w:t xml:space="preserve">не требует </w:t>
            </w:r>
            <w:r>
              <w:t>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rPr>
                <w:color w:val="FF0000"/>
              </w:rPr>
            </w:pPr>
          </w:p>
          <w:p w:rsidR="008B7B55" w:rsidRPr="009B339A" w:rsidRDefault="008B7B55" w:rsidP="008B7B55">
            <w:pPr>
              <w:jc w:val="center"/>
            </w:pPr>
            <w:r w:rsidRPr="009B339A">
              <w:t>0</w:t>
            </w:r>
          </w:p>
        </w:tc>
        <w:tc>
          <w:tcPr>
            <w:tcW w:w="80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2</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pPr>
            <w:r w:rsidRPr="004065FF">
              <w:t>мероприятия по организации порядка управления (эксплуатации) бесхозяйными объектами недвижимого имущества, используемыми для передачи электрической и тепловой энергии, воды, с момента выявления таких объектов;</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rPr>
                <w:color w:val="FF0000"/>
              </w:rPr>
            </w:pPr>
            <w:r w:rsidRPr="002400F6">
              <w:t>не требует средств местного бюджета</w:t>
            </w:r>
            <w:r w:rsidRPr="00BD69B0">
              <w:rPr>
                <w:color w:val="FF0000"/>
              </w:rPr>
              <w:t xml:space="preserve"> </w:t>
            </w:r>
          </w:p>
        </w:tc>
        <w:tc>
          <w:tcPr>
            <w:tcW w:w="791" w:type="pct"/>
            <w:tcBorders>
              <w:top w:val="single" w:sz="4" w:space="0" w:color="auto"/>
              <w:left w:val="single" w:sz="4" w:space="0" w:color="auto"/>
              <w:bottom w:val="single" w:sz="4" w:space="0" w:color="auto"/>
              <w:right w:val="single" w:sz="4" w:space="0" w:color="auto"/>
            </w:tcBorders>
            <w:vAlign w:val="center"/>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C2195D">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3</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jc w:val="both"/>
              <w:rPr>
                <w:rFonts w:ascii="Times New Roman CYR" w:hAnsi="Times New Roman CYR" w:cs="Times New Roman CYR"/>
              </w:rPr>
            </w:pPr>
            <w:r w:rsidRPr="004065FF">
              <w:rPr>
                <w:rFonts w:ascii="Times New Roman CYR" w:hAnsi="Times New Roman CYR" w:cs="Times New Roman CYR"/>
              </w:rPr>
              <w:t xml:space="preserve">мероприятия по организации порядка управления (эксплуатации) </w:t>
            </w:r>
            <w:r w:rsidRPr="004065FF">
              <w:rPr>
                <w:rFonts w:ascii="Times New Roman CYR" w:hAnsi="Times New Roman CYR" w:cs="Times New Roman CYR"/>
              </w:rPr>
              <w:lastRenderedPageBreak/>
              <w:t>бесхозяйными объектами недвижимого имущества, используемыми для передачи электрической и тепловой энергии, воды, с момента выявления таких объектов;</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lastRenderedPageBreak/>
              <w:t xml:space="preserve">не требует средств </w:t>
            </w:r>
            <w:r w:rsidRPr="002400F6">
              <w:lastRenderedPageBreak/>
              <w:t>местного бюджета</w:t>
            </w:r>
          </w:p>
        </w:tc>
        <w:tc>
          <w:tcPr>
            <w:tcW w:w="791" w:type="pct"/>
            <w:tcBorders>
              <w:top w:val="single" w:sz="4" w:space="0" w:color="auto"/>
              <w:left w:val="single" w:sz="4" w:space="0" w:color="auto"/>
              <w:bottom w:val="single" w:sz="4" w:space="0" w:color="auto"/>
              <w:right w:val="single" w:sz="4" w:space="0" w:color="auto"/>
            </w:tcBorders>
            <w:vAlign w:val="center"/>
          </w:tcPr>
          <w:p w:rsidR="008B7B55" w:rsidRPr="00BD69B0" w:rsidRDefault="008B7B55" w:rsidP="008B7B55">
            <w:pPr>
              <w:jc w:val="center"/>
            </w:pPr>
            <w:r>
              <w:lastRenderedPageBreak/>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C2195D">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lastRenderedPageBreak/>
              <w:t>4</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autoSpaceDE w:val="0"/>
              <w:autoSpaceDN w:val="0"/>
              <w:adjustRightInd w:val="0"/>
              <w:rPr>
                <w:color w:val="000000"/>
              </w:rPr>
            </w:pPr>
            <w:r w:rsidRPr="004065FF">
              <w:rPr>
                <w:color w:val="000000"/>
              </w:rPr>
              <w:t>мероприятия по учету в инвестиционных и производственных программах производителей воды мер по энергосбережению и повышению энергетической эффективности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p>
          <w:p w:rsidR="008B7B55" w:rsidRPr="00BD69B0" w:rsidRDefault="008B7B55" w:rsidP="008B7B55">
            <w:pPr>
              <w:jc w:val="center"/>
            </w:pPr>
          </w:p>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BD69B0">
              <w:t>5</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autoSpaceDE w:val="0"/>
              <w:autoSpaceDN w:val="0"/>
              <w:adjustRightInd w:val="0"/>
              <w:rPr>
                <w:color w:val="000000"/>
              </w:rPr>
            </w:pPr>
            <w:bookmarkStart w:id="0" w:name="sub_2025"/>
            <w:r w:rsidRPr="004065FF">
              <w:rPr>
                <w:color w:val="000000"/>
              </w:rPr>
              <w:t>мероприятия в области регулирования цен (тарифов), направленные на стимулирование энергосбережения и повышения энергетической эффективности, в том числе переход к регулированию цен (тарифов) на основе долгосрочных параметров регулирования, введение социальной нормы потребления энергетических ресурсов и дифференцированных цен (тарифов) на энергетические ресурсы в пределах и свыше социальной нормы потребления, введение цен (тарифов), дифференцированных по времени суток, выходным и рабочим дням, если соответствующие полномочия в области регулирования цен (тарифов) переданы органам местного самоуправления.</w:t>
            </w:r>
            <w:bookmarkEnd w:id="0"/>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autoSpaceDE w:val="0"/>
              <w:autoSpaceDN w:val="0"/>
              <w:adjustRightInd w:val="0"/>
              <w:jc w:val="center"/>
              <w:rPr>
                <w:color w:val="000000"/>
              </w:rP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6</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autoSpaceDE w:val="0"/>
              <w:autoSpaceDN w:val="0"/>
              <w:adjustRightInd w:val="0"/>
              <w:rPr>
                <w:color w:val="000000"/>
              </w:rPr>
            </w:pPr>
            <w:r w:rsidRPr="004065FF">
              <w:rPr>
                <w:color w:val="000000"/>
              </w:rPr>
              <w:t>мероприятия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p>
          <w:p w:rsidR="008B7B55" w:rsidRPr="00BD69B0" w:rsidRDefault="008B7B55" w:rsidP="008B7B55">
            <w:pPr>
              <w:jc w:val="center"/>
            </w:pPr>
            <w:r>
              <w:t>0</w:t>
            </w:r>
          </w:p>
          <w:p w:rsidR="008B7B55" w:rsidRPr="00BD69B0" w:rsidRDefault="008B7B55" w:rsidP="008B7B55">
            <w:pPr>
              <w:jc w:val="center"/>
            </w:pP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7</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4065FF">
              <w:t>мероприятия по прединвестиционной подготовке проектов и мероприятий в области энергосбережения и повышения энергетической эффективности, включая разработку технико-экономических обоснований, бизнес-планов, разработку схем теплоснабжения, водоснабжения и водоотведения, а также проведение энергетических обследований;</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 xml:space="preserve">не требует средств местного бюджета </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p>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8</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4065FF">
              <w:t xml:space="preserve">мероприятия по модернизации оборудования, используемого для выработки тепловой энергии, передачи электрической и тепловой энергии, в том числе замене оборудования на оборудование с более высоким </w:t>
            </w:r>
            <w:r w:rsidRPr="004065FF">
              <w:lastRenderedPageBreak/>
              <w:t>коэффициентом полезного действия, внедрению инновационных решений и технологий в целях повышения энергетической эффективности осуществления регулируемых видов деятельности;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lastRenderedPageBreak/>
              <w:t>не требует средств местного бюджета</w:t>
            </w:r>
          </w:p>
          <w:p w:rsidR="008B7B55" w:rsidRPr="00BD69B0" w:rsidRDefault="008B7B55" w:rsidP="008B7B55">
            <w:pPr>
              <w:jc w:val="center"/>
            </w:pP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lastRenderedPageBreak/>
              <w:t>9</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4065FF">
              <w:t>мероприятия по расширению использования в качестве источников энергии вторичных энергетических ресурсов и (или) возобновляемых источников энергии;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10</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направленные на снижение потребления энергетических ресурсов на собственные нужды при осуществлении регулируемых видов деятельности;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 xml:space="preserve">не требует средств местного бюджета </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11</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по сокращению потерь электрической энергии, тепловой энергии при их передаче;</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12</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по сокращению объемов электрической энергии, используемой при передаче (транспортировке) воды;</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13</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по сокращению потерь воды при ее передаче;</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14</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по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электрической энергией с учетом доступности использования, близости расположения к источникам природного газа, газовых смесей, электрической энергии и экономической целесообразности такого замещения, а также с учетом тарифного регулирования и доступности гражданам платы;</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15</w:t>
            </w:r>
          </w:p>
        </w:tc>
        <w:tc>
          <w:tcPr>
            <w:tcW w:w="2209"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widowControl w:val="0"/>
              <w:autoSpaceDE w:val="0"/>
              <w:autoSpaceDN w:val="0"/>
              <w:adjustRightInd w:val="0"/>
              <w:ind w:left="-78"/>
            </w:pPr>
            <w:r w:rsidRPr="00AF1E7A">
              <w:t>мероприятия по обучению в области энергосбережения и повышения энергетической эффективности;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r w:rsidR="008B7B55" w:rsidRPr="00BD69B0" w:rsidTr="00EB17A2">
        <w:tc>
          <w:tcPr>
            <w:tcW w:w="252"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16</w:t>
            </w:r>
          </w:p>
        </w:tc>
        <w:tc>
          <w:tcPr>
            <w:tcW w:w="2209" w:type="pct"/>
            <w:tcBorders>
              <w:top w:val="single" w:sz="4" w:space="0" w:color="auto"/>
              <w:left w:val="single" w:sz="4" w:space="0" w:color="auto"/>
              <w:bottom w:val="single" w:sz="4" w:space="0" w:color="auto"/>
              <w:right w:val="single" w:sz="4" w:space="0" w:color="auto"/>
            </w:tcBorders>
          </w:tcPr>
          <w:p w:rsidR="008B7B55" w:rsidRPr="00AF1E7A" w:rsidRDefault="008B7B55" w:rsidP="008B7B55">
            <w:pPr>
              <w:widowControl w:val="0"/>
              <w:autoSpaceDE w:val="0"/>
              <w:autoSpaceDN w:val="0"/>
              <w:adjustRightInd w:val="0"/>
              <w:ind w:left="-78"/>
            </w:pPr>
            <w:r w:rsidRPr="00AF1E7A">
              <w:t xml:space="preserve">мероприятия по информационной поддержке и пропаганде энергосбережения и повышения энергетической эффективности на территории субъекта Российской Федерации, муниципального </w:t>
            </w:r>
            <w:r w:rsidRPr="00AF1E7A">
              <w:lastRenderedPageBreak/>
              <w:t>образования, направленные в том числе на создание демонстрационных центров в области энергосбережения и повышения энергетической эффективности, информирование потребителей о возможности заключения энергосервисных договоров (контрактов) и об особенностях их заключения, об энергетической эффективности бытовых энергопотребляющих устройств и других товаров, в отношении которых в соответствии с законодательством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w:t>
            </w:r>
          </w:p>
        </w:tc>
        <w:tc>
          <w:tcPr>
            <w:tcW w:w="946"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rsidRPr="002400F6">
              <w:lastRenderedPageBreak/>
              <w:t>не требует средств местного бюджета</w:t>
            </w:r>
          </w:p>
        </w:tc>
        <w:tc>
          <w:tcPr>
            <w:tcW w:w="791" w:type="pct"/>
            <w:tcBorders>
              <w:top w:val="single" w:sz="4" w:space="0" w:color="auto"/>
              <w:left w:val="single" w:sz="4" w:space="0" w:color="auto"/>
              <w:bottom w:val="single" w:sz="4" w:space="0" w:color="auto"/>
              <w:right w:val="single" w:sz="4" w:space="0" w:color="auto"/>
            </w:tcBorders>
          </w:tcPr>
          <w:p w:rsidR="008B7B55" w:rsidRPr="00BD69B0" w:rsidRDefault="008B7B55" w:rsidP="008B7B55">
            <w:pPr>
              <w:jc w:val="center"/>
            </w:pPr>
            <w:r>
              <w:t>0</w:t>
            </w:r>
          </w:p>
        </w:tc>
        <w:tc>
          <w:tcPr>
            <w:tcW w:w="801" w:type="pct"/>
            <w:tcBorders>
              <w:top w:val="single" w:sz="4" w:space="0" w:color="auto"/>
              <w:left w:val="single" w:sz="4" w:space="0" w:color="auto"/>
              <w:bottom w:val="single" w:sz="4" w:space="0" w:color="auto"/>
              <w:right w:val="single" w:sz="4" w:space="0" w:color="auto"/>
            </w:tcBorders>
          </w:tcPr>
          <w:p w:rsidR="008B7B55" w:rsidRDefault="008B7B55" w:rsidP="008B7B55">
            <w:pPr>
              <w:jc w:val="center"/>
            </w:pPr>
            <w:r w:rsidRPr="002C1396">
              <w:t>2020-2025</w:t>
            </w:r>
          </w:p>
        </w:tc>
      </w:tr>
    </w:tbl>
    <w:p w:rsidR="000F5927" w:rsidRDefault="000F5927" w:rsidP="00A35938">
      <w:pPr>
        <w:pStyle w:val="10"/>
        <w:ind w:firstLine="709"/>
        <w:jc w:val="both"/>
        <w:rPr>
          <w:rFonts w:ascii="Times New Roman" w:hAnsi="Times New Roman"/>
          <w:sz w:val="24"/>
          <w:szCs w:val="24"/>
        </w:rPr>
      </w:pPr>
    </w:p>
    <w:p w:rsidR="00EB17A2" w:rsidRPr="00A35938" w:rsidRDefault="00EB17A2" w:rsidP="00EB17A2">
      <w:pPr>
        <w:ind w:firstLine="540"/>
        <w:jc w:val="both"/>
      </w:pPr>
      <w:r w:rsidRPr="00A35938">
        <w:t>В рамках основного мероприятия "</w:t>
      </w:r>
      <w:r w:rsidRPr="00A35938">
        <w:rPr>
          <w:rStyle w:val="FontStyle79"/>
          <w:sz w:val="24"/>
          <w:szCs w:val="24"/>
        </w:rPr>
        <w:t>Внедрение энергоэффективных технологий на территории Хлебодаровского сельского поселения Русско-Полянского муниципального района Омской области</w:t>
      </w:r>
      <w:r w:rsidRPr="00A35938">
        <w:t>" планируется выполнение следующ</w:t>
      </w:r>
      <w:r>
        <w:t>их</w:t>
      </w:r>
      <w:r w:rsidRPr="00A35938">
        <w:t xml:space="preserve"> мероприяти</w:t>
      </w:r>
      <w:r>
        <w:t>й</w:t>
      </w:r>
      <w:r w:rsidRPr="00A35938">
        <w:t>:</w:t>
      </w:r>
    </w:p>
    <w:p w:rsidR="00EB17A2" w:rsidRPr="00A35938" w:rsidRDefault="00EB17A2" w:rsidP="00EB17A2">
      <w:pPr>
        <w:ind w:firstLine="540"/>
        <w:jc w:val="both"/>
      </w:pPr>
      <w:r w:rsidRPr="000F5927">
        <w:rPr>
          <w:u w:val="single"/>
        </w:rPr>
        <w:t>Мероприятие 1</w:t>
      </w:r>
      <w:r>
        <w:t xml:space="preserve"> - </w:t>
      </w:r>
      <w:r w:rsidRPr="00A35938">
        <w:t xml:space="preserve">Повышение энергетической эффективности и сокращение энергетических издержек в бюджетном секторе. </w:t>
      </w:r>
    </w:p>
    <w:p w:rsidR="00EB17A2" w:rsidRPr="00A35938" w:rsidRDefault="00EB17A2" w:rsidP="00EB17A2">
      <w:pPr>
        <w:autoSpaceDE w:val="0"/>
        <w:autoSpaceDN w:val="0"/>
        <w:adjustRightInd w:val="0"/>
        <w:ind w:firstLine="720"/>
        <w:jc w:val="both"/>
      </w:pPr>
      <w:r w:rsidRPr="00EB17A2">
        <w:t>Для ежегодной оценки эффективности реализации данного мероприятия используется следующий целевой индикатор:  "Объем снижения потребления топливно-энергетических ресурсов в муниципальных учреждениях</w:t>
      </w:r>
      <w:r w:rsidRPr="00A35938">
        <w:t xml:space="preserve">  Хлебодаровского сельского поселения Русско-Полянского муниципального района Омской области» рассчитывается по следующей формуле:</w:t>
      </w:r>
    </w:p>
    <w:p w:rsidR="00EB17A2" w:rsidRPr="00A35938" w:rsidRDefault="00EB17A2" w:rsidP="00EB17A2">
      <w:pPr>
        <w:pStyle w:val="10"/>
        <w:ind w:firstLine="709"/>
        <w:jc w:val="both"/>
        <w:rPr>
          <w:rFonts w:ascii="Times New Roman" w:hAnsi="Times New Roman"/>
          <w:sz w:val="24"/>
          <w:szCs w:val="24"/>
        </w:rPr>
      </w:pPr>
    </w:p>
    <w:p w:rsidR="00EB17A2" w:rsidRPr="00A35938" w:rsidRDefault="00EB17A2" w:rsidP="00EB17A2">
      <w:pPr>
        <w:pStyle w:val="10"/>
        <w:ind w:firstLine="709"/>
        <w:jc w:val="both"/>
        <w:rPr>
          <w:rFonts w:ascii="Times New Roman" w:hAnsi="Times New Roman"/>
          <w:sz w:val="24"/>
          <w:szCs w:val="24"/>
          <w:lang w:val="en-US"/>
        </w:rPr>
      </w:pPr>
      <w:r w:rsidRPr="00A35938">
        <w:rPr>
          <w:rFonts w:ascii="Times New Roman" w:hAnsi="Times New Roman"/>
          <w:sz w:val="24"/>
          <w:szCs w:val="24"/>
          <w:lang w:val="en-US"/>
        </w:rPr>
        <w:t xml:space="preserve">VCH = V(t_i) - Vo6pt, </w:t>
      </w:r>
      <w:r w:rsidRPr="00A35938">
        <w:rPr>
          <w:rFonts w:ascii="Times New Roman" w:hAnsi="Times New Roman"/>
          <w:sz w:val="24"/>
          <w:szCs w:val="24"/>
        </w:rPr>
        <w:t>где</w:t>
      </w:r>
      <w:r w:rsidRPr="00A35938">
        <w:rPr>
          <w:rFonts w:ascii="Times New Roman" w:hAnsi="Times New Roman"/>
          <w:sz w:val="24"/>
          <w:szCs w:val="24"/>
          <w:lang w:val="en-US"/>
        </w:rPr>
        <w:t>:</w:t>
      </w:r>
    </w:p>
    <w:p w:rsidR="00EB17A2" w:rsidRPr="00A35938" w:rsidRDefault="00EB17A2" w:rsidP="00EB17A2">
      <w:pPr>
        <w:pStyle w:val="10"/>
        <w:ind w:firstLine="709"/>
        <w:jc w:val="both"/>
        <w:rPr>
          <w:rFonts w:ascii="Times New Roman" w:hAnsi="Times New Roman"/>
          <w:sz w:val="24"/>
          <w:szCs w:val="24"/>
          <w:lang w:val="en-US"/>
        </w:rPr>
      </w:pPr>
    </w:p>
    <w:p w:rsidR="00EB17A2" w:rsidRPr="00A35938" w:rsidRDefault="00EB17A2" w:rsidP="00EB17A2">
      <w:pPr>
        <w:pStyle w:val="10"/>
        <w:ind w:firstLine="709"/>
        <w:jc w:val="both"/>
        <w:rPr>
          <w:rFonts w:ascii="Times New Roman" w:hAnsi="Times New Roman"/>
          <w:sz w:val="24"/>
          <w:szCs w:val="24"/>
        </w:rPr>
      </w:pPr>
      <w:r w:rsidRPr="00A35938">
        <w:rPr>
          <w:rFonts w:ascii="Times New Roman" w:hAnsi="Times New Roman"/>
          <w:sz w:val="24"/>
          <w:szCs w:val="24"/>
        </w:rPr>
        <w:t>VCH-объем снижения потребления топливно-энергетических ресурсов муниципальными учреждениями Хлебодаровского сельского поселения Русско-Полянского муниципального района  Омской области;</w:t>
      </w:r>
    </w:p>
    <w:p w:rsidR="00EB17A2" w:rsidRPr="00A35938" w:rsidRDefault="00EB17A2" w:rsidP="00EB17A2">
      <w:pPr>
        <w:pStyle w:val="10"/>
        <w:ind w:firstLine="709"/>
        <w:jc w:val="both"/>
        <w:rPr>
          <w:rFonts w:ascii="Times New Roman" w:hAnsi="Times New Roman"/>
          <w:sz w:val="24"/>
          <w:szCs w:val="24"/>
        </w:rPr>
      </w:pPr>
      <w:r w:rsidRPr="00A35938">
        <w:rPr>
          <w:rFonts w:ascii="Times New Roman" w:hAnsi="Times New Roman"/>
          <w:sz w:val="24"/>
          <w:szCs w:val="24"/>
        </w:rPr>
        <w:t xml:space="preserve"> V(t.i) - объем потребления топливно-энергетических ресурсов муниципальными учреждениями Хлебодаровского сельского поселения Русско-Полянского муниципального района  Омской области, в году, предшествующем отчетному;</w:t>
      </w:r>
    </w:p>
    <w:p w:rsidR="00EB17A2" w:rsidRPr="00A35938" w:rsidRDefault="00EB17A2" w:rsidP="00EB17A2">
      <w:pPr>
        <w:pStyle w:val="10"/>
        <w:ind w:firstLine="709"/>
        <w:jc w:val="both"/>
        <w:rPr>
          <w:rFonts w:ascii="Times New Roman" w:hAnsi="Times New Roman"/>
          <w:sz w:val="24"/>
          <w:szCs w:val="24"/>
        </w:rPr>
      </w:pPr>
      <w:r w:rsidRPr="00A35938">
        <w:rPr>
          <w:rFonts w:ascii="Times New Roman" w:hAnsi="Times New Roman"/>
          <w:sz w:val="24"/>
          <w:szCs w:val="24"/>
        </w:rPr>
        <w:t>Vt-объем потребления топливно-энергетических ресурсов муниципальными учреждениями Хлебодаровского сельского поселения Русско-Полянского муниципального района  Омской области, в отчетном году.</w:t>
      </w:r>
    </w:p>
    <w:p w:rsidR="00EB17A2" w:rsidRDefault="00EB17A2" w:rsidP="00EB17A2">
      <w:pPr>
        <w:pStyle w:val="10"/>
        <w:ind w:firstLine="709"/>
        <w:jc w:val="both"/>
        <w:rPr>
          <w:rFonts w:ascii="Times New Roman" w:hAnsi="Times New Roman"/>
          <w:sz w:val="24"/>
          <w:szCs w:val="24"/>
        </w:rPr>
      </w:pPr>
      <w:r w:rsidRPr="00A35938">
        <w:rPr>
          <w:rFonts w:ascii="Times New Roman" w:hAnsi="Times New Roman"/>
          <w:sz w:val="24"/>
          <w:szCs w:val="24"/>
        </w:rPr>
        <w:t>Значение целевого индикатора измеряется в т</w:t>
      </w:r>
      <w:r>
        <w:rPr>
          <w:rFonts w:ascii="Times New Roman" w:hAnsi="Times New Roman"/>
          <w:sz w:val="24"/>
          <w:szCs w:val="24"/>
        </w:rPr>
        <w:t>.</w:t>
      </w:r>
      <w:r w:rsidRPr="00A35938">
        <w:rPr>
          <w:rFonts w:ascii="Times New Roman" w:hAnsi="Times New Roman"/>
          <w:sz w:val="24"/>
          <w:szCs w:val="24"/>
        </w:rPr>
        <w:t xml:space="preserve"> условного топлива (далее -</w:t>
      </w:r>
      <w:r>
        <w:rPr>
          <w:rFonts w:ascii="Times New Roman" w:hAnsi="Times New Roman"/>
          <w:sz w:val="24"/>
          <w:szCs w:val="24"/>
        </w:rPr>
        <w:t xml:space="preserve"> </w:t>
      </w:r>
      <w:r w:rsidRPr="00A35938">
        <w:rPr>
          <w:rFonts w:ascii="Times New Roman" w:hAnsi="Times New Roman"/>
          <w:sz w:val="24"/>
          <w:szCs w:val="24"/>
        </w:rPr>
        <w:t>у.т.).</w:t>
      </w:r>
    </w:p>
    <w:p w:rsidR="008B7B55" w:rsidRDefault="008B7B55" w:rsidP="00A35938">
      <w:pPr>
        <w:pStyle w:val="10"/>
        <w:ind w:firstLine="709"/>
        <w:jc w:val="both"/>
        <w:rPr>
          <w:rFonts w:ascii="Times New Roman" w:hAnsi="Times New Roman"/>
          <w:sz w:val="24"/>
          <w:szCs w:val="24"/>
        </w:rPr>
      </w:pPr>
    </w:p>
    <w:p w:rsidR="00FD3983" w:rsidRDefault="00FD3983" w:rsidP="00FD3983">
      <w:pPr>
        <w:pStyle w:val="10"/>
        <w:ind w:firstLine="709"/>
        <w:jc w:val="both"/>
        <w:rPr>
          <w:rFonts w:ascii="Times New Roman" w:hAnsi="Times New Roman"/>
          <w:sz w:val="24"/>
          <w:szCs w:val="24"/>
        </w:rPr>
      </w:pPr>
      <w:r w:rsidRPr="00FD3983">
        <w:rPr>
          <w:rFonts w:ascii="Times New Roman" w:hAnsi="Times New Roman"/>
          <w:sz w:val="24"/>
          <w:szCs w:val="24"/>
          <w:u w:val="single"/>
        </w:rPr>
        <w:t xml:space="preserve">Мероприятие </w:t>
      </w:r>
      <w:r>
        <w:rPr>
          <w:rFonts w:ascii="Times New Roman" w:hAnsi="Times New Roman"/>
          <w:sz w:val="24"/>
          <w:szCs w:val="24"/>
          <w:u w:val="single"/>
        </w:rPr>
        <w:t>2</w:t>
      </w:r>
      <w:r w:rsidRPr="00FD3983">
        <w:rPr>
          <w:rFonts w:ascii="Times New Roman" w:hAnsi="Times New Roman"/>
          <w:sz w:val="24"/>
          <w:szCs w:val="24"/>
        </w:rPr>
        <w:t xml:space="preserve"> - </w:t>
      </w:r>
      <w:r w:rsidR="003E4C83">
        <w:rPr>
          <w:rFonts w:ascii="Times New Roman" w:hAnsi="Times New Roman"/>
          <w:sz w:val="24"/>
          <w:szCs w:val="24"/>
        </w:rPr>
        <w:t>О</w:t>
      </w:r>
      <w:r w:rsidRPr="000C4DD8">
        <w:rPr>
          <w:rFonts w:ascii="Times New Roman" w:hAnsi="Times New Roman"/>
          <w:sz w:val="24"/>
          <w:szCs w:val="24"/>
        </w:rPr>
        <w:t xml:space="preserve">беспечение приборами учета потребления энергетических ресурсов и воды в объектах муниципальной </w:t>
      </w:r>
      <w:r w:rsidRPr="00FD3983">
        <w:rPr>
          <w:rFonts w:ascii="Times New Roman" w:hAnsi="Times New Roman"/>
          <w:sz w:val="24"/>
          <w:szCs w:val="24"/>
        </w:rPr>
        <w:t>собственности</w:t>
      </w:r>
      <w:r>
        <w:rPr>
          <w:rFonts w:ascii="Times New Roman" w:hAnsi="Times New Roman"/>
          <w:sz w:val="24"/>
          <w:szCs w:val="24"/>
        </w:rPr>
        <w:t>.</w:t>
      </w:r>
    </w:p>
    <w:p w:rsidR="00EB17A2" w:rsidRPr="00CC1B2E" w:rsidRDefault="00EB17A2" w:rsidP="00FD3983">
      <w:pPr>
        <w:pStyle w:val="10"/>
        <w:ind w:firstLine="709"/>
        <w:jc w:val="both"/>
      </w:pPr>
      <w:r w:rsidRPr="00FD3983">
        <w:rPr>
          <w:rFonts w:ascii="Times New Roman" w:hAnsi="Times New Roman"/>
          <w:sz w:val="24"/>
          <w:szCs w:val="24"/>
        </w:rPr>
        <w:t xml:space="preserve">Выполнение данного мероприятия предполагает </w:t>
      </w:r>
      <w:r w:rsidR="00FD3983">
        <w:rPr>
          <w:rFonts w:ascii="Times New Roman" w:hAnsi="Times New Roman"/>
          <w:sz w:val="24"/>
          <w:szCs w:val="24"/>
        </w:rPr>
        <w:t>установку приборов учета</w:t>
      </w:r>
      <w:r w:rsidR="00FD3983" w:rsidRPr="00FD3983">
        <w:rPr>
          <w:rFonts w:ascii="Times New Roman" w:hAnsi="Times New Roman"/>
          <w:sz w:val="24"/>
          <w:szCs w:val="24"/>
        </w:rPr>
        <w:t xml:space="preserve"> </w:t>
      </w:r>
      <w:r w:rsidR="00FD3983" w:rsidRPr="000C4DD8">
        <w:rPr>
          <w:rFonts w:ascii="Times New Roman" w:hAnsi="Times New Roman"/>
          <w:sz w:val="24"/>
          <w:szCs w:val="24"/>
        </w:rPr>
        <w:t xml:space="preserve">потребления энергетических ресурсов и воды в объектах муниципальной </w:t>
      </w:r>
      <w:r w:rsidR="00FD3983" w:rsidRPr="00FD3983">
        <w:rPr>
          <w:rFonts w:ascii="Times New Roman" w:hAnsi="Times New Roman"/>
          <w:sz w:val="24"/>
          <w:szCs w:val="24"/>
        </w:rPr>
        <w:t>собственности</w:t>
      </w:r>
      <w:r w:rsidRPr="00FD3983">
        <w:rPr>
          <w:rFonts w:ascii="Times New Roman" w:hAnsi="Times New Roman"/>
          <w:sz w:val="24"/>
          <w:szCs w:val="24"/>
        </w:rPr>
        <w:t>.</w:t>
      </w:r>
      <w:r w:rsidRPr="00CC1B2E">
        <w:t xml:space="preserve"> </w:t>
      </w:r>
    </w:p>
    <w:p w:rsidR="00EB17A2" w:rsidRPr="00CC1B2E" w:rsidRDefault="00EB17A2" w:rsidP="00EB17A2">
      <w:pPr>
        <w:autoSpaceDE w:val="0"/>
        <w:autoSpaceDN w:val="0"/>
        <w:adjustRightInd w:val="0"/>
        <w:ind w:firstLine="720"/>
        <w:jc w:val="both"/>
      </w:pPr>
      <w:r w:rsidRPr="00CC1B2E">
        <w:t>Для ежегодной оценки эффективности реализации данного мероприятия используется следующий целевой индикатор:</w:t>
      </w:r>
    </w:p>
    <w:p w:rsidR="00EB17A2" w:rsidRPr="00CC1B2E" w:rsidRDefault="00EB17A2" w:rsidP="00EB17A2">
      <w:pPr>
        <w:autoSpaceDE w:val="0"/>
        <w:autoSpaceDN w:val="0"/>
        <w:adjustRightInd w:val="0"/>
        <w:ind w:left="720"/>
        <w:jc w:val="both"/>
      </w:pPr>
      <w:r w:rsidRPr="00CC1B2E">
        <w:t xml:space="preserve">- </w:t>
      </w:r>
      <w:r w:rsidR="00FD3983" w:rsidRPr="00AC5350">
        <w:t>Количество приборов учета, установленных в объектах муниципальной собственности</w:t>
      </w:r>
      <w:r w:rsidRPr="00CC1B2E">
        <w:t>.</w:t>
      </w:r>
    </w:p>
    <w:p w:rsidR="00EB17A2" w:rsidRDefault="00EB17A2" w:rsidP="00EB17A2">
      <w:pPr>
        <w:autoSpaceDE w:val="0"/>
        <w:autoSpaceDN w:val="0"/>
        <w:adjustRightInd w:val="0"/>
        <w:ind w:firstLine="426"/>
        <w:jc w:val="both"/>
      </w:pPr>
      <w:r w:rsidRPr="00CC1B2E">
        <w:lastRenderedPageBreak/>
        <w:t>Значение целевого индикатора определяется как</w:t>
      </w:r>
      <w:r>
        <w:t xml:space="preserve"> </w:t>
      </w:r>
      <w:r w:rsidR="00FD3983">
        <w:t>к</w:t>
      </w:r>
      <w:r w:rsidR="00FD3983" w:rsidRPr="00AC5350">
        <w:t>оличество приборов учета, установленных в объектах муниципальной собственности</w:t>
      </w:r>
      <w:r w:rsidR="0072271E">
        <w:t>, единица измерения – ед.</w:t>
      </w:r>
    </w:p>
    <w:p w:rsidR="00EB17A2" w:rsidRPr="00CC1B2E" w:rsidRDefault="00EB17A2" w:rsidP="00EB17A2">
      <w:pPr>
        <w:ind w:firstLine="720"/>
        <w:jc w:val="both"/>
      </w:pPr>
      <w:r>
        <w:t>При расчете значения целевого индикатора используются</w:t>
      </w:r>
      <w:r w:rsidRPr="00CC1B2E">
        <w:t xml:space="preserve"> данные мониторинга</w:t>
      </w:r>
      <w:r>
        <w:t>, проведенного</w:t>
      </w:r>
      <w:r w:rsidRPr="00CC1B2E">
        <w:t xml:space="preserve"> специалистами администрации Хлебодаровского сельского поселения Русско-Полянского муниципального района Омской области.</w:t>
      </w:r>
    </w:p>
    <w:p w:rsidR="00EB17A2" w:rsidRDefault="00EB17A2" w:rsidP="00A35938">
      <w:pPr>
        <w:pStyle w:val="10"/>
        <w:ind w:firstLine="709"/>
        <w:jc w:val="both"/>
        <w:rPr>
          <w:rFonts w:ascii="Times New Roman" w:hAnsi="Times New Roman"/>
          <w:sz w:val="24"/>
          <w:szCs w:val="24"/>
        </w:rPr>
      </w:pPr>
    </w:p>
    <w:p w:rsidR="00C301BA" w:rsidRPr="002C0D0D" w:rsidRDefault="00C301BA" w:rsidP="00C301BA">
      <w:pPr>
        <w:ind w:firstLine="540"/>
        <w:jc w:val="center"/>
        <w:rPr>
          <w:b/>
          <w:bCs/>
        </w:rPr>
      </w:pPr>
      <w:r w:rsidRPr="002C0D0D">
        <w:rPr>
          <w:b/>
          <w:bCs/>
        </w:rPr>
        <w:t>Целевые показатели муниципальных программ в области энергосбережения и повышения энергетической эффективности</w:t>
      </w:r>
    </w:p>
    <w:tbl>
      <w:tblPr>
        <w:tblW w:w="5000" w:type="pct"/>
        <w:tblCellMar>
          <w:top w:w="102" w:type="dxa"/>
          <w:left w:w="62" w:type="dxa"/>
          <w:bottom w:w="102" w:type="dxa"/>
          <w:right w:w="62" w:type="dxa"/>
        </w:tblCellMar>
        <w:tblLook w:val="0000"/>
      </w:tblPr>
      <w:tblGrid>
        <w:gridCol w:w="482"/>
        <w:gridCol w:w="3572"/>
        <w:gridCol w:w="1208"/>
        <w:gridCol w:w="767"/>
        <w:gridCol w:w="767"/>
        <w:gridCol w:w="767"/>
        <w:gridCol w:w="767"/>
        <w:gridCol w:w="767"/>
        <w:gridCol w:w="664"/>
      </w:tblGrid>
      <w:tr w:rsidR="00C301BA" w:rsidRPr="00CE0C96" w:rsidTr="00C301BA">
        <w:tc>
          <w:tcPr>
            <w:tcW w:w="253" w:type="pct"/>
            <w:vMerge w:val="restar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both"/>
              <w:rPr>
                <w:sz w:val="16"/>
                <w:szCs w:val="16"/>
              </w:rPr>
            </w:pPr>
            <w:r w:rsidRPr="00CE0C96">
              <w:rPr>
                <w:sz w:val="16"/>
                <w:szCs w:val="16"/>
              </w:rPr>
              <w:t>№</w:t>
            </w:r>
          </w:p>
          <w:p w:rsidR="00C301BA" w:rsidRPr="00CE0C96" w:rsidRDefault="00C301BA" w:rsidP="00F96C7A">
            <w:pPr>
              <w:autoSpaceDE w:val="0"/>
              <w:autoSpaceDN w:val="0"/>
              <w:adjustRightInd w:val="0"/>
              <w:jc w:val="both"/>
              <w:rPr>
                <w:sz w:val="16"/>
                <w:szCs w:val="16"/>
              </w:rPr>
            </w:pPr>
            <w:r w:rsidRPr="00CE0C96">
              <w:rPr>
                <w:sz w:val="16"/>
                <w:szCs w:val="16"/>
              </w:rPr>
              <w:t xml:space="preserve"> п/п</w:t>
            </w:r>
          </w:p>
        </w:tc>
        <w:tc>
          <w:tcPr>
            <w:tcW w:w="1836" w:type="pct"/>
            <w:vMerge w:val="restar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Наименование показателя</w:t>
            </w:r>
          </w:p>
        </w:tc>
        <w:tc>
          <w:tcPr>
            <w:tcW w:w="570" w:type="pct"/>
            <w:vMerge w:val="restar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both"/>
              <w:rPr>
                <w:sz w:val="16"/>
                <w:szCs w:val="16"/>
              </w:rPr>
            </w:pPr>
            <w:r w:rsidRPr="00CE0C96">
              <w:rPr>
                <w:sz w:val="16"/>
                <w:szCs w:val="16"/>
              </w:rPr>
              <w:t>Единица измерения</w:t>
            </w: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планируемые показатели</w:t>
            </w:r>
          </w:p>
        </w:tc>
      </w:tr>
      <w:tr w:rsidR="00C301BA" w:rsidRPr="00CE0C96" w:rsidTr="00C301BA">
        <w:tc>
          <w:tcPr>
            <w:tcW w:w="253" w:type="pct"/>
            <w:vMerge/>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both"/>
              <w:rPr>
                <w:sz w:val="16"/>
                <w:szCs w:val="16"/>
              </w:rPr>
            </w:pPr>
          </w:p>
        </w:tc>
        <w:tc>
          <w:tcPr>
            <w:tcW w:w="1836" w:type="pct"/>
            <w:vMerge/>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570" w:type="pct"/>
            <w:vMerge/>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both"/>
              <w:rPr>
                <w:sz w:val="16"/>
                <w:szCs w:val="16"/>
              </w:rPr>
            </w:pP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2021</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2023</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2024</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2025</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Общие целевые показатели в области энергосбережения и повышения энергетической эффективности:</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1.</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2.</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3.</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100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4.</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горячей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горячего водоснабжения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5.</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природного газа, расчеты за который осуществляются с использованием приборов учета, в общем объеме природного газа, потребляемого (используемого)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газоснабжения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6.</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54</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Целевые показатели в области энергосбережения и повышения энергетической эффективности в муниципальном секторе:</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2.</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на снабжение органов местного самоуправления и муниципальных учреждений (в расчете на 1 кв. метр общей площади);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кВтч/кв. м</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3,92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3,92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3,91</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3,90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3,88</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3,88</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3.</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тепловой энергии на снабжение органов местного самоуправления и муниципальных учреждений (в расчете на 1 кв. метр общей площади);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кВтч/кв. м</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C301BA">
            <w:pPr>
              <w:autoSpaceDE w:val="0"/>
              <w:autoSpaceDN w:val="0"/>
              <w:adjustRightInd w:val="0"/>
              <w:jc w:val="center"/>
              <w:rPr>
                <w:sz w:val="16"/>
                <w:szCs w:val="16"/>
              </w:rPr>
            </w:pPr>
            <w:r w:rsidRPr="00CE0C96">
              <w:rPr>
                <w:sz w:val="16"/>
                <w:szCs w:val="16"/>
              </w:rPr>
              <w:t>0,25</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0,24</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0,23</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0,22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0,21</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0,20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4.</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холодной воды на снабжение органов местного самоуправления и муниципальных учреждений (в расчете на 1 человека);</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м3/чел.</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3,75</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3,60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3,50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3,40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3,30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3,20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5.</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 xml:space="preserve">удельный расход горячей воды на снабжение органов местного самоуправления и муниципальных учреждений (в расчете на 1 </w:t>
            </w:r>
            <w:r w:rsidRPr="00CE0C96">
              <w:rPr>
                <w:sz w:val="16"/>
                <w:szCs w:val="16"/>
              </w:rPr>
              <w:lastRenderedPageBreak/>
              <w:t>человека);</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горячего водоснабжения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lastRenderedPageBreak/>
              <w:t>6.</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природного газа на снабжение органов местного самоуправления и муниципальных учреждений (в расчете на 1 человека);</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газоснабжения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7.</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отношение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органами местного самоуправления и муниципальными учреждениями, к общему объему финансирования муниципальной программы;</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8.</w:t>
            </w: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количество энергосервисных договоров (контрактов), заключенных органами местного самоуправления и муниципальными учреждениями.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ед.</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Целевые показатели в области энергосбережения и повышения энергетической эффективности в жилищном фонде:</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тепловой энергии в многоквартирных домах (в расчете на 1 кв. метр общей площади);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727692">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в жилищном фонде система центрального теплоснабжения.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холодной воды в многоквартирных домах (в расчете на 1 жителя);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 xml:space="preserve">На территории Хлебодаровского сельского поселения отсутствуют </w:t>
            </w:r>
            <w:r w:rsidR="00727692" w:rsidRPr="00CE0C96">
              <w:rPr>
                <w:sz w:val="16"/>
                <w:szCs w:val="16"/>
              </w:rPr>
              <w:t xml:space="preserve">многоэтажные </w:t>
            </w:r>
            <w:r w:rsidRPr="00CE0C96">
              <w:rPr>
                <w:sz w:val="16"/>
                <w:szCs w:val="16"/>
              </w:rPr>
              <w:t>многоквартирные дома.</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горячей воды в многоквартирных домах (в расчете на 1 жителя);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727692">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горячее водоснабжение.</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в многоквартирных домах (в расчете на 1 кв. метр общей площади);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отсутствуют многоквартирные дома.</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природного газа в многоквартирных домах с индивидуальными системами газового отопления (в расчете на 1 кв. метр общей площади);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727692">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газоснабжения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природного газа в многоквартирных домах с иными системами теплоснабжения (в расчете на 1 жителя);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727692">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система газоснабжения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суммарный расход энергетических ресурсов в многоквартирных домах.</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отсутствуют многоквартирные дома.</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Целевые показатели в области энергосбережения и повышения энергетической эффективности в системах коммунальной инфраструктуры:</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топлива на выработку тепловой энергии на тепловых электростанциях;</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т.у.т./тыс.МВтч</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топлива на выработку тепловой энергии на котельных;</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тыс.м3/тысГкал</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используемой при передаче тепловой энергии в системах теплоснабжения;</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кВтч/тыс. Гкал</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доля потерь тепловой энергии при ее передаче в общем объеме переданной тепловой энергии;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29</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28</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26</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23</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22</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20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доля потерь воды при ее передаче в общем объеме переданной воды;</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11</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10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8</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8</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7</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7</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используемой для передачи (транспортировки) воды в системах водоснабжения (на 1 куб. метр);</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кВтч/м3</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используемой в системах водоотведения (на 1 куб. метр);</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отсутствуют система водоотведения.</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кВтч/м2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4,62</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4,59</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4,59</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4,57</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4,57</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4,55</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Целевые показатели в области энергосбережения и повышения энергетической эффективности в транспортном комплексе:</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общественный транспорт.</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используемыми в качестве моторного топлива, и электрической энергией;</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общественный транспорт.</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общественный транспорт.</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транспортных средств с автономным источником электрического питания, относящихся к общественному транспорту, регулирование тарифов на услуги по перевозке на которых осуществляется муниципальным образованием;</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p>
        </w:tc>
        <w:tc>
          <w:tcPr>
            <w:tcW w:w="2341" w:type="pct"/>
            <w:gridSpan w:val="6"/>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На территории Хлебодаровского сельского поселения отсутствует общественный транспорт.</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транспортных средств, используемых органами местного самоуправления, муниципальными учреждениями, муниципальными унитарными предприятиями,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 сжиженным углеводородным газом, используемыми в качестве моторного топлива;</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ед.</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rPr>
                <w:sz w:val="16"/>
                <w:szCs w:val="16"/>
              </w:rPr>
            </w:pPr>
            <w:r w:rsidRPr="00CE0C96">
              <w:rPr>
                <w:sz w:val="16"/>
                <w:szCs w:val="16"/>
              </w:rPr>
              <w:t>количество транспортных средств с автономным источником электрического питания, используемых органами местного самоуправления, муниципальными учреждениями и муниципальными унитарными предприятиями.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ед.</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5000" w:type="pct"/>
            <w:gridSpan w:val="9"/>
            <w:tcBorders>
              <w:top w:val="single" w:sz="4" w:space="0" w:color="auto"/>
              <w:left w:val="single" w:sz="4" w:space="0" w:color="auto"/>
              <w:bottom w:val="single" w:sz="4" w:space="0" w:color="auto"/>
              <w:right w:val="single" w:sz="4" w:space="0" w:color="auto"/>
            </w:tcBorders>
          </w:tcPr>
          <w:p w:rsidR="00C301BA" w:rsidRPr="00E54FED" w:rsidRDefault="00C301BA" w:rsidP="00E54FED">
            <w:pPr>
              <w:autoSpaceDE w:val="0"/>
              <w:autoSpaceDN w:val="0"/>
              <w:adjustRightInd w:val="0"/>
              <w:jc w:val="center"/>
              <w:rPr>
                <w:b/>
                <w:sz w:val="16"/>
                <w:szCs w:val="16"/>
              </w:rPr>
            </w:pPr>
            <w:r w:rsidRPr="00E54FED">
              <w:rPr>
                <w:b/>
                <w:sz w:val="16"/>
                <w:szCs w:val="16"/>
              </w:rPr>
              <w:t xml:space="preserve">Иные целевые </w:t>
            </w:r>
            <w:r w:rsidR="00E54FED" w:rsidRPr="00E54FED">
              <w:rPr>
                <w:b/>
                <w:sz w:val="16"/>
                <w:szCs w:val="16"/>
              </w:rPr>
              <w:t>индикаторы</w:t>
            </w:r>
            <w:r w:rsidRPr="00E54FED">
              <w:rPr>
                <w:b/>
                <w:sz w:val="16"/>
                <w:szCs w:val="16"/>
              </w:rPr>
              <w:t xml:space="preserve"> в области энергосбережения и повышения энергетической эффективности, определенные органом местного самоуправления при разработке муниципальной программы в области энергосбережения и повышения энергетической эффективности</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Количество приборов учета, установленных в объектах муниципальной собственности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ед.</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1</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r w:rsidR="00C301BA" w:rsidRPr="00CE0C96" w:rsidTr="00C301BA">
        <w:tc>
          <w:tcPr>
            <w:tcW w:w="253"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p>
        </w:tc>
        <w:tc>
          <w:tcPr>
            <w:tcW w:w="1836"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rPr>
                <w:sz w:val="16"/>
                <w:szCs w:val="16"/>
              </w:rPr>
            </w:pPr>
            <w:r w:rsidRPr="00CE0C96">
              <w:rPr>
                <w:sz w:val="16"/>
                <w:szCs w:val="16"/>
              </w:rPr>
              <w:t xml:space="preserve">Объем снижения потребления топливно-энергетических ресурсов в муниципальных учреждениях Хлебодаровского сельского Русско-Полянского муниципального района Омской </w:t>
            </w:r>
            <w:r w:rsidRPr="00CE0C96">
              <w:rPr>
                <w:sz w:val="16"/>
                <w:szCs w:val="16"/>
              </w:rPr>
              <w:lastRenderedPageBreak/>
              <w:t>области</w:t>
            </w:r>
          </w:p>
        </w:tc>
        <w:tc>
          <w:tcPr>
            <w:tcW w:w="570"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lastRenderedPageBreak/>
              <w:t>у.е</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727692" w:rsidP="00F96C7A">
            <w:pPr>
              <w:autoSpaceDE w:val="0"/>
              <w:autoSpaceDN w:val="0"/>
              <w:adjustRightInd w:val="0"/>
              <w:jc w:val="center"/>
              <w:rPr>
                <w:sz w:val="16"/>
                <w:szCs w:val="16"/>
              </w:rPr>
            </w:pPr>
            <w:r w:rsidRPr="00CE0C96">
              <w:rPr>
                <w:sz w:val="16"/>
                <w:szCs w:val="16"/>
              </w:rPr>
              <w:t>199</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99"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c>
          <w:tcPr>
            <w:tcW w:w="345" w:type="pct"/>
            <w:tcBorders>
              <w:top w:val="single" w:sz="4" w:space="0" w:color="auto"/>
              <w:left w:val="single" w:sz="4" w:space="0" w:color="auto"/>
              <w:bottom w:val="single" w:sz="4" w:space="0" w:color="auto"/>
              <w:right w:val="single" w:sz="4" w:space="0" w:color="auto"/>
            </w:tcBorders>
          </w:tcPr>
          <w:p w:rsidR="00C301BA" w:rsidRPr="00CE0C96" w:rsidRDefault="00C301BA" w:rsidP="00F96C7A">
            <w:pPr>
              <w:autoSpaceDE w:val="0"/>
              <w:autoSpaceDN w:val="0"/>
              <w:adjustRightInd w:val="0"/>
              <w:jc w:val="center"/>
              <w:rPr>
                <w:sz w:val="16"/>
                <w:szCs w:val="16"/>
              </w:rPr>
            </w:pPr>
            <w:r w:rsidRPr="00CE0C96">
              <w:rPr>
                <w:sz w:val="16"/>
                <w:szCs w:val="16"/>
              </w:rPr>
              <w:t>0</w:t>
            </w:r>
          </w:p>
        </w:tc>
      </w:tr>
    </w:tbl>
    <w:p w:rsidR="00EB17A2" w:rsidRDefault="00EB17A2" w:rsidP="00A35938">
      <w:pPr>
        <w:pStyle w:val="10"/>
        <w:ind w:firstLine="709"/>
        <w:jc w:val="both"/>
        <w:rPr>
          <w:rFonts w:ascii="Times New Roman" w:hAnsi="Times New Roman"/>
          <w:sz w:val="24"/>
          <w:szCs w:val="24"/>
        </w:rPr>
      </w:pPr>
    </w:p>
    <w:p w:rsidR="00C301BA" w:rsidRPr="00A35938" w:rsidRDefault="00C301BA" w:rsidP="00A35938">
      <w:pPr>
        <w:pStyle w:val="10"/>
        <w:ind w:firstLine="709"/>
        <w:jc w:val="both"/>
        <w:rPr>
          <w:rFonts w:ascii="Times New Roman" w:hAnsi="Times New Roman"/>
          <w:sz w:val="24"/>
          <w:szCs w:val="24"/>
        </w:rPr>
      </w:pPr>
    </w:p>
    <w:p w:rsidR="00A35938" w:rsidRPr="00A35938" w:rsidRDefault="00A35938" w:rsidP="00A35938">
      <w:pPr>
        <w:pStyle w:val="10"/>
        <w:ind w:firstLine="709"/>
        <w:jc w:val="center"/>
        <w:rPr>
          <w:rFonts w:ascii="Times New Roman" w:hAnsi="Times New Roman"/>
          <w:sz w:val="24"/>
          <w:szCs w:val="24"/>
        </w:rPr>
      </w:pPr>
      <w:r w:rsidRPr="00A35938">
        <w:rPr>
          <w:rFonts w:ascii="Times New Roman" w:hAnsi="Times New Roman"/>
          <w:sz w:val="24"/>
          <w:szCs w:val="24"/>
        </w:rPr>
        <w:t>Раздел 7. Объем финансовых ресурсов, необходимый для реализации подпрограммы.</w:t>
      </w:r>
    </w:p>
    <w:p w:rsidR="00A35938" w:rsidRPr="00A35938" w:rsidRDefault="00A35938" w:rsidP="000F5927">
      <w:pPr>
        <w:ind w:firstLine="426"/>
        <w:jc w:val="both"/>
      </w:pPr>
      <w:r w:rsidRPr="00A35938">
        <w:t xml:space="preserve">Общий объем финансирования подпрограммы за счет средств бюджета поселения составляет </w:t>
      </w:r>
      <w:r w:rsidR="003B5E3F">
        <w:t>13</w:t>
      </w:r>
      <w:r w:rsidRPr="00A35938">
        <w:t>0,0 тыс. рублей в ценах соответствующих лет, в том числе:</w:t>
      </w:r>
    </w:p>
    <w:p w:rsidR="00A35938" w:rsidRPr="00A35938" w:rsidRDefault="00A35938" w:rsidP="00A35938">
      <w:pPr>
        <w:ind w:firstLine="567"/>
        <w:jc w:val="both"/>
      </w:pPr>
      <w:r w:rsidRPr="00A35938">
        <w:t>- в 20</w:t>
      </w:r>
      <w:r w:rsidR="000F5927">
        <w:t>20</w:t>
      </w:r>
      <w:r w:rsidRPr="00A35938">
        <w:t xml:space="preserve"> году – </w:t>
      </w:r>
      <w:r w:rsidR="000F5927">
        <w:t>13</w:t>
      </w:r>
      <w:r w:rsidRPr="00A35938">
        <w:t>0,0 тыс. рублей;</w:t>
      </w:r>
    </w:p>
    <w:p w:rsidR="00A35938" w:rsidRPr="00A35938" w:rsidRDefault="00A35938" w:rsidP="00A35938">
      <w:pPr>
        <w:ind w:firstLine="567"/>
        <w:jc w:val="both"/>
      </w:pPr>
      <w:r w:rsidRPr="00A35938">
        <w:t>- в 202</w:t>
      </w:r>
      <w:r w:rsidR="000F5927">
        <w:t>1</w:t>
      </w:r>
      <w:r w:rsidR="005D7C0F">
        <w:t xml:space="preserve"> году – 0,0</w:t>
      </w:r>
      <w:r w:rsidRPr="00A35938">
        <w:t xml:space="preserve"> тыс. рублей;</w:t>
      </w:r>
    </w:p>
    <w:p w:rsidR="000F5927" w:rsidRDefault="00A35938" w:rsidP="00A35938">
      <w:pPr>
        <w:ind w:firstLine="567"/>
        <w:jc w:val="both"/>
      </w:pPr>
      <w:r w:rsidRPr="00A35938">
        <w:t>- в 202</w:t>
      </w:r>
      <w:r w:rsidR="000F5927">
        <w:t>2</w:t>
      </w:r>
      <w:r w:rsidRPr="00A35938">
        <w:t xml:space="preserve"> году – 0,0 тыс. рублей</w:t>
      </w:r>
      <w:r w:rsidR="000F5927">
        <w:t>;</w:t>
      </w:r>
    </w:p>
    <w:p w:rsidR="000F5927" w:rsidRDefault="000F5927" w:rsidP="00A35938">
      <w:pPr>
        <w:ind w:firstLine="567"/>
        <w:jc w:val="both"/>
      </w:pPr>
      <w:r>
        <w:t>- в 2023 году – 0,0 тыс. рублей;</w:t>
      </w:r>
    </w:p>
    <w:p w:rsidR="000F5927" w:rsidRDefault="000F5927" w:rsidP="00A35938">
      <w:pPr>
        <w:ind w:firstLine="567"/>
        <w:jc w:val="both"/>
      </w:pPr>
      <w:r>
        <w:t>- в 2024 году – 0,0 тыс. рублей;</w:t>
      </w:r>
    </w:p>
    <w:p w:rsidR="00A35938" w:rsidRPr="00A35938" w:rsidRDefault="000F5927" w:rsidP="00A35938">
      <w:pPr>
        <w:ind w:firstLine="567"/>
        <w:jc w:val="both"/>
      </w:pPr>
      <w:r>
        <w:t>- в 2025 году – 0,0 тыс. рублей</w:t>
      </w:r>
      <w:r w:rsidR="00A35938" w:rsidRPr="00A35938">
        <w:t>.</w:t>
      </w:r>
    </w:p>
    <w:p w:rsidR="00A35938" w:rsidRPr="00A35938" w:rsidRDefault="00A35938" w:rsidP="000F5927">
      <w:pPr>
        <w:pStyle w:val="ConsPlusNormal"/>
        <w:widowControl/>
        <w:ind w:firstLine="426"/>
        <w:jc w:val="both"/>
        <w:rPr>
          <w:rFonts w:ascii="Times New Roman" w:hAnsi="Times New Roman" w:cs="Times New Roman"/>
          <w:sz w:val="24"/>
          <w:szCs w:val="24"/>
        </w:rPr>
      </w:pPr>
      <w:r w:rsidRPr="00A35938">
        <w:rPr>
          <w:rFonts w:ascii="Times New Roman" w:hAnsi="Times New Roman" w:cs="Times New Roman"/>
          <w:sz w:val="24"/>
          <w:szCs w:val="24"/>
        </w:rPr>
        <w:t>Источниками финансирования подпрограммы являются налоговые и неналоговые доходы.</w:t>
      </w:r>
    </w:p>
    <w:p w:rsidR="00A35938" w:rsidRPr="00A35938" w:rsidRDefault="00A35938" w:rsidP="00A35938">
      <w:pPr>
        <w:widowControl w:val="0"/>
        <w:autoSpaceDE w:val="0"/>
        <w:autoSpaceDN w:val="0"/>
        <w:adjustRightInd w:val="0"/>
        <w:ind w:firstLine="540"/>
        <w:jc w:val="center"/>
        <w:outlineLvl w:val="1"/>
      </w:pPr>
    </w:p>
    <w:p w:rsidR="00A35938" w:rsidRPr="00A35938" w:rsidRDefault="00A35938" w:rsidP="00A35938">
      <w:pPr>
        <w:widowControl w:val="0"/>
        <w:autoSpaceDE w:val="0"/>
        <w:autoSpaceDN w:val="0"/>
        <w:adjustRightInd w:val="0"/>
        <w:ind w:firstLine="540"/>
        <w:jc w:val="center"/>
        <w:outlineLvl w:val="1"/>
      </w:pPr>
      <w:r w:rsidRPr="00A35938">
        <w:t>Раздел 8. Ожидаемые результаты реализации подпрограммы</w:t>
      </w:r>
    </w:p>
    <w:p w:rsidR="00A35938" w:rsidRPr="00A35938" w:rsidRDefault="00A35938" w:rsidP="00A35938">
      <w:pPr>
        <w:ind w:firstLine="567"/>
        <w:jc w:val="both"/>
      </w:pPr>
      <w:r w:rsidRPr="00A35938">
        <w:t xml:space="preserve">Для достижения цели подпрограммы определены следующие ожидаемые результаты: </w:t>
      </w:r>
    </w:p>
    <w:p w:rsidR="00A35938" w:rsidRDefault="00A35938" w:rsidP="00A35938">
      <w:pPr>
        <w:ind w:firstLine="317"/>
        <w:jc w:val="both"/>
      </w:pPr>
      <w:r w:rsidRPr="00A35938">
        <w:t>1. Обеспечить до 2021 года экономию потребления  в бюджетном секторе Хлебодаровского сельского поселения Русско-Полянского муниципального района Омской области электрической энергии на 5 процентов, тепловой энергии на 10 процентов, воды 15 процентов.</w:t>
      </w:r>
    </w:p>
    <w:tbl>
      <w:tblPr>
        <w:tblStyle w:val="af0"/>
        <w:tblW w:w="0" w:type="auto"/>
        <w:jc w:val="center"/>
        <w:tblLook w:val="04A0"/>
      </w:tblPr>
      <w:tblGrid>
        <w:gridCol w:w="942"/>
        <w:gridCol w:w="942"/>
        <w:gridCol w:w="942"/>
        <w:gridCol w:w="942"/>
        <w:gridCol w:w="942"/>
        <w:gridCol w:w="942"/>
      </w:tblGrid>
      <w:tr w:rsidR="00C942E2" w:rsidRPr="007B62B8" w:rsidTr="00F96C7A">
        <w:trPr>
          <w:jc w:val="center"/>
        </w:trPr>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2021 год, %</w:t>
            </w:r>
          </w:p>
        </w:tc>
        <w:tc>
          <w:tcPr>
            <w:tcW w:w="942" w:type="dxa"/>
          </w:tcPr>
          <w:p w:rsidR="00C942E2" w:rsidRPr="007B62B8" w:rsidRDefault="00C942E2" w:rsidP="00F96C7A">
            <w:pPr>
              <w:tabs>
                <w:tab w:val="num" w:pos="0"/>
              </w:tabs>
              <w:ind w:left="82" w:firstLine="3"/>
              <w:jc w:val="center"/>
              <w:rPr>
                <w:sz w:val="20"/>
                <w:szCs w:val="20"/>
              </w:rPr>
            </w:pPr>
            <w:r>
              <w:rPr>
                <w:sz w:val="20"/>
                <w:szCs w:val="20"/>
              </w:rPr>
              <w:t>2022 год, %</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2025 год, %</w:t>
            </w:r>
          </w:p>
        </w:tc>
      </w:tr>
      <w:tr w:rsidR="003A0CDF" w:rsidRPr="007B62B8" w:rsidTr="00F96C7A">
        <w:trPr>
          <w:jc w:val="center"/>
        </w:trPr>
        <w:tc>
          <w:tcPr>
            <w:tcW w:w="942" w:type="dxa"/>
          </w:tcPr>
          <w:p w:rsidR="003A0CDF" w:rsidRPr="00051892" w:rsidRDefault="003A0CDF" w:rsidP="00F96C7A">
            <w:r>
              <w:t>88</w:t>
            </w:r>
          </w:p>
        </w:tc>
        <w:tc>
          <w:tcPr>
            <w:tcW w:w="942" w:type="dxa"/>
          </w:tcPr>
          <w:p w:rsidR="003A0CDF" w:rsidRPr="00051892" w:rsidRDefault="003A0CDF" w:rsidP="00F96C7A">
            <w:r>
              <w:t>73</w:t>
            </w:r>
          </w:p>
        </w:tc>
        <w:tc>
          <w:tcPr>
            <w:tcW w:w="942" w:type="dxa"/>
          </w:tcPr>
          <w:p w:rsidR="003A0CDF" w:rsidRPr="00051892" w:rsidRDefault="003A0CDF" w:rsidP="00F96C7A">
            <w:r>
              <w:t>70</w:t>
            </w:r>
          </w:p>
        </w:tc>
        <w:tc>
          <w:tcPr>
            <w:tcW w:w="942" w:type="dxa"/>
          </w:tcPr>
          <w:p w:rsidR="003A0CDF" w:rsidRPr="00051892" w:rsidRDefault="003A0CDF" w:rsidP="00F96C7A">
            <w:r>
              <w:t>69</w:t>
            </w:r>
          </w:p>
        </w:tc>
        <w:tc>
          <w:tcPr>
            <w:tcW w:w="942" w:type="dxa"/>
          </w:tcPr>
          <w:p w:rsidR="003A0CDF" w:rsidRPr="00051892" w:rsidRDefault="003A0CDF" w:rsidP="00F96C7A">
            <w:r>
              <w:t>63</w:t>
            </w:r>
          </w:p>
        </w:tc>
        <w:tc>
          <w:tcPr>
            <w:tcW w:w="942" w:type="dxa"/>
          </w:tcPr>
          <w:p w:rsidR="003A0CDF" w:rsidRPr="00051892" w:rsidRDefault="003A0CDF" w:rsidP="00F96C7A">
            <w:r>
              <w:t>51</w:t>
            </w:r>
          </w:p>
        </w:tc>
      </w:tr>
    </w:tbl>
    <w:p w:rsidR="00C942E2" w:rsidRPr="00A35938" w:rsidRDefault="00C942E2" w:rsidP="00A35938">
      <w:pPr>
        <w:ind w:firstLine="317"/>
        <w:jc w:val="both"/>
      </w:pPr>
    </w:p>
    <w:p w:rsidR="00A35938" w:rsidRDefault="00A35938" w:rsidP="00A35938">
      <w:pPr>
        <w:ind w:firstLine="317"/>
        <w:jc w:val="both"/>
      </w:pPr>
      <w:r w:rsidRPr="00A35938">
        <w:t>2. Снизить к 2021 году потери при передаче энергетических ресурсов по сравнению с уровнем 2018 года: тепловой энергии на 15 процентов, воды 5 процентов.</w:t>
      </w:r>
    </w:p>
    <w:tbl>
      <w:tblPr>
        <w:tblStyle w:val="af0"/>
        <w:tblW w:w="0" w:type="auto"/>
        <w:jc w:val="center"/>
        <w:tblLook w:val="04A0"/>
      </w:tblPr>
      <w:tblGrid>
        <w:gridCol w:w="942"/>
        <w:gridCol w:w="942"/>
        <w:gridCol w:w="942"/>
        <w:gridCol w:w="942"/>
        <w:gridCol w:w="942"/>
        <w:gridCol w:w="942"/>
      </w:tblGrid>
      <w:tr w:rsidR="00C942E2" w:rsidRPr="007B62B8" w:rsidTr="00F96C7A">
        <w:trPr>
          <w:jc w:val="center"/>
        </w:trPr>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2021 год, %</w:t>
            </w:r>
          </w:p>
        </w:tc>
        <w:tc>
          <w:tcPr>
            <w:tcW w:w="942" w:type="dxa"/>
          </w:tcPr>
          <w:p w:rsidR="00C942E2" w:rsidRPr="007B62B8" w:rsidRDefault="00C942E2" w:rsidP="00F96C7A">
            <w:pPr>
              <w:tabs>
                <w:tab w:val="num" w:pos="0"/>
              </w:tabs>
              <w:ind w:left="82" w:firstLine="3"/>
              <w:jc w:val="center"/>
              <w:rPr>
                <w:sz w:val="20"/>
                <w:szCs w:val="20"/>
              </w:rPr>
            </w:pPr>
            <w:r>
              <w:rPr>
                <w:sz w:val="20"/>
                <w:szCs w:val="20"/>
              </w:rPr>
              <w:t>2022 год, %</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2025 год, %</w:t>
            </w:r>
          </w:p>
        </w:tc>
      </w:tr>
      <w:tr w:rsidR="003A0CDF" w:rsidRPr="007B62B8" w:rsidTr="00F96C7A">
        <w:trPr>
          <w:jc w:val="center"/>
        </w:trPr>
        <w:tc>
          <w:tcPr>
            <w:tcW w:w="942" w:type="dxa"/>
          </w:tcPr>
          <w:p w:rsidR="003A0CDF" w:rsidRPr="00051892" w:rsidRDefault="003A0CDF" w:rsidP="00F96C7A">
            <w:r>
              <w:t>92</w:t>
            </w:r>
          </w:p>
        </w:tc>
        <w:tc>
          <w:tcPr>
            <w:tcW w:w="942" w:type="dxa"/>
          </w:tcPr>
          <w:p w:rsidR="003A0CDF" w:rsidRPr="00051892" w:rsidRDefault="003A0CDF" w:rsidP="00F96C7A">
            <w:r>
              <w:t>89</w:t>
            </w:r>
          </w:p>
        </w:tc>
        <w:tc>
          <w:tcPr>
            <w:tcW w:w="942" w:type="dxa"/>
          </w:tcPr>
          <w:p w:rsidR="003A0CDF" w:rsidRPr="00051892" w:rsidRDefault="003A0CDF" w:rsidP="00F96C7A">
            <w:r>
              <w:t>83</w:t>
            </w:r>
          </w:p>
        </w:tc>
        <w:tc>
          <w:tcPr>
            <w:tcW w:w="942" w:type="dxa"/>
          </w:tcPr>
          <w:p w:rsidR="003A0CDF" w:rsidRPr="00051892" w:rsidRDefault="003A0CDF" w:rsidP="00F96C7A">
            <w:r>
              <w:t>80</w:t>
            </w:r>
          </w:p>
        </w:tc>
        <w:tc>
          <w:tcPr>
            <w:tcW w:w="942" w:type="dxa"/>
          </w:tcPr>
          <w:p w:rsidR="003A0CDF" w:rsidRPr="00051892" w:rsidRDefault="003A0CDF" w:rsidP="00F96C7A">
            <w:r>
              <w:t>74</w:t>
            </w:r>
          </w:p>
        </w:tc>
        <w:tc>
          <w:tcPr>
            <w:tcW w:w="942" w:type="dxa"/>
          </w:tcPr>
          <w:p w:rsidR="003A0CDF" w:rsidRPr="00051892" w:rsidRDefault="003A0CDF" w:rsidP="00F96C7A">
            <w:r>
              <w:t>66</w:t>
            </w:r>
          </w:p>
        </w:tc>
      </w:tr>
    </w:tbl>
    <w:p w:rsidR="00C942E2" w:rsidRPr="00A35938" w:rsidRDefault="00C942E2" w:rsidP="00A35938">
      <w:pPr>
        <w:ind w:firstLine="317"/>
        <w:jc w:val="both"/>
      </w:pPr>
    </w:p>
    <w:p w:rsidR="00A35938" w:rsidRDefault="00A35938" w:rsidP="00A35938">
      <w:pPr>
        <w:ind w:firstLine="317"/>
        <w:jc w:val="both"/>
      </w:pPr>
      <w:r w:rsidRPr="00A35938">
        <w:t xml:space="preserve">3. Сократить к 2021 года расходы местного бюджета Хлебодаровского сельского поселения Русско-Полянского муниципального района Омской области на оплату потребления топливно-энергетических ресурсов и воды не менее чем на </w:t>
      </w:r>
      <w:r w:rsidR="00C942E2">
        <w:t>5</w:t>
      </w:r>
      <w:r w:rsidRPr="00A35938">
        <w:t>%.</w:t>
      </w:r>
    </w:p>
    <w:tbl>
      <w:tblPr>
        <w:tblStyle w:val="af0"/>
        <w:tblW w:w="0" w:type="auto"/>
        <w:jc w:val="center"/>
        <w:tblLook w:val="04A0"/>
      </w:tblPr>
      <w:tblGrid>
        <w:gridCol w:w="942"/>
        <w:gridCol w:w="942"/>
        <w:gridCol w:w="942"/>
        <w:gridCol w:w="942"/>
        <w:gridCol w:w="942"/>
        <w:gridCol w:w="942"/>
      </w:tblGrid>
      <w:tr w:rsidR="00C942E2" w:rsidRPr="007B62B8" w:rsidTr="00F96C7A">
        <w:trPr>
          <w:jc w:val="center"/>
        </w:trPr>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2020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2021 год, %</w:t>
            </w:r>
          </w:p>
        </w:tc>
        <w:tc>
          <w:tcPr>
            <w:tcW w:w="942" w:type="dxa"/>
          </w:tcPr>
          <w:p w:rsidR="00C942E2" w:rsidRPr="007B62B8" w:rsidRDefault="00C942E2" w:rsidP="00F96C7A">
            <w:pPr>
              <w:tabs>
                <w:tab w:val="num" w:pos="0"/>
              </w:tabs>
              <w:ind w:left="82" w:firstLine="3"/>
              <w:jc w:val="center"/>
              <w:rPr>
                <w:sz w:val="20"/>
                <w:szCs w:val="20"/>
              </w:rPr>
            </w:pPr>
            <w:r>
              <w:rPr>
                <w:sz w:val="20"/>
                <w:szCs w:val="20"/>
              </w:rPr>
              <w:t>2022 год, %</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2023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sidRPr="007B62B8">
              <w:rPr>
                <w:sz w:val="20"/>
                <w:szCs w:val="20"/>
              </w:rPr>
              <w:t xml:space="preserve">2024 год, </w:t>
            </w:r>
            <w:r>
              <w:rPr>
                <w:sz w:val="20"/>
                <w:szCs w:val="20"/>
              </w:rPr>
              <w:t>%</w:t>
            </w:r>
          </w:p>
        </w:tc>
        <w:tc>
          <w:tcPr>
            <w:tcW w:w="942" w:type="dxa"/>
          </w:tcPr>
          <w:p w:rsidR="00C942E2" w:rsidRPr="007B62B8" w:rsidRDefault="00C942E2" w:rsidP="00F96C7A">
            <w:pPr>
              <w:tabs>
                <w:tab w:val="num" w:pos="0"/>
              </w:tabs>
              <w:ind w:left="82" w:firstLine="3"/>
              <w:jc w:val="center"/>
              <w:rPr>
                <w:sz w:val="20"/>
                <w:szCs w:val="20"/>
              </w:rPr>
            </w:pPr>
            <w:r>
              <w:rPr>
                <w:sz w:val="20"/>
                <w:szCs w:val="20"/>
              </w:rPr>
              <w:t>2025 год, %</w:t>
            </w:r>
          </w:p>
        </w:tc>
      </w:tr>
      <w:tr w:rsidR="00C942E2" w:rsidRPr="007B62B8" w:rsidTr="00F96C7A">
        <w:trPr>
          <w:jc w:val="center"/>
        </w:trPr>
        <w:tc>
          <w:tcPr>
            <w:tcW w:w="942" w:type="dxa"/>
          </w:tcPr>
          <w:p w:rsidR="00C942E2" w:rsidRPr="00CC1B2E" w:rsidRDefault="00C942E2" w:rsidP="00F96C7A">
            <w:pPr>
              <w:jc w:val="center"/>
            </w:pPr>
            <w:r>
              <w:t>25</w:t>
            </w:r>
          </w:p>
        </w:tc>
        <w:tc>
          <w:tcPr>
            <w:tcW w:w="942" w:type="dxa"/>
          </w:tcPr>
          <w:p w:rsidR="00C942E2" w:rsidRPr="00CC1B2E" w:rsidRDefault="00C942E2" w:rsidP="00F96C7A">
            <w:pPr>
              <w:jc w:val="center"/>
            </w:pPr>
            <w:r>
              <w:t>23</w:t>
            </w:r>
          </w:p>
        </w:tc>
        <w:tc>
          <w:tcPr>
            <w:tcW w:w="942" w:type="dxa"/>
          </w:tcPr>
          <w:p w:rsidR="00C942E2" w:rsidRPr="00CC1B2E" w:rsidRDefault="00C942E2" w:rsidP="00F96C7A">
            <w:pPr>
              <w:jc w:val="center"/>
            </w:pPr>
            <w:r>
              <w:t>22</w:t>
            </w:r>
          </w:p>
        </w:tc>
        <w:tc>
          <w:tcPr>
            <w:tcW w:w="942" w:type="dxa"/>
          </w:tcPr>
          <w:p w:rsidR="00C942E2" w:rsidRPr="00CC1B2E" w:rsidRDefault="00C942E2" w:rsidP="00F96C7A">
            <w:pPr>
              <w:jc w:val="center"/>
            </w:pPr>
            <w:r>
              <w:t>21</w:t>
            </w:r>
          </w:p>
        </w:tc>
        <w:tc>
          <w:tcPr>
            <w:tcW w:w="942" w:type="dxa"/>
          </w:tcPr>
          <w:p w:rsidR="00C942E2" w:rsidRPr="00CC1B2E" w:rsidRDefault="00C942E2" w:rsidP="00F96C7A">
            <w:pPr>
              <w:jc w:val="center"/>
            </w:pPr>
            <w:r>
              <w:t>21</w:t>
            </w:r>
          </w:p>
        </w:tc>
        <w:tc>
          <w:tcPr>
            <w:tcW w:w="942" w:type="dxa"/>
          </w:tcPr>
          <w:p w:rsidR="00C942E2" w:rsidRPr="00CC1B2E" w:rsidRDefault="00C942E2" w:rsidP="00F96C7A">
            <w:pPr>
              <w:jc w:val="center"/>
            </w:pPr>
            <w:r>
              <w:t>20</w:t>
            </w:r>
          </w:p>
        </w:tc>
      </w:tr>
    </w:tbl>
    <w:p w:rsidR="00C942E2" w:rsidRPr="00A35938" w:rsidRDefault="00C942E2" w:rsidP="00A35938">
      <w:pPr>
        <w:ind w:firstLine="317"/>
        <w:jc w:val="both"/>
      </w:pPr>
    </w:p>
    <w:p w:rsidR="00A35938" w:rsidRPr="00A35938" w:rsidRDefault="00A35938" w:rsidP="00A35938">
      <w:pPr>
        <w:autoSpaceDE w:val="0"/>
        <w:autoSpaceDN w:val="0"/>
        <w:adjustRightInd w:val="0"/>
        <w:ind w:firstLine="540"/>
        <w:jc w:val="both"/>
      </w:pPr>
      <w:r w:rsidRPr="00A35938">
        <w:t>Значения показателей определяются по данным Территориального органа Федеральной службы государственной статистики по Омской области, органов исполнительной власти Омской области, органов местного самоуправления Хлебодаровского сельского поселения Русско-Полянского муниципального района Омской области  и в соответствии с методикой расчета значений целевых показателей  в области энергосбережения и повышения энергетической эффективности, утвержденной приказом Министерства регионального развития Российской Федерации № 273 от 7 июня 2010 года.</w:t>
      </w:r>
    </w:p>
    <w:p w:rsidR="00A35938" w:rsidRPr="00A35938" w:rsidRDefault="00A35938" w:rsidP="00A35938">
      <w:pPr>
        <w:ind w:firstLine="720"/>
        <w:jc w:val="both"/>
      </w:pPr>
    </w:p>
    <w:p w:rsidR="00A35938" w:rsidRPr="00A35938" w:rsidRDefault="00A35938" w:rsidP="00A35938">
      <w:pPr>
        <w:ind w:firstLine="720"/>
        <w:jc w:val="center"/>
      </w:pPr>
      <w:r w:rsidRPr="00A35938">
        <w:t>Раздел 9. Описание системы управления реализацией подпрограммы.</w:t>
      </w:r>
    </w:p>
    <w:p w:rsidR="00A35938" w:rsidRPr="00A35938" w:rsidRDefault="00A35938" w:rsidP="00A35938">
      <w:pPr>
        <w:pStyle w:val="10"/>
        <w:ind w:firstLine="709"/>
        <w:jc w:val="both"/>
        <w:rPr>
          <w:rFonts w:ascii="Times New Roman" w:hAnsi="Times New Roman"/>
          <w:sz w:val="24"/>
          <w:szCs w:val="24"/>
        </w:rPr>
      </w:pPr>
      <w:r w:rsidRPr="00A35938">
        <w:rPr>
          <w:rFonts w:ascii="Times New Roman" w:hAnsi="Times New Roman"/>
          <w:sz w:val="24"/>
          <w:szCs w:val="24"/>
        </w:rPr>
        <w:t>Оперативное управление и контроль за ходом реализации подпрограммы осуществляет  Глава Хлебодаровского сельского поселения.</w:t>
      </w:r>
    </w:p>
    <w:p w:rsidR="00A35938" w:rsidRPr="00A35938" w:rsidRDefault="00A35938" w:rsidP="00A35938">
      <w:pPr>
        <w:tabs>
          <w:tab w:val="left" w:pos="1134"/>
        </w:tabs>
        <w:ind w:firstLine="709"/>
        <w:jc w:val="both"/>
      </w:pPr>
      <w:r w:rsidRPr="00A35938">
        <w:t xml:space="preserve">По итогам отчетного финансового года исполнители основного мероприятия формирует отчет о реализации подпрограммы за отчетный финансовый год и в целом за истекший период ее реализации (далее – отчет) в соответствии с приложением № 6 к Порядку принятия решений о разработке муниципальных программ Хлебодаровского </w:t>
      </w:r>
      <w:r w:rsidRPr="00A35938">
        <w:lastRenderedPageBreak/>
        <w:t>сельского поселения Русско-Полянского муниципального района Омской области, их формирования и реализации, утвержденному постановлением администрации Хлебодаровского сельского поселения Русско-Полянского муниципального района  Омской области от 08 августа 2013 года № 119-п (далее – Порядок), и на основании отчета проводит оценку эффективности реализации подпрограммы в соответствии с приложением № 7 к Порядку.</w:t>
      </w:r>
    </w:p>
    <w:p w:rsidR="00A35938" w:rsidRPr="00A35938" w:rsidRDefault="00A35938" w:rsidP="00A35938">
      <w:pPr>
        <w:widowControl w:val="0"/>
        <w:autoSpaceDE w:val="0"/>
        <w:autoSpaceDN w:val="0"/>
        <w:adjustRightInd w:val="0"/>
        <w:ind w:firstLine="720"/>
        <w:jc w:val="both"/>
        <w:outlineLvl w:val="3"/>
      </w:pPr>
    </w:p>
    <w:p w:rsidR="00957D5D" w:rsidRDefault="00957D5D" w:rsidP="00966A76">
      <w:pPr>
        <w:tabs>
          <w:tab w:val="left" w:pos="1134"/>
        </w:tabs>
        <w:jc w:val="center"/>
        <w:rPr>
          <w:sz w:val="22"/>
          <w:szCs w:val="22"/>
        </w:rPr>
        <w:sectPr w:rsidR="00957D5D" w:rsidSect="00C7553F">
          <w:pgSz w:w="11906" w:h="16838"/>
          <w:pgMar w:top="1134" w:right="851" w:bottom="1134" w:left="1418" w:header="709" w:footer="709" w:gutter="0"/>
          <w:cols w:space="708"/>
          <w:docGrid w:linePitch="360"/>
        </w:sectPr>
      </w:pPr>
    </w:p>
    <w:tbl>
      <w:tblPr>
        <w:tblW w:w="5000" w:type="pct"/>
        <w:tblLook w:val="04A0"/>
      </w:tblPr>
      <w:tblGrid>
        <w:gridCol w:w="446"/>
        <w:gridCol w:w="2626"/>
        <w:gridCol w:w="557"/>
        <w:gridCol w:w="557"/>
        <w:gridCol w:w="1407"/>
        <w:gridCol w:w="1126"/>
        <w:gridCol w:w="896"/>
        <w:gridCol w:w="411"/>
        <w:gridCol w:w="411"/>
        <w:gridCol w:w="411"/>
        <w:gridCol w:w="411"/>
        <w:gridCol w:w="411"/>
        <w:gridCol w:w="411"/>
        <w:gridCol w:w="1668"/>
        <w:gridCol w:w="853"/>
        <w:gridCol w:w="639"/>
        <w:gridCol w:w="456"/>
        <w:gridCol w:w="456"/>
        <w:gridCol w:w="456"/>
        <w:gridCol w:w="456"/>
        <w:gridCol w:w="456"/>
        <w:gridCol w:w="456"/>
      </w:tblGrid>
      <w:tr w:rsidR="00162FE2" w:rsidRPr="00117731" w:rsidTr="00162FE2">
        <w:trPr>
          <w:trHeight w:val="2220"/>
        </w:trPr>
        <w:tc>
          <w:tcPr>
            <w:tcW w:w="113"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bookmarkStart w:id="1" w:name="RANGE!A1:V188"/>
            <w:r w:rsidRPr="00162FE2">
              <w:rPr>
                <w:color w:val="000000"/>
                <w:sz w:val="16"/>
                <w:szCs w:val="16"/>
              </w:rPr>
              <w:lastRenderedPageBreak/>
              <w:t> </w:t>
            </w:r>
            <w:bookmarkEnd w:id="1"/>
          </w:p>
        </w:tc>
        <w:tc>
          <w:tcPr>
            <w:tcW w:w="1040"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51"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69"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391"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508"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296"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1751" w:type="pct"/>
            <w:gridSpan w:val="9"/>
            <w:tcBorders>
              <w:top w:val="nil"/>
              <w:left w:val="nil"/>
              <w:bottom w:val="nil"/>
              <w:right w:val="nil"/>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Приложение № 8</w:t>
            </w:r>
            <w:r w:rsidRPr="00162FE2">
              <w:rPr>
                <w:color w:val="000000"/>
                <w:sz w:val="16"/>
                <w:szCs w:val="16"/>
              </w:rPr>
              <w:br/>
              <w:t>к муниципальной программе Хлебодаровского сельского поселения Русско-Полянского муниципального района Омской области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 "</w:t>
            </w:r>
          </w:p>
        </w:tc>
      </w:tr>
      <w:tr w:rsidR="00162FE2" w:rsidRPr="00162FE2" w:rsidTr="00162FE2">
        <w:trPr>
          <w:trHeight w:val="990"/>
        </w:trPr>
        <w:tc>
          <w:tcPr>
            <w:tcW w:w="5000" w:type="pct"/>
            <w:gridSpan w:val="22"/>
            <w:tcBorders>
              <w:top w:val="nil"/>
              <w:left w:val="nil"/>
              <w:bottom w:val="nil"/>
              <w:right w:val="nil"/>
            </w:tcBorders>
            <w:shd w:val="clear" w:color="000000" w:fill="FFFFFF"/>
            <w:vAlign w:val="center"/>
            <w:hideMark/>
          </w:tcPr>
          <w:p w:rsidR="00162FE2" w:rsidRPr="00162FE2" w:rsidRDefault="00162FE2" w:rsidP="009700B4">
            <w:pPr>
              <w:jc w:val="center"/>
              <w:rPr>
                <w:b/>
                <w:bCs/>
                <w:color w:val="000000"/>
                <w:sz w:val="16"/>
                <w:szCs w:val="16"/>
              </w:rPr>
            </w:pPr>
            <w:r w:rsidRPr="00162FE2">
              <w:rPr>
                <w:b/>
                <w:bCs/>
                <w:color w:val="000000"/>
                <w:sz w:val="16"/>
                <w:szCs w:val="16"/>
              </w:rPr>
              <w:t xml:space="preserve">        Мероприятия                                                                                                                                                      </w:t>
            </w:r>
            <w:r w:rsidR="009700B4">
              <w:rPr>
                <w:b/>
                <w:bCs/>
                <w:color w:val="000000"/>
                <w:sz w:val="16"/>
                <w:szCs w:val="16"/>
              </w:rPr>
              <w:t xml:space="preserve">                                                        </w:t>
            </w:r>
            <w:r w:rsidRPr="00162FE2">
              <w:rPr>
                <w:b/>
                <w:bCs/>
                <w:color w:val="000000"/>
                <w:sz w:val="16"/>
                <w:szCs w:val="16"/>
              </w:rPr>
              <w:t xml:space="preserve">                                                                                                                                           программы "Развитие экономического потенциала и социально-культурной сферы Хлебодаровского сельского поселения Русско-Полянского муниципального района Омской области"</w:t>
            </w:r>
          </w:p>
        </w:tc>
      </w:tr>
      <w:tr w:rsidR="00162FE2" w:rsidRPr="00117731" w:rsidTr="00162FE2">
        <w:trPr>
          <w:trHeight w:val="225"/>
        </w:trPr>
        <w:tc>
          <w:tcPr>
            <w:tcW w:w="113" w:type="pct"/>
            <w:tcBorders>
              <w:top w:val="nil"/>
              <w:left w:val="nil"/>
              <w:bottom w:val="nil"/>
              <w:right w:val="nil"/>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51"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69"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391"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508"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296"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97" w:type="pct"/>
            <w:tcBorders>
              <w:top w:val="nil"/>
              <w:left w:val="nil"/>
              <w:bottom w:val="nil"/>
              <w:right w:val="nil"/>
            </w:tcBorders>
            <w:shd w:val="clear" w:color="000000" w:fill="FFFFFF"/>
            <w:noWrap/>
            <w:textDirection w:val="btLr"/>
            <w:vAlign w:val="bottom"/>
            <w:hideMark/>
          </w:tcPr>
          <w:p w:rsidR="00162FE2" w:rsidRPr="00162FE2" w:rsidRDefault="00162FE2" w:rsidP="00162FE2">
            <w:pPr>
              <w:rPr>
                <w:color w:val="000000"/>
                <w:sz w:val="16"/>
                <w:szCs w:val="16"/>
              </w:rPr>
            </w:pPr>
            <w:r w:rsidRPr="00162FE2">
              <w:rPr>
                <w:color w:val="000000"/>
                <w:sz w:val="16"/>
                <w:szCs w:val="16"/>
              </w:rPr>
              <w:t> </w:t>
            </w:r>
          </w:p>
        </w:tc>
        <w:tc>
          <w:tcPr>
            <w:tcW w:w="649"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213"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207"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c>
          <w:tcPr>
            <w:tcW w:w="114" w:type="pct"/>
            <w:tcBorders>
              <w:top w:val="nil"/>
              <w:left w:val="nil"/>
              <w:bottom w:val="nil"/>
              <w:right w:val="nil"/>
            </w:tcBorders>
            <w:shd w:val="clear" w:color="000000" w:fill="FFFFFF"/>
            <w:noWrap/>
            <w:vAlign w:val="bottom"/>
            <w:hideMark/>
          </w:tcPr>
          <w:p w:rsidR="00162FE2" w:rsidRPr="00162FE2" w:rsidRDefault="00162FE2" w:rsidP="00162FE2">
            <w:pPr>
              <w:rPr>
                <w:color w:val="000000"/>
                <w:sz w:val="16"/>
                <w:szCs w:val="16"/>
              </w:rPr>
            </w:pPr>
            <w:r w:rsidRPr="00162FE2">
              <w:rPr>
                <w:color w:val="000000"/>
                <w:sz w:val="16"/>
                <w:szCs w:val="16"/>
              </w:rPr>
              <w:t> </w:t>
            </w:r>
          </w:p>
        </w:tc>
      </w:tr>
      <w:tr w:rsidR="00162FE2" w:rsidRPr="00162FE2" w:rsidTr="00162FE2">
        <w:trPr>
          <w:trHeight w:val="795"/>
        </w:trPr>
        <w:tc>
          <w:tcPr>
            <w:tcW w:w="1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 п/п</w:t>
            </w:r>
          </w:p>
        </w:tc>
        <w:tc>
          <w:tcPr>
            <w:tcW w:w="10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Наименование показателя</w:t>
            </w:r>
          </w:p>
        </w:tc>
        <w:tc>
          <w:tcPr>
            <w:tcW w:w="320" w:type="pct"/>
            <w:gridSpan w:val="2"/>
            <w:tcBorders>
              <w:top w:val="single" w:sz="4" w:space="0" w:color="auto"/>
              <w:left w:val="nil"/>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Срок реализации</w:t>
            </w:r>
          </w:p>
        </w:tc>
        <w:tc>
          <w:tcPr>
            <w:tcW w:w="391" w:type="pct"/>
            <w:vMerge w:val="restart"/>
            <w:tcBorders>
              <w:top w:val="single" w:sz="4" w:space="0" w:color="auto"/>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Соисполнитель, исполнитель основного мероприятия, исполнитель ведомственной целевой программы, исполнитель мероприятия &lt;*&gt;</w:t>
            </w:r>
          </w:p>
        </w:tc>
        <w:tc>
          <w:tcPr>
            <w:tcW w:w="1385" w:type="pct"/>
            <w:gridSpan w:val="8"/>
            <w:tcBorders>
              <w:top w:val="single" w:sz="4" w:space="0" w:color="auto"/>
              <w:left w:val="nil"/>
              <w:bottom w:val="single" w:sz="4" w:space="0" w:color="auto"/>
              <w:right w:val="nil"/>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Финансовое обеспечение</w:t>
            </w:r>
          </w:p>
        </w:tc>
        <w:tc>
          <w:tcPr>
            <w:tcW w:w="1751"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Целевые индикаторы реализации мероприятия (группы мероприятий) муниципальной программы</w:t>
            </w:r>
          </w:p>
        </w:tc>
      </w:tr>
      <w:tr w:rsidR="00162FE2" w:rsidRPr="00117731" w:rsidTr="00162FE2">
        <w:trPr>
          <w:trHeight w:val="184"/>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 xml:space="preserve">с (год)         </w:t>
            </w:r>
          </w:p>
        </w:tc>
        <w:tc>
          <w:tcPr>
            <w:tcW w:w="169"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по (год)</w:t>
            </w: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b/>
                <w:bCs/>
                <w:color w:val="000000"/>
                <w:sz w:val="16"/>
                <w:szCs w:val="16"/>
              </w:rPr>
            </w:pPr>
            <w:r w:rsidRPr="00162FE2">
              <w:rPr>
                <w:b/>
                <w:bCs/>
                <w:color w:val="000000"/>
                <w:sz w:val="16"/>
                <w:szCs w:val="16"/>
              </w:rPr>
              <w:t>Источник</w:t>
            </w:r>
          </w:p>
        </w:tc>
        <w:tc>
          <w:tcPr>
            <w:tcW w:w="877" w:type="pct"/>
            <w:gridSpan w:val="7"/>
            <w:vMerge w:val="restart"/>
            <w:tcBorders>
              <w:top w:val="single" w:sz="4" w:space="0" w:color="auto"/>
              <w:left w:val="single" w:sz="4" w:space="0" w:color="auto"/>
              <w:bottom w:val="single" w:sz="4" w:space="0" w:color="000000"/>
              <w:right w:val="nil"/>
            </w:tcBorders>
            <w:shd w:val="clear" w:color="000000" w:fill="FFFFFF"/>
            <w:noWrap/>
            <w:vAlign w:val="center"/>
            <w:hideMark/>
          </w:tcPr>
          <w:p w:rsidR="00162FE2" w:rsidRPr="00162FE2" w:rsidRDefault="00162FE2" w:rsidP="00162FE2">
            <w:pPr>
              <w:jc w:val="center"/>
              <w:rPr>
                <w:b/>
                <w:bCs/>
                <w:color w:val="000000"/>
                <w:sz w:val="16"/>
                <w:szCs w:val="16"/>
              </w:rPr>
            </w:pPr>
            <w:r w:rsidRPr="00162FE2">
              <w:rPr>
                <w:b/>
                <w:bCs/>
                <w:color w:val="000000"/>
                <w:sz w:val="16"/>
                <w:szCs w:val="16"/>
              </w:rPr>
              <w:t>Объем (тыс.рублей)</w:t>
            </w:r>
          </w:p>
        </w:tc>
        <w:tc>
          <w:tcPr>
            <w:tcW w:w="649"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Наименование</w:t>
            </w:r>
          </w:p>
        </w:tc>
        <w:tc>
          <w:tcPr>
            <w:tcW w:w="213"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Единица измере  ния</w:t>
            </w:r>
          </w:p>
        </w:tc>
        <w:tc>
          <w:tcPr>
            <w:tcW w:w="889" w:type="pct"/>
            <w:gridSpan w:val="7"/>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b/>
                <w:bCs/>
                <w:color w:val="000000"/>
                <w:sz w:val="16"/>
                <w:szCs w:val="16"/>
              </w:rPr>
            </w:pPr>
            <w:r w:rsidRPr="00162FE2">
              <w:rPr>
                <w:b/>
                <w:bCs/>
                <w:color w:val="000000"/>
                <w:sz w:val="16"/>
                <w:szCs w:val="16"/>
              </w:rPr>
              <w:t>Значение</w:t>
            </w:r>
          </w:p>
        </w:tc>
      </w:tr>
      <w:tr w:rsidR="00162FE2" w:rsidRPr="00162FE2" w:rsidTr="00162FE2">
        <w:trPr>
          <w:trHeight w:val="225"/>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877" w:type="pct"/>
            <w:gridSpan w:val="7"/>
            <w:vMerge/>
            <w:tcBorders>
              <w:top w:val="single" w:sz="4" w:space="0" w:color="auto"/>
              <w:left w:val="single" w:sz="4" w:space="0" w:color="auto"/>
              <w:bottom w:val="single" w:sz="4" w:space="0" w:color="000000"/>
              <w:right w:val="nil"/>
            </w:tcBorders>
            <w:vAlign w:val="center"/>
            <w:hideMark/>
          </w:tcPr>
          <w:p w:rsidR="00162FE2" w:rsidRPr="00162FE2" w:rsidRDefault="00162FE2" w:rsidP="00162FE2">
            <w:pPr>
              <w:rPr>
                <w:b/>
                <w:bCs/>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889" w:type="pct"/>
            <w:gridSpan w:val="7"/>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r>
      <w:tr w:rsidR="00162FE2" w:rsidRPr="00117731" w:rsidTr="00162FE2">
        <w:trPr>
          <w:trHeight w:val="930"/>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b/>
                <w:bCs/>
                <w:color w:val="000000"/>
                <w:sz w:val="16"/>
                <w:szCs w:val="16"/>
              </w:rPr>
            </w:pPr>
            <w:r w:rsidRPr="00162FE2">
              <w:rPr>
                <w:b/>
                <w:bCs/>
                <w:color w:val="000000"/>
                <w:sz w:val="16"/>
                <w:szCs w:val="16"/>
              </w:rPr>
              <w:t>Всего</w:t>
            </w:r>
          </w:p>
        </w:tc>
        <w:tc>
          <w:tcPr>
            <w:tcW w:w="580" w:type="pct"/>
            <w:gridSpan w:val="6"/>
            <w:tcBorders>
              <w:top w:val="single" w:sz="4" w:space="0" w:color="auto"/>
              <w:left w:val="nil"/>
              <w:bottom w:val="single" w:sz="4" w:space="0" w:color="auto"/>
              <w:right w:val="nil"/>
            </w:tcBorders>
            <w:shd w:val="clear" w:color="000000" w:fill="FFFFFF"/>
            <w:hideMark/>
          </w:tcPr>
          <w:p w:rsidR="00162FE2" w:rsidRPr="00162FE2" w:rsidRDefault="00162FE2" w:rsidP="00162FE2">
            <w:pPr>
              <w:jc w:val="center"/>
              <w:rPr>
                <w:b/>
                <w:bCs/>
                <w:color w:val="000000"/>
                <w:sz w:val="16"/>
                <w:szCs w:val="16"/>
              </w:rPr>
            </w:pPr>
            <w:r w:rsidRPr="00162FE2">
              <w:rPr>
                <w:b/>
                <w:bCs/>
                <w:color w:val="000000"/>
                <w:sz w:val="16"/>
                <w:szCs w:val="16"/>
              </w:rPr>
              <w:t>в том числе по годам реализации муниципальной программы</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07"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Всего                         &lt;***&gt;</w:t>
            </w:r>
          </w:p>
        </w:tc>
        <w:tc>
          <w:tcPr>
            <w:tcW w:w="682" w:type="pct"/>
            <w:gridSpan w:val="6"/>
            <w:tcBorders>
              <w:top w:val="single" w:sz="4" w:space="0" w:color="auto"/>
              <w:left w:val="nil"/>
              <w:bottom w:val="single" w:sz="4" w:space="0" w:color="auto"/>
              <w:right w:val="single" w:sz="4" w:space="0" w:color="auto"/>
            </w:tcBorders>
            <w:shd w:val="clear" w:color="000000" w:fill="FFFFFF"/>
            <w:vAlign w:val="center"/>
            <w:hideMark/>
          </w:tcPr>
          <w:p w:rsidR="00162FE2" w:rsidRPr="00162FE2" w:rsidRDefault="00162FE2" w:rsidP="00162FE2">
            <w:pPr>
              <w:jc w:val="center"/>
              <w:rPr>
                <w:b/>
                <w:bCs/>
                <w:color w:val="000000"/>
                <w:sz w:val="16"/>
                <w:szCs w:val="16"/>
              </w:rPr>
            </w:pPr>
            <w:r w:rsidRPr="00162FE2">
              <w:rPr>
                <w:b/>
                <w:bCs/>
                <w:color w:val="000000"/>
                <w:sz w:val="16"/>
                <w:szCs w:val="16"/>
              </w:rPr>
              <w:t>в том числе по годам реализации муниципальной программы</w:t>
            </w:r>
          </w:p>
        </w:tc>
      </w:tr>
      <w:tr w:rsidR="00162FE2" w:rsidRPr="00117731" w:rsidTr="00162FE2">
        <w:trPr>
          <w:trHeight w:val="285"/>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96"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2020г</w:t>
            </w: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2021г</w:t>
            </w: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2022г</w:t>
            </w: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2023г</w:t>
            </w: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2024г</w:t>
            </w:r>
          </w:p>
        </w:tc>
        <w:tc>
          <w:tcPr>
            <w:tcW w:w="97"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2025г</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2020г</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2021г</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2022г</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2023г</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2024г</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b/>
                <w:bCs/>
                <w:color w:val="000000"/>
                <w:sz w:val="16"/>
                <w:szCs w:val="16"/>
              </w:rPr>
            </w:pPr>
            <w:r w:rsidRPr="00162FE2">
              <w:rPr>
                <w:b/>
                <w:bCs/>
                <w:color w:val="000000"/>
                <w:sz w:val="16"/>
                <w:szCs w:val="16"/>
              </w:rPr>
              <w:t>2025г</w:t>
            </w:r>
          </w:p>
        </w:tc>
      </w:tr>
      <w:tr w:rsidR="00117731" w:rsidRPr="00162FE2" w:rsidTr="00162FE2">
        <w:trPr>
          <w:trHeight w:val="225"/>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96"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r>
      <w:tr w:rsidR="00117731" w:rsidRPr="00162FE2" w:rsidTr="00162FE2">
        <w:trPr>
          <w:trHeight w:val="225"/>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96"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r>
      <w:tr w:rsidR="00117731" w:rsidRPr="00162FE2" w:rsidTr="00162FE2">
        <w:trPr>
          <w:trHeight w:val="184"/>
        </w:trPr>
        <w:tc>
          <w:tcPr>
            <w:tcW w:w="1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51"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391" w:type="pct"/>
            <w:vMerge/>
            <w:tcBorders>
              <w:top w:val="single" w:sz="4" w:space="0" w:color="auto"/>
              <w:left w:val="single" w:sz="4" w:space="0" w:color="auto"/>
              <w:bottom w:val="nil"/>
              <w:right w:val="single" w:sz="4" w:space="0" w:color="auto"/>
            </w:tcBorders>
            <w:vAlign w:val="center"/>
            <w:hideMark/>
          </w:tcPr>
          <w:p w:rsidR="00162FE2" w:rsidRPr="00162FE2" w:rsidRDefault="00162FE2" w:rsidP="00162FE2">
            <w:pPr>
              <w:rPr>
                <w:b/>
                <w:bCs/>
                <w:color w:val="000000"/>
                <w:sz w:val="16"/>
                <w:szCs w:val="16"/>
              </w:rPr>
            </w:pPr>
          </w:p>
        </w:tc>
        <w:tc>
          <w:tcPr>
            <w:tcW w:w="508"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96"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9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b/>
                <w:bCs/>
                <w:color w:val="000000"/>
                <w:sz w:val="16"/>
                <w:szCs w:val="16"/>
              </w:rPr>
            </w:pPr>
          </w:p>
        </w:tc>
      </w:tr>
      <w:tr w:rsidR="00162FE2" w:rsidRPr="00117731" w:rsidTr="00162FE2">
        <w:trPr>
          <w:trHeight w:val="660"/>
        </w:trPr>
        <w:tc>
          <w:tcPr>
            <w:tcW w:w="113" w:type="pct"/>
            <w:tcBorders>
              <w:top w:val="nil"/>
              <w:left w:val="single" w:sz="4" w:space="0" w:color="auto"/>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w:t>
            </w:r>
          </w:p>
        </w:tc>
        <w:tc>
          <w:tcPr>
            <w:tcW w:w="1040" w:type="pct"/>
            <w:tcBorders>
              <w:top w:val="nil"/>
              <w:left w:val="nil"/>
              <w:bottom w:val="single" w:sz="4" w:space="0" w:color="auto"/>
              <w:right w:val="single" w:sz="4" w:space="0" w:color="auto"/>
            </w:tcBorders>
            <w:shd w:val="clear" w:color="000000" w:fill="FFFFFF"/>
            <w:hideMark/>
          </w:tcPr>
          <w:p w:rsidR="00162FE2" w:rsidRPr="00162FE2" w:rsidRDefault="00162FE2" w:rsidP="00162FE2">
            <w:pPr>
              <w:jc w:val="center"/>
              <w:rPr>
                <w:b/>
                <w:bCs/>
                <w:color w:val="000000"/>
                <w:sz w:val="16"/>
                <w:szCs w:val="16"/>
              </w:rPr>
            </w:pPr>
            <w:r w:rsidRPr="00162FE2">
              <w:rPr>
                <w:b/>
                <w:bCs/>
                <w:color w:val="000000"/>
                <w:sz w:val="16"/>
                <w:szCs w:val="16"/>
              </w:rPr>
              <w:t>2</w:t>
            </w:r>
          </w:p>
        </w:tc>
        <w:tc>
          <w:tcPr>
            <w:tcW w:w="151"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3</w:t>
            </w:r>
          </w:p>
        </w:tc>
        <w:tc>
          <w:tcPr>
            <w:tcW w:w="169"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4</w:t>
            </w:r>
          </w:p>
        </w:tc>
        <w:tc>
          <w:tcPr>
            <w:tcW w:w="391" w:type="pct"/>
            <w:tcBorders>
              <w:top w:val="nil"/>
              <w:left w:val="nil"/>
              <w:bottom w:val="single" w:sz="4" w:space="0" w:color="auto"/>
              <w:right w:val="single" w:sz="4" w:space="0" w:color="auto"/>
            </w:tcBorders>
            <w:shd w:val="clear" w:color="000000" w:fill="FFFFFF"/>
            <w:hideMark/>
          </w:tcPr>
          <w:p w:rsidR="00162FE2" w:rsidRPr="00162FE2" w:rsidRDefault="00162FE2" w:rsidP="00162FE2">
            <w:pPr>
              <w:jc w:val="center"/>
              <w:rPr>
                <w:b/>
                <w:bCs/>
                <w:color w:val="000000"/>
                <w:sz w:val="16"/>
                <w:szCs w:val="16"/>
              </w:rPr>
            </w:pPr>
            <w:r w:rsidRPr="00162FE2">
              <w:rPr>
                <w:b/>
                <w:bCs/>
                <w:color w:val="000000"/>
                <w:sz w:val="16"/>
                <w:szCs w:val="16"/>
              </w:rPr>
              <w:t>5</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jc w:val="center"/>
              <w:rPr>
                <w:b/>
                <w:bCs/>
                <w:color w:val="000000"/>
                <w:sz w:val="16"/>
                <w:szCs w:val="16"/>
              </w:rPr>
            </w:pPr>
            <w:r w:rsidRPr="00162FE2">
              <w:rPr>
                <w:b/>
                <w:bCs/>
                <w:color w:val="000000"/>
                <w:sz w:val="16"/>
                <w:szCs w:val="16"/>
              </w:rPr>
              <w:t>6</w:t>
            </w:r>
          </w:p>
        </w:tc>
        <w:tc>
          <w:tcPr>
            <w:tcW w:w="296"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7</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8</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9</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10</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11</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12</w:t>
            </w:r>
          </w:p>
        </w:tc>
        <w:tc>
          <w:tcPr>
            <w:tcW w:w="9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13</w:t>
            </w:r>
          </w:p>
        </w:tc>
        <w:tc>
          <w:tcPr>
            <w:tcW w:w="649"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15</w:t>
            </w:r>
          </w:p>
        </w:tc>
        <w:tc>
          <w:tcPr>
            <w:tcW w:w="213"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16</w:t>
            </w:r>
          </w:p>
        </w:tc>
        <w:tc>
          <w:tcPr>
            <w:tcW w:w="207"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17</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18</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19</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20</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21</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22</w:t>
            </w:r>
          </w:p>
        </w:tc>
        <w:tc>
          <w:tcPr>
            <w:tcW w:w="114" w:type="pct"/>
            <w:tcBorders>
              <w:top w:val="nil"/>
              <w:left w:val="nil"/>
              <w:bottom w:val="single" w:sz="4" w:space="0" w:color="auto"/>
              <w:right w:val="single" w:sz="4" w:space="0" w:color="auto"/>
            </w:tcBorders>
            <w:shd w:val="clear" w:color="000000" w:fill="FFFFFF"/>
            <w:noWrap/>
            <w:hideMark/>
          </w:tcPr>
          <w:p w:rsidR="00162FE2" w:rsidRPr="00162FE2" w:rsidRDefault="00162FE2" w:rsidP="00162FE2">
            <w:pPr>
              <w:jc w:val="center"/>
              <w:rPr>
                <w:b/>
                <w:bCs/>
                <w:color w:val="000000"/>
                <w:sz w:val="16"/>
                <w:szCs w:val="16"/>
              </w:rPr>
            </w:pPr>
            <w:r w:rsidRPr="00162FE2">
              <w:rPr>
                <w:b/>
                <w:bCs/>
                <w:color w:val="000000"/>
                <w:sz w:val="16"/>
                <w:szCs w:val="16"/>
              </w:rPr>
              <w:t>23</w:t>
            </w:r>
          </w:p>
        </w:tc>
      </w:tr>
      <w:tr w:rsidR="00162FE2" w:rsidRPr="00117731" w:rsidTr="00162FE2">
        <w:trPr>
          <w:trHeight w:val="2280"/>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Цель муниципальной программы: "Улучшение социально-экономической ситуации на территории Хлебодаровского сельского  поселения Русско-Полянского муниципального района Омской области. Создание условий повышения качества жизни и оздоровления населения, реализация социальных прав и гарантий граждан, полного и эффективного выполнения обязательств органов местного самоуправления" </w:t>
            </w:r>
          </w:p>
        </w:tc>
        <w:tc>
          <w:tcPr>
            <w:tcW w:w="151"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380"/>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Задача №1 муниципальной программы: Создание условий для социально-культурного развития Хлебодаровского сельского поселения Русско-Полянского муниципального района Омской области</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605"/>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Цель подпрограмы 1 муниципальной програмы: Создание благоприятных условий  для укрепления единого культурного пространства, реализация прав граждан на защиту от безработицы</w:t>
            </w:r>
          </w:p>
        </w:tc>
        <w:tc>
          <w:tcPr>
            <w:tcW w:w="151"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080"/>
        </w:trPr>
        <w:tc>
          <w:tcPr>
            <w:tcW w:w="113" w:type="pct"/>
            <w:vMerge w:val="restart"/>
            <w:tcBorders>
              <w:top w:val="nil"/>
              <w:left w:val="single" w:sz="4" w:space="0" w:color="auto"/>
              <w:bottom w:val="nil"/>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1 подпрограммы 1 муниципальной программы: Повышение качества и разнообразия услуг, предоставляемых в сфере культуры</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84"/>
        </w:trPr>
        <w:tc>
          <w:tcPr>
            <w:tcW w:w="113"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275"/>
        </w:trPr>
        <w:tc>
          <w:tcPr>
            <w:tcW w:w="113" w:type="pct"/>
            <w:vMerge w:val="restart"/>
            <w:tcBorders>
              <w:top w:val="nil"/>
              <w:left w:val="single" w:sz="4" w:space="0" w:color="auto"/>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 Мероприятия в области культуры, физической культуры и спорта</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9334,47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1786,49</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1603,99</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9334,47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1786,49</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1603,99</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1486,00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03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14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Мероприятие 1: Функционирование муниципального казенного учреждения культуры "Хлебодаровский культурно-досуговый центр" </w:t>
            </w:r>
            <w:r w:rsidRPr="00162FE2">
              <w:rPr>
                <w:color w:val="000000"/>
                <w:sz w:val="16"/>
                <w:szCs w:val="16"/>
              </w:rPr>
              <w:lastRenderedPageBreak/>
              <w:t>Хлебодаровского сельского поселения Русско-полянского муниципального района Омской области                         08 01</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Администрация Хлебодаровского сельского поселения Русско-Полянского </w:t>
            </w:r>
            <w:r w:rsidRPr="00162FE2">
              <w:rPr>
                <w:color w:val="000000"/>
                <w:sz w:val="16"/>
                <w:szCs w:val="16"/>
              </w:rPr>
              <w:lastRenderedPageBreak/>
              <w:t>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9289,47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1771,49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1597,99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 Доля населения, участвующего в культурно-досуговых мероприятиях, организованными </w:t>
            </w:r>
            <w:r w:rsidRPr="00162FE2">
              <w:rPr>
                <w:color w:val="000000"/>
                <w:sz w:val="16"/>
                <w:szCs w:val="16"/>
              </w:rPr>
              <w:lastRenderedPageBreak/>
              <w:t xml:space="preserve">органами местного самоуправления. </w:t>
            </w:r>
          </w:p>
        </w:tc>
        <w:tc>
          <w:tcPr>
            <w:tcW w:w="2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132</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22</w:t>
            </w:r>
          </w:p>
        </w:tc>
      </w:tr>
      <w:tr w:rsidR="00162FE2" w:rsidRPr="00117731" w:rsidTr="00162FE2">
        <w:trPr>
          <w:trHeight w:val="120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9289,47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1771,49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1597,99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1480,00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05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 Организация и проведение спортивных соревнований и физкультурно-оздоровительных мероприятий                                11 02</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45,00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Доля населения, участвующего в спортивных мероприятиях, организованными органами местного самоуправления.</w:t>
            </w:r>
          </w:p>
        </w:tc>
        <w:tc>
          <w:tcPr>
            <w:tcW w:w="2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54</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c>
          <w:tcPr>
            <w:tcW w:w="11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9</w:t>
            </w:r>
          </w:p>
        </w:tc>
      </w:tr>
      <w:tr w:rsidR="00162FE2" w:rsidRPr="00117731" w:rsidTr="00162FE2">
        <w:trPr>
          <w:trHeight w:val="150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45,00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6,00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87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005"/>
        </w:trPr>
        <w:tc>
          <w:tcPr>
            <w:tcW w:w="113" w:type="pct"/>
            <w:vMerge w:val="restart"/>
            <w:tcBorders>
              <w:top w:val="nil"/>
              <w:left w:val="single" w:sz="4" w:space="0" w:color="auto"/>
              <w:bottom w:val="nil"/>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2 подпрограммы 1 муниципальной программы: Содействие занятости населения и предоставление мер социальной поддержки отдельным категориям граждан</w:t>
            </w:r>
          </w:p>
        </w:tc>
        <w:tc>
          <w:tcPr>
            <w:tcW w:w="151"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nil"/>
              <w:left w:val="single" w:sz="4" w:space="0" w:color="auto"/>
              <w:bottom w:val="nil"/>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nil"/>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390"/>
        </w:trPr>
        <w:tc>
          <w:tcPr>
            <w:tcW w:w="113"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nil"/>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80"/>
        </w:trPr>
        <w:tc>
          <w:tcPr>
            <w:tcW w:w="113" w:type="pct"/>
            <w:vMerge w:val="restart"/>
            <w:tcBorders>
              <w:top w:val="nil"/>
              <w:left w:val="single" w:sz="4" w:space="0" w:color="auto"/>
              <w:bottom w:val="single" w:sz="4" w:space="0" w:color="000000"/>
              <w:right w:val="single" w:sz="4" w:space="0" w:color="auto"/>
            </w:tcBorders>
            <w:shd w:val="clear" w:color="000000" w:fill="B6DDE8"/>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 Содействие занятости населения и предоставление мер социальной поддержки отдельным категориям граждан</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nil"/>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266,14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66,04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48,02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64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11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single" w:sz="4" w:space="0" w:color="auto"/>
              <w:left w:val="nil"/>
              <w:bottom w:val="nil"/>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266,14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66,04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48,02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38,02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11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single" w:sz="4" w:space="0" w:color="auto"/>
              <w:left w:val="nil"/>
              <w:bottom w:val="nil"/>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600"/>
        </w:trPr>
        <w:tc>
          <w:tcPr>
            <w:tcW w:w="11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2FE2" w:rsidRPr="00162FE2" w:rsidRDefault="00162FE2" w:rsidP="00162FE2">
            <w:pPr>
              <w:jc w:val="center"/>
              <w:rPr>
                <w:b/>
                <w:bCs/>
                <w:color w:val="000000"/>
                <w:sz w:val="16"/>
                <w:szCs w:val="16"/>
              </w:rPr>
            </w:pPr>
            <w:r w:rsidRPr="00162FE2">
              <w:rPr>
                <w:b/>
                <w:bCs/>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1: Пенсии за выслугу лет лицам, замещавшим муниципальные должности муниципальной службы                                 10 01</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102,00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Доля выделенных бюджетных средств от общей потребности в средствах на выплату муниципальным служащим пенсии за выслугу лет</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06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102,00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17,00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2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 xml:space="preserve">2. Поступлений целевого характера </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bottom"/>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57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 Формирование и использование Резервного фонда Администрации Хлебодаровского сельского поселения Русско-Полянского муниципального района Омской области                         01 11</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18,00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Удельный вес своевременно рассмотренных обращений в администрацию физических лиц</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09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1. Налоговых и неналоговых доходов, поступлений нецелевого характера</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18,00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2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660"/>
        </w:trPr>
        <w:tc>
          <w:tcPr>
            <w:tcW w:w="11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3: Участие в организации и финансировании общественных работ                                        04 01</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55,00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Численность получателей государственной услуги по организации временного трудоустройства безработных граждан, испытывающих </w:t>
            </w:r>
            <w:r w:rsidRPr="00162FE2">
              <w:rPr>
                <w:color w:val="000000"/>
                <w:sz w:val="16"/>
                <w:szCs w:val="16"/>
              </w:rPr>
              <w:lastRenderedPageBreak/>
              <w:t>трудности в поиске работы.</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чел.</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2</w:t>
            </w:r>
          </w:p>
        </w:tc>
      </w:tr>
      <w:tr w:rsidR="00162FE2" w:rsidRPr="00117731" w:rsidTr="00162FE2">
        <w:trPr>
          <w:trHeight w:val="117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55,00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12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050"/>
        </w:trPr>
        <w:tc>
          <w:tcPr>
            <w:tcW w:w="11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lastRenderedPageBreak/>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4: Участие в организации и проведении оплачиваемых работ и трудоустройство на летний период несовершеннолетних в возрасте 14-18 лет                                                       04 01</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91,14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26,04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Численность получателей государственной услуги по организации временного трудоустройства несовершеннолетних граждан в возрасте от 14 до 18 лет в свободное от учебы время</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чел.</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75,0</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c>
          <w:tcPr>
            <w:tcW w:w="11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15</w:t>
            </w:r>
          </w:p>
        </w:tc>
      </w:tr>
      <w:tr w:rsidR="00162FE2" w:rsidRPr="00117731" w:rsidTr="00162FE2">
        <w:trPr>
          <w:trHeight w:val="150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1. Налоговых и неналоговых доходов, поступлений нецелевого характера</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91,14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26,04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63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single" w:sz="4" w:space="0" w:color="auto"/>
              <w:left w:val="nil"/>
              <w:bottom w:val="nil"/>
              <w:right w:val="single" w:sz="4" w:space="0" w:color="auto"/>
            </w:tcBorders>
            <w:shd w:val="clear" w:color="000000" w:fill="FFC000"/>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45"/>
        </w:trPr>
        <w:tc>
          <w:tcPr>
            <w:tcW w:w="1153" w:type="pct"/>
            <w:gridSpan w:val="2"/>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Итого по подпрограмме 1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single" w:sz="4" w:space="0" w:color="auto"/>
              <w:left w:val="nil"/>
              <w:bottom w:val="nil"/>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9600,61</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1852,53</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1652,01</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1524,02</w:t>
            </w:r>
          </w:p>
        </w:tc>
        <w:tc>
          <w:tcPr>
            <w:tcW w:w="64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213"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11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1. Налоговых и неналоговых доходов, поступлений нецелевого характера</w:t>
            </w:r>
          </w:p>
        </w:tc>
        <w:tc>
          <w:tcPr>
            <w:tcW w:w="296" w:type="pct"/>
            <w:tcBorders>
              <w:top w:val="single" w:sz="4" w:space="0" w:color="auto"/>
              <w:left w:val="nil"/>
              <w:bottom w:val="nil"/>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9600,61</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1852,53</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1652,01</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1524,02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1524,02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05"/>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nil"/>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w:t>
            </w:r>
          </w:p>
        </w:tc>
        <w:tc>
          <w:tcPr>
            <w:tcW w:w="296" w:type="pct"/>
            <w:tcBorders>
              <w:top w:val="single" w:sz="4" w:space="0" w:color="auto"/>
              <w:left w:val="nil"/>
              <w:bottom w:val="nil"/>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455"/>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t>Задача № 2 муниципальной программы: Создание условий для экономического развития Хлебодаровского сельского поселения Русско-Полянского муниципального района Омской области</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380"/>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Цель подпрограмы 2 муниципальной программы: создание условий для экономического развития Хлебодаровского сельского поселения</w:t>
            </w:r>
          </w:p>
        </w:tc>
        <w:tc>
          <w:tcPr>
            <w:tcW w:w="151"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225"/>
        </w:trPr>
        <w:tc>
          <w:tcPr>
            <w:tcW w:w="113" w:type="pct"/>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2FE2" w:rsidRPr="00162FE2" w:rsidRDefault="00162FE2" w:rsidP="00162FE2">
            <w:pPr>
              <w:jc w:val="center"/>
              <w:rPr>
                <w:b/>
                <w:bCs/>
                <w:color w:val="000000"/>
                <w:sz w:val="16"/>
                <w:szCs w:val="16"/>
              </w:rPr>
            </w:pPr>
            <w:r w:rsidRPr="00162FE2">
              <w:rPr>
                <w:b/>
                <w:bCs/>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1 подрограммы 2 муниципальной программы: Обеспечение деятельности органов местного самоуправления</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91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184"/>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95"/>
        </w:trPr>
        <w:tc>
          <w:tcPr>
            <w:tcW w:w="113" w:type="pct"/>
            <w:vMerge w:val="restart"/>
            <w:tcBorders>
              <w:top w:val="nil"/>
              <w:left w:val="single" w:sz="4" w:space="0" w:color="auto"/>
              <w:bottom w:val="single" w:sz="4" w:space="0" w:color="000000"/>
              <w:right w:val="single" w:sz="4" w:space="0" w:color="auto"/>
            </w:tcBorders>
            <w:shd w:val="clear" w:color="000000" w:fill="B6DDE8"/>
            <w:noWrap/>
            <w:vAlign w:val="bottom"/>
            <w:hideMark/>
          </w:tcPr>
          <w:p w:rsidR="00162FE2" w:rsidRPr="00162FE2" w:rsidRDefault="00162FE2" w:rsidP="00162FE2">
            <w:pPr>
              <w:jc w:val="center"/>
              <w:rPr>
                <w:b/>
                <w:bCs/>
                <w:color w:val="000000"/>
                <w:sz w:val="16"/>
                <w:szCs w:val="16"/>
              </w:rPr>
            </w:pPr>
            <w:r w:rsidRPr="00162FE2">
              <w:rPr>
                <w:b/>
                <w:bCs/>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Повышение эффективности деятельности администрации Хлебодаровского сельского поселения Русско-Полянского муниципального района Омской области</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sz w:val="16"/>
                <w:szCs w:val="16"/>
              </w:rPr>
            </w:pPr>
            <w:r w:rsidRPr="00162FE2">
              <w:rPr>
                <w:sz w:val="16"/>
                <w:szCs w:val="16"/>
              </w:rPr>
              <w:t>15903,887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2801,05</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2600,23</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2625,65</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2625,65</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2625,65</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2625,65</w:t>
            </w:r>
          </w:p>
        </w:tc>
        <w:tc>
          <w:tcPr>
            <w:tcW w:w="64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35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sz w:val="16"/>
                <w:szCs w:val="16"/>
              </w:rPr>
            </w:pPr>
            <w:r w:rsidRPr="00162FE2">
              <w:rPr>
                <w:sz w:val="16"/>
                <w:szCs w:val="16"/>
              </w:rPr>
              <w:t>15379,115</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2715,64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2514,34</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2537,28</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2537,28</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2537,28</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2537,28</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69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b/>
                <w:bCs/>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B6DDE8"/>
            <w:noWrap/>
            <w:vAlign w:val="center"/>
            <w:hideMark/>
          </w:tcPr>
          <w:p w:rsidR="00162FE2" w:rsidRPr="00162FE2" w:rsidRDefault="00162FE2" w:rsidP="00162FE2">
            <w:pPr>
              <w:jc w:val="center"/>
              <w:rPr>
                <w:sz w:val="16"/>
                <w:szCs w:val="16"/>
              </w:rPr>
            </w:pPr>
            <w:r w:rsidRPr="00162FE2">
              <w:rPr>
                <w:sz w:val="16"/>
                <w:szCs w:val="16"/>
              </w:rPr>
              <w:t>524,772</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85,40</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85,89</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 Руководство и управление в сфере установленных функций органов местного самоуправления администрации Хлебодаровского сельского поселения Русско-Полянского муниципального района Омской области                               01 02                                                                01 04</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9730,764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1615,44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1621,46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Степень качественного и своевременного исполнения специалистами администрации документов, поставленных на контроль</w:t>
            </w:r>
            <w:r w:rsidRPr="00162FE2">
              <w:rPr>
                <w:color w:val="000000"/>
                <w:sz w:val="16"/>
                <w:szCs w:val="16"/>
              </w:rPr>
              <w:br/>
              <w:t xml:space="preserve">Удельный вес своевременно рассмотренных обращений в администрацию </w:t>
            </w:r>
            <w:r w:rsidRPr="00162FE2">
              <w:rPr>
                <w:color w:val="000000"/>
                <w:sz w:val="16"/>
                <w:szCs w:val="16"/>
              </w:rPr>
              <w:lastRenderedPageBreak/>
              <w:t>физических и юридических лиц</w:t>
            </w:r>
            <w:r w:rsidRPr="00162FE2">
              <w:rPr>
                <w:color w:val="000000"/>
                <w:sz w:val="16"/>
                <w:szCs w:val="16"/>
              </w:rPr>
              <w:br/>
              <w:t>отсутствие претензий по срокам отчетности вышестоящих органов</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color w:val="000000"/>
                <w:sz w:val="16"/>
                <w:szCs w:val="16"/>
              </w:rPr>
            </w:pPr>
            <w:r w:rsidRPr="00162FE2">
              <w:rPr>
                <w:color w:val="000000"/>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9730,764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1615,44</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1621,46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1623,46</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21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14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lastRenderedPageBreak/>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2: Межбюджетные трансферты на осуществление в границах поселения мер по противодействию коррупции в пределах полномочий, установленных законодательством Российской Федерации                          01 04</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280,800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Доля предоставленных межбюджетных трансфертов от общей потребности в них</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280,800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9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3: Межбюджетные трансферты на осуществление внешнего муниципального финансового контроля                                                                                                                        01 04</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Доля предоставленных межбюджетных трансфертов от общей потребности в них</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80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 xml:space="preserve">2. Поступлений целевого характера из областного </w:t>
            </w:r>
            <w:r w:rsidRPr="00162FE2">
              <w:rPr>
                <w:sz w:val="16"/>
                <w:szCs w:val="16"/>
              </w:rPr>
              <w:lastRenderedPageBreak/>
              <w:t>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lastRenderedPageBreak/>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9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lastRenderedPageBreak/>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4: Межбюджетные трансферты на выполнение отдельных бюджетных полномочий финансового органа поселений                                                                                          01 04</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280,800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Доля предоставленных межбюджетных трансфертов от общей потребности в них</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80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280,800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46,80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85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sz w:val="16"/>
                <w:szCs w:val="16"/>
              </w:rPr>
            </w:pPr>
            <w:r w:rsidRPr="00162FE2">
              <w:rPr>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5: Приобретение имущества в казну, содержание и обслуживание объектов, находящихся в казне Хлебодаровского сельского поселения Русско-Полянского муниципального района Омской области, в том числе получение информации, сведений, документов, необходимых для выполнения функций по управлению собственностью                            01 13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Процент затрат на содержание муниципальной собственности, находящейся в муниципальной казне</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r>
      <w:tr w:rsidR="00162FE2" w:rsidRPr="00117731" w:rsidTr="00162FE2">
        <w:trPr>
          <w:trHeight w:val="14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18,000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3,00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9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sz w:val="16"/>
                <w:szCs w:val="16"/>
              </w:rPr>
            </w:pPr>
            <w:r w:rsidRPr="00162FE2">
              <w:rPr>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 xml:space="preserve">Мероприятие 6: Функционирование муниципального казенного учреждения "Хозяйственное </w:t>
            </w:r>
            <w:r w:rsidRPr="00162FE2">
              <w:rPr>
                <w:sz w:val="16"/>
                <w:szCs w:val="16"/>
              </w:rPr>
              <w:lastRenderedPageBreak/>
              <w:t>управление администрации Хлебодаровского сельского поселения Русско-Полянского мунципального района Омской области"                                                                                                       01 13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lastRenderedPageBreak/>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 xml:space="preserve">Администрация Хлебодаровского сельского поселения </w:t>
            </w:r>
            <w:r w:rsidRPr="00162FE2">
              <w:rPr>
                <w:sz w:val="16"/>
                <w:szCs w:val="16"/>
              </w:rPr>
              <w:lastRenderedPageBreak/>
              <w:t>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4918,751</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948,60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777,28</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 xml:space="preserve">Доля выделенных бюджетных средств от общей потребности в </w:t>
            </w:r>
            <w:r w:rsidRPr="00162FE2">
              <w:rPr>
                <w:sz w:val="16"/>
                <w:szCs w:val="16"/>
              </w:rPr>
              <w:lastRenderedPageBreak/>
              <w:t>средствах на реализацию мероприятий по функционированию МКУ "Хозяйственное управление"</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lastRenderedPageBreak/>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4918,751</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948,60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777,28</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798,22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sz w:val="16"/>
                <w:szCs w:val="16"/>
              </w:rPr>
            </w:pPr>
            <w:r w:rsidRPr="00162FE2">
              <w:rPr>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7: Оформление технической документации на объекты недвижимого имущества                                                                                                       01 13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объектов, на которые была оформлена техническая документация</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12</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sz w:val="16"/>
                <w:szCs w:val="16"/>
              </w:rPr>
            </w:pPr>
            <w:r w:rsidRPr="00162FE2">
              <w:rPr>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8: Исполнение судебных актов Российской Федерации и мировых соглашений по возмещению вреда, причиненного гражданину или юридическому лицу в результате незаконных действий (бездействия) муниципальных органов либо должностных лиц этих органов, а также при осуществлении деятельности казенного учреждения                                                                                                       01 13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исполненных судебных актов</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 xml:space="preserve">2. Поступлений целевого характера из </w:t>
            </w:r>
            <w:r w:rsidRPr="00162FE2">
              <w:rPr>
                <w:sz w:val="16"/>
                <w:szCs w:val="16"/>
              </w:rPr>
              <w:lastRenderedPageBreak/>
              <w:t>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lastRenderedPageBreak/>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FF0000"/>
                <w:sz w:val="16"/>
                <w:szCs w:val="16"/>
              </w:rPr>
            </w:pPr>
            <w:r w:rsidRPr="00162FE2">
              <w:rPr>
                <w:color w:val="FF0000"/>
                <w:sz w:val="16"/>
                <w:szCs w:val="16"/>
              </w:rPr>
              <w:lastRenderedPageBreak/>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9: Осуществление государственных полномочий по первичному воинскому учету на территориях, где отсутствуют военные комиссариаты                                                                                         02 03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524,772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85,40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85,89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Отсутствие претензий по ведению первичного воинского учета. Степень своевременной постановки на учет лиц, подлежащих призыву в Армию и лиц вернувшихся из рядов Россиийской Армии</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100</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FF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FF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524,772</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85,40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85,89</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9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10: Организация ритуальных услуг и содержание мест захоронения                                                   05 03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проведенных мероприятий в год</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шт</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4</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r>
      <w:tr w:rsidR="00162FE2" w:rsidRPr="00117731" w:rsidTr="00162FE2">
        <w:trPr>
          <w:trHeight w:val="135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32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sz w:val="16"/>
                <w:szCs w:val="16"/>
              </w:rPr>
            </w:pPr>
            <w:r w:rsidRPr="00162FE2">
              <w:rPr>
                <w:sz w:val="16"/>
                <w:szCs w:val="16"/>
              </w:rPr>
              <w:t>Мероприятие 11: Организация благоустройства территории сельского поселения                                                       05 03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 xml:space="preserve">Администрация Хлебодаровского сельского поселения Русско-Полянского муниципального </w:t>
            </w:r>
            <w:r w:rsidRPr="00162FE2">
              <w:rPr>
                <w:sz w:val="16"/>
                <w:szCs w:val="16"/>
              </w:rPr>
              <w:lastRenderedPageBreak/>
              <w:t>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проведенных мероприятий по благоустройству в год</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6</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w:t>
            </w:r>
          </w:p>
        </w:tc>
      </w:tr>
      <w:tr w:rsidR="00162FE2" w:rsidRPr="00117731" w:rsidTr="00162FE2">
        <w:trPr>
          <w:trHeight w:val="135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30,000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2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00"/>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12: Обеспечение проведения выборов и референдумов                                                                                     01 07</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15,000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проведенных мероприятий для проведения выборов</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0</w:t>
            </w:r>
          </w:p>
        </w:tc>
      </w:tr>
      <w:tr w:rsidR="00162FE2" w:rsidRPr="00117731" w:rsidTr="00162FE2">
        <w:trPr>
          <w:trHeight w:val="135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15,000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15,00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2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auto" w:fill="auto"/>
            <w:hideMark/>
          </w:tcPr>
          <w:p w:rsidR="00162FE2" w:rsidRPr="00162FE2" w:rsidRDefault="00162FE2" w:rsidP="00162FE2">
            <w:pPr>
              <w:rPr>
                <w:sz w:val="16"/>
                <w:szCs w:val="16"/>
              </w:rPr>
            </w:pPr>
            <w:r w:rsidRPr="00162FE2">
              <w:rPr>
                <w:sz w:val="16"/>
                <w:szCs w:val="16"/>
              </w:rPr>
              <w:t>2. Поступлений 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15"/>
        </w:trPr>
        <w:tc>
          <w:tcPr>
            <w:tcW w:w="113" w:type="pct"/>
            <w:vMerge w:val="restart"/>
            <w:tcBorders>
              <w:top w:val="nil"/>
              <w:left w:val="single" w:sz="4" w:space="0" w:color="auto"/>
              <w:bottom w:val="single" w:sz="4" w:space="0" w:color="auto"/>
              <w:right w:val="single" w:sz="4" w:space="0" w:color="auto"/>
            </w:tcBorders>
            <w:shd w:val="clear" w:color="000000" w:fill="FFFFFF"/>
            <w:noWrap/>
            <w:vAlign w:val="bottom"/>
            <w:hideMark/>
          </w:tcPr>
          <w:p w:rsidR="00162FE2" w:rsidRPr="00162FE2" w:rsidRDefault="00162FE2" w:rsidP="00162FE2">
            <w:pPr>
              <w:jc w:val="center"/>
              <w:rPr>
                <w:sz w:val="16"/>
                <w:szCs w:val="16"/>
              </w:rPr>
            </w:pPr>
            <w:r w:rsidRPr="00162FE2">
              <w:rPr>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Мероприятие 13: Оформление кадастровой документации на объекты недвижимого имущества                                                                                                       04 12</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15,000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sz w:val="16"/>
                <w:szCs w:val="16"/>
              </w:rPr>
            </w:pPr>
            <w:r w:rsidRPr="00162FE2">
              <w:rPr>
                <w:sz w:val="16"/>
                <w:szCs w:val="16"/>
              </w:rPr>
              <w:t>Количество объектов, на которые была оформлена кадастровая документация</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12</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sz w:val="16"/>
                <w:szCs w:val="16"/>
              </w:rPr>
            </w:pPr>
            <w:r w:rsidRPr="00162FE2">
              <w:rPr>
                <w:sz w:val="16"/>
                <w:szCs w:val="16"/>
              </w:rPr>
              <w:t>3</w:t>
            </w:r>
          </w:p>
        </w:tc>
      </w:tr>
      <w:tr w:rsidR="00162FE2" w:rsidRPr="00117731" w:rsidTr="00162FE2">
        <w:trPr>
          <w:trHeight w:val="115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sz w:val="16"/>
                <w:szCs w:val="16"/>
              </w:rPr>
            </w:pPr>
            <w:r w:rsidRPr="00162FE2">
              <w:rPr>
                <w:sz w:val="16"/>
                <w:szCs w:val="16"/>
              </w:rPr>
              <w:t>1. Налоговых и неналоговых доходов, поступлений нецелевого 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t>15,000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2,00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67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sz w:val="16"/>
                <w:szCs w:val="16"/>
              </w:rPr>
            </w:pPr>
            <w:r w:rsidRPr="00162FE2">
              <w:rPr>
                <w:sz w:val="16"/>
                <w:szCs w:val="16"/>
              </w:rPr>
              <w:t xml:space="preserve">2. Поступлений целевого </w:t>
            </w:r>
            <w:r w:rsidRPr="00162FE2">
              <w:rPr>
                <w:sz w:val="16"/>
                <w:szCs w:val="16"/>
              </w:rPr>
              <w:lastRenderedPageBreak/>
              <w:t>характера из областного бюджета</w:t>
            </w:r>
          </w:p>
        </w:tc>
        <w:tc>
          <w:tcPr>
            <w:tcW w:w="296" w:type="pct"/>
            <w:tcBorders>
              <w:top w:val="nil"/>
              <w:left w:val="nil"/>
              <w:bottom w:val="single" w:sz="4" w:space="0" w:color="auto"/>
              <w:right w:val="single" w:sz="4" w:space="0" w:color="auto"/>
            </w:tcBorders>
            <w:shd w:val="clear" w:color="000000" w:fill="FFC000"/>
            <w:noWrap/>
            <w:vAlign w:val="center"/>
            <w:hideMark/>
          </w:tcPr>
          <w:p w:rsidR="00162FE2" w:rsidRPr="00162FE2" w:rsidRDefault="00162FE2" w:rsidP="00162FE2">
            <w:pPr>
              <w:jc w:val="center"/>
              <w:rPr>
                <w:sz w:val="16"/>
                <w:szCs w:val="16"/>
              </w:rPr>
            </w:pPr>
            <w:r w:rsidRPr="00162FE2">
              <w:rPr>
                <w:sz w:val="16"/>
                <w:szCs w:val="16"/>
              </w:rPr>
              <w:lastRenderedPageBreak/>
              <w:t>0,000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sz w:val="16"/>
                <w:szCs w:val="16"/>
              </w:rPr>
            </w:pPr>
            <w:r w:rsidRPr="00162FE2">
              <w:rPr>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sz w:val="16"/>
                <w:szCs w:val="16"/>
              </w:rPr>
            </w:pPr>
          </w:p>
        </w:tc>
      </w:tr>
      <w:tr w:rsidR="00162FE2" w:rsidRPr="00117731" w:rsidTr="00162FE2">
        <w:trPr>
          <w:trHeight w:val="1065"/>
        </w:trPr>
        <w:tc>
          <w:tcPr>
            <w:tcW w:w="1153" w:type="pct"/>
            <w:gridSpan w:val="2"/>
            <w:vMerge w:val="restart"/>
            <w:tcBorders>
              <w:top w:val="single" w:sz="4" w:space="0" w:color="auto"/>
              <w:left w:val="single" w:sz="4" w:space="0" w:color="auto"/>
              <w:bottom w:val="single" w:sz="4" w:space="0" w:color="000000"/>
              <w:right w:val="single" w:sz="4" w:space="0" w:color="000000"/>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Итого по подрограмме 2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15903,89</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2801,05</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2600,23</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2625,65</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2625,65</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2625,65</w:t>
            </w:r>
          </w:p>
        </w:tc>
        <w:tc>
          <w:tcPr>
            <w:tcW w:w="97" w:type="pct"/>
            <w:tcBorders>
              <w:top w:val="nil"/>
              <w:left w:val="nil"/>
              <w:bottom w:val="single" w:sz="4" w:space="0" w:color="auto"/>
              <w:right w:val="single" w:sz="4" w:space="0" w:color="auto"/>
            </w:tcBorders>
            <w:shd w:val="clear" w:color="000000" w:fill="9BBB59"/>
            <w:noWrap/>
            <w:textDirection w:val="btLr"/>
            <w:vAlign w:val="bottom"/>
            <w:hideMark/>
          </w:tcPr>
          <w:p w:rsidR="00162FE2" w:rsidRPr="00162FE2" w:rsidRDefault="00162FE2" w:rsidP="00162FE2">
            <w:pPr>
              <w:jc w:val="right"/>
              <w:rPr>
                <w:sz w:val="16"/>
                <w:szCs w:val="16"/>
              </w:rPr>
            </w:pPr>
            <w:r w:rsidRPr="00162FE2">
              <w:rPr>
                <w:sz w:val="16"/>
                <w:szCs w:val="16"/>
              </w:rPr>
              <w:t>2625,65</w:t>
            </w:r>
          </w:p>
        </w:tc>
        <w:tc>
          <w:tcPr>
            <w:tcW w:w="64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320"/>
        </w:trPr>
        <w:tc>
          <w:tcPr>
            <w:tcW w:w="1153" w:type="pct"/>
            <w:gridSpan w:val="2"/>
            <w:vMerge/>
            <w:tcBorders>
              <w:top w:val="single" w:sz="4" w:space="0" w:color="auto"/>
              <w:left w:val="single" w:sz="4" w:space="0" w:color="auto"/>
              <w:bottom w:val="single" w:sz="4" w:space="0" w:color="000000"/>
              <w:right w:val="single" w:sz="4" w:space="0" w:color="000000"/>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15379,12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2715,64</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2514,34</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2537,28</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2537,28</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2537,28</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2537,28</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tcBorders>
              <w:top w:val="single" w:sz="4" w:space="0" w:color="auto"/>
              <w:left w:val="single" w:sz="4" w:space="0" w:color="auto"/>
              <w:bottom w:val="single" w:sz="4" w:space="0" w:color="000000"/>
              <w:right w:val="single" w:sz="4" w:space="0" w:color="000000"/>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524,77</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85,40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85,89</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sz w:val="16"/>
                <w:szCs w:val="16"/>
              </w:rPr>
            </w:pPr>
            <w:r w:rsidRPr="00162FE2">
              <w:rPr>
                <w:sz w:val="16"/>
                <w:szCs w:val="16"/>
              </w:rPr>
              <w:t>88,37</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455"/>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t>Задача № 3 муниципальной программы: Создание условий для развития муниципальной службы в Хлебодаровском сельском поселении Русско-Полянского муниципального района Омской области</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875"/>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Цель подпрограмы 3 муниципальной программы: Развитие высококвалифицированного кадрового потенциала  муниципальной службы, обеспечивающего эффективность муниципального управления в Хлебодаровском сельском поселении Русско-Полянского муниципального района Омской области</w:t>
            </w:r>
          </w:p>
        </w:tc>
        <w:tc>
          <w:tcPr>
            <w:tcW w:w="15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right"/>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975"/>
        </w:trPr>
        <w:tc>
          <w:tcPr>
            <w:tcW w:w="113"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№1  подпрограммы 3 муниципальной программы: Повышение профессионализма и компетентности муниципальных служащих администрации Хлебодаровского сельского поселения, замещающих должности муниципальной службы Хлебодаровского сельского поселения Русско-Полянского муниципального района Омской области</w:t>
            </w:r>
          </w:p>
        </w:tc>
        <w:tc>
          <w:tcPr>
            <w:tcW w:w="15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50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70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xml:space="preserve">Основное мероприятие 1: Повышение профессионализма и компетентности муниципальных служащих администрации сельского поселения, замещающих должности муниципальной службы </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39,00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39,00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13,00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8,00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8,00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8,00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8,00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11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sz w:val="16"/>
                <w:szCs w:val="16"/>
              </w:rPr>
            </w:pPr>
            <w:r w:rsidRPr="00162FE2">
              <w:rPr>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 Профессиональная переподготовка, повышение квалификации муниципальных служащих                                             07 05</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39,00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Степень выполнения плана на профессиональную подготовку и повышение квалификации муниципальных служащих и лиц, замещающих муниципальные должности</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47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39,00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Итого по подрограмме 3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w:t>
            </w:r>
            <w:r w:rsidRPr="00162FE2">
              <w:rPr>
                <w:color w:val="000000"/>
                <w:sz w:val="16"/>
                <w:szCs w:val="16"/>
              </w:rPr>
              <w:lastRenderedPageBreak/>
              <w:t>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39,00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8,00</w:t>
            </w:r>
          </w:p>
        </w:tc>
        <w:tc>
          <w:tcPr>
            <w:tcW w:w="649"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62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84,00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39,00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455"/>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t>Задача № 4 муниципальной программы: Создание условий для развития автомобильных дорог Хлебодаровского сельского поселения Русско-Полянского муниципального района Омской области</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665"/>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Цель подпрограмы 4 муниципальной програмы: Создание благоприятных условий для формирования сети автомобильных дорог на территории Хлебодаровского сельского поселения Русско-Полянского муниципального района Омской области</w:t>
            </w:r>
          </w:p>
        </w:tc>
        <w:tc>
          <w:tcPr>
            <w:tcW w:w="15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right"/>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780"/>
        </w:trPr>
        <w:tc>
          <w:tcPr>
            <w:tcW w:w="113"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подпрограммы 4 муниципальной программы: Улучшение состояния автомобильных дорог и повышение безопасности дорожного</w:t>
            </w:r>
            <w:r w:rsidRPr="00162FE2">
              <w:rPr>
                <w:color w:val="000000"/>
                <w:sz w:val="16"/>
                <w:szCs w:val="16"/>
              </w:rPr>
              <w:br/>
              <w:t xml:space="preserve">движения на уровне, обеспечивающем устойчивую работу автомобильного транспорта                       </w:t>
            </w:r>
          </w:p>
        </w:tc>
        <w:tc>
          <w:tcPr>
            <w:tcW w:w="15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42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105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1: Дорожные фонды</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w:t>
            </w:r>
            <w:r w:rsidRPr="00162FE2">
              <w:rPr>
                <w:color w:val="000000"/>
                <w:sz w:val="16"/>
                <w:szCs w:val="16"/>
              </w:rPr>
              <w:lastRenderedPageBreak/>
              <w:t>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408,00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408,00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 Содержание сети автомобильных дорог общего пользования и искусственных сооружений на них                                                                                                       04 09</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408,00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Количество проведенных мероприятий по содержанию автомобильных дорог</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36</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7</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7</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6</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6</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408,00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84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 Капитальный ремонт, ремонт автомобильных дорог общего пользования местного значения в поселениях                                                                       04 09</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Протяженность автомобильных дорог, в отношении которых произведен  ремонт</w:t>
            </w:r>
          </w:p>
        </w:tc>
        <w:tc>
          <w:tcPr>
            <w:tcW w:w="2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км.</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2,6</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0,4</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0,4</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0,4</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0,4</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r>
      <w:tr w:rsidR="00162FE2" w:rsidRPr="00117731" w:rsidTr="00162FE2">
        <w:trPr>
          <w:trHeight w:val="130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8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15"/>
        </w:trPr>
        <w:tc>
          <w:tcPr>
            <w:tcW w:w="1153" w:type="pct"/>
            <w:gridSpan w:val="2"/>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Итого по подрограмме 4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 xml:space="preserve">Администрация Хлебодаровского сельского поселения </w:t>
            </w:r>
            <w:r w:rsidRPr="00162FE2">
              <w:rPr>
                <w:color w:val="000000"/>
                <w:sz w:val="16"/>
                <w:szCs w:val="16"/>
              </w:rPr>
              <w:lastRenderedPageBreak/>
              <w:t>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408,00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454,92</w:t>
            </w:r>
          </w:p>
        </w:tc>
        <w:tc>
          <w:tcPr>
            <w:tcW w:w="649"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215"/>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2682,59</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408,00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454,92</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455"/>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t>Задача № 5 муниципальной программы: Повысить эффективность системы безопасности граждан на территории Хлебодаровского сельского поселения</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665"/>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Цель подпрограмы 5 муниципальной програмы: Повышение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p>
        </w:tc>
        <w:tc>
          <w:tcPr>
            <w:tcW w:w="15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right"/>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780"/>
        </w:trPr>
        <w:tc>
          <w:tcPr>
            <w:tcW w:w="113"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1 подпрограммы 5 муниципальной программы: Повышение качества и результативности мер по противодействию терроризму, обеспечению безопасности дорожного движения и безопасности граждан на территории Хлебодаровского сельского поселения Русско-Полянского муниципального района</w:t>
            </w:r>
          </w:p>
        </w:tc>
        <w:tc>
          <w:tcPr>
            <w:tcW w:w="15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42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105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Национальная безопасность и правоохранительная деятельность</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w:t>
            </w:r>
            <w:r w:rsidRPr="00162FE2">
              <w:rPr>
                <w:color w:val="000000"/>
                <w:sz w:val="16"/>
                <w:szCs w:val="16"/>
              </w:rPr>
              <w:lastRenderedPageBreak/>
              <w:t>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12,50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12,50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 защита населения и территории от ЧС природного и техногенного характера, гражданская оборона                                                                           03 09</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Степень выполнения мероприятий в области ГО и ЧС</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 Обеспечение первичных мер пожарной безопасности в границах населенных пунктов поселения                                                                                                  03 10</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12,50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1,50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Степень выполнения мероприятий по обеспечению пожарной безопасности</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12,50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1,50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780"/>
        </w:trPr>
        <w:tc>
          <w:tcPr>
            <w:tcW w:w="113"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Задача 2 подпрограммы 5 муниципальной программы: Совершенствование системы управления деятельности по </w:t>
            </w:r>
            <w:r w:rsidRPr="00162FE2">
              <w:rPr>
                <w:color w:val="000000"/>
                <w:sz w:val="16"/>
                <w:szCs w:val="16"/>
              </w:rPr>
              <w:lastRenderedPageBreak/>
              <w:t>повышению безопасности дорожного движения, повышения правосознания и ответственности участников дорожного движения, в том числе детей и подростков</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42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105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1: Совершенствование улично-дорожной сети и обеспечение круглогодичного, комфортного и безопасного движения</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385,00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120,00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385,00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120,00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1:Уличное освещение                                                  05 03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385,00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120,00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53,00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53,00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53,00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53,00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53,00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степень выполнения плана по установке и ремонту приборов уличного освещения</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385,00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120,00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2: Создание системы социальной профилактики правонарушений</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8,30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2,30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1:Ликвидация очагов дикорастущих наркосодержащих растений                                                    05 03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2,00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количество уничтоженных дикорастущих наркосодержащих растений</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га</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0,5</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8,00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2:Определение видов обязательных работ, а также объектов и мест отбывания осужденными лицами наказания в виде исправительных и обязательных работ на территории Хлебодаровского сельского поселения     01 13</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0,30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количество осужденных</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кол-во</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0,30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3:Оказание поддержки гражданам и их объединениям, участвующим в охране общественного порядка, создание условий для деятельности общественного объединения правоохранительной направленности                                  03 14</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снижение количества уличных правонарушений на территории сельского поселения</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кол-во</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3</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2</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15"/>
        </w:trPr>
        <w:tc>
          <w:tcPr>
            <w:tcW w:w="1153" w:type="pct"/>
            <w:gridSpan w:val="2"/>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Итого по подпрограмме 5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405,80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127,30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56,50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55,50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55,50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55,50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55,50</w:t>
            </w:r>
          </w:p>
        </w:tc>
        <w:tc>
          <w:tcPr>
            <w:tcW w:w="649"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215"/>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405,50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127,00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56,50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55,50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55,50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55,50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55,50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0,30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1455"/>
        </w:trPr>
        <w:tc>
          <w:tcPr>
            <w:tcW w:w="1153" w:type="pct"/>
            <w:gridSpan w:val="2"/>
            <w:tcBorders>
              <w:top w:val="single" w:sz="4" w:space="0" w:color="auto"/>
              <w:left w:val="single" w:sz="4" w:space="0" w:color="auto"/>
              <w:bottom w:val="single" w:sz="4" w:space="0" w:color="auto"/>
              <w:right w:val="single" w:sz="4" w:space="0" w:color="000000"/>
            </w:tcBorders>
            <w:shd w:val="clear" w:color="000000" w:fill="FAC090"/>
            <w:vAlign w:val="center"/>
            <w:hideMark/>
          </w:tcPr>
          <w:p w:rsidR="00162FE2" w:rsidRPr="00162FE2" w:rsidRDefault="00162FE2" w:rsidP="00162FE2">
            <w:pPr>
              <w:jc w:val="center"/>
              <w:rPr>
                <w:color w:val="000000"/>
                <w:sz w:val="16"/>
                <w:szCs w:val="16"/>
              </w:rPr>
            </w:pPr>
            <w:r w:rsidRPr="00162FE2">
              <w:rPr>
                <w:color w:val="000000"/>
                <w:sz w:val="16"/>
                <w:szCs w:val="16"/>
              </w:rPr>
              <w:t>Задача № 6 муниципальной программы: 6. Снизить расходы бюджета сельского поселения за счёт рационального использования всех энергетических ресурсов и внедрение энергоэффективных технологий</w:t>
            </w:r>
          </w:p>
        </w:tc>
        <w:tc>
          <w:tcPr>
            <w:tcW w:w="15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single" w:sz="4" w:space="0" w:color="auto"/>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single" w:sz="4" w:space="0" w:color="auto"/>
              <w:right w:val="single" w:sz="4" w:space="0" w:color="auto"/>
            </w:tcBorders>
            <w:shd w:val="clear" w:color="000000" w:fill="FAC090"/>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665"/>
        </w:trPr>
        <w:tc>
          <w:tcPr>
            <w:tcW w:w="115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Цель подпрограмы 6 муниципальной програмы: Создание условий для внедрения в коммунальной, жилищной и социальной сферах прогрессивных энергосберегающих технологий и оборудования, обеспечение надежного энергоснабжения потребителей Хлебодаровского сельского поселения Русско-Полянского муниципального района Омской области</w:t>
            </w:r>
          </w:p>
        </w:tc>
        <w:tc>
          <w:tcPr>
            <w:tcW w:w="15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right"/>
              <w:rPr>
                <w:color w:val="000000"/>
                <w:sz w:val="16"/>
                <w:szCs w:val="16"/>
              </w:rPr>
            </w:pPr>
            <w:r w:rsidRPr="00162FE2">
              <w:rPr>
                <w:color w:val="000000"/>
                <w:sz w:val="16"/>
                <w:szCs w:val="16"/>
              </w:rPr>
              <w:t>2020</w:t>
            </w:r>
          </w:p>
        </w:tc>
        <w:tc>
          <w:tcPr>
            <w:tcW w:w="169" w:type="pct"/>
            <w:tcBorders>
              <w:top w:val="nil"/>
              <w:left w:val="nil"/>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tcBorders>
              <w:top w:val="nil"/>
              <w:left w:val="nil"/>
              <w:bottom w:val="nil"/>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780"/>
        </w:trPr>
        <w:tc>
          <w:tcPr>
            <w:tcW w:w="113"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Задача 1 подпрограммы 6 муниципальной программы: Выявление резервов для снижения потребления топливно-энергетических ресурсов в бюджетном секторе Хлебодаровского сельского поселения Русско-Полянского муниципального района Омской области</w:t>
            </w:r>
          </w:p>
        </w:tc>
        <w:tc>
          <w:tcPr>
            <w:tcW w:w="15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50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9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17731" w:rsidRPr="00162FE2" w:rsidTr="00162FE2">
        <w:trPr>
          <w:trHeight w:val="1425"/>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17731" w:rsidRPr="00162FE2" w:rsidTr="00162FE2">
        <w:trPr>
          <w:trHeight w:val="1050"/>
        </w:trPr>
        <w:tc>
          <w:tcPr>
            <w:tcW w:w="1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97" w:type="pct"/>
            <w:vMerge/>
            <w:tcBorders>
              <w:top w:val="single" w:sz="4" w:space="0" w:color="auto"/>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60"/>
        </w:trPr>
        <w:tc>
          <w:tcPr>
            <w:tcW w:w="113"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auto"/>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Основное мероприятие: Внедрение энергоэффективных технологий на территории Хлебодаровского сельского поселения Русско-Полянского муниципального района Омской области</w:t>
            </w:r>
          </w:p>
        </w:tc>
        <w:tc>
          <w:tcPr>
            <w:tcW w:w="151"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6DDE8"/>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B6DDE8"/>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51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6DDE8"/>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6DDE8"/>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B6DDE8"/>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1:Повышение энергетической эффективности и сокращение энергетических издержек в бюджетном секторе</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w:t>
            </w:r>
            <w:r w:rsidRPr="00162FE2">
              <w:rPr>
                <w:color w:val="000000"/>
                <w:sz w:val="16"/>
                <w:szCs w:val="16"/>
              </w:rPr>
              <w:lastRenderedPageBreak/>
              <w:t>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lastRenderedPageBreak/>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 xml:space="preserve">Объем снижения потребления топливно-энергетических ресурсов в </w:t>
            </w:r>
            <w:r w:rsidRPr="00162FE2">
              <w:rPr>
                <w:color w:val="000000"/>
                <w:sz w:val="16"/>
                <w:szCs w:val="16"/>
              </w:rPr>
              <w:lastRenderedPageBreak/>
              <w:t>муниципальных учреждениях  Хлебодаровского сельского поселения Русско-Полянского муниципального района Омской области</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lastRenderedPageBreak/>
              <w:t>у.е</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199</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val="restart"/>
            <w:tcBorders>
              <w:top w:val="nil"/>
              <w:left w:val="single" w:sz="4" w:space="0" w:color="auto"/>
              <w:bottom w:val="single" w:sz="4" w:space="0" w:color="auto"/>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1040" w:type="pct"/>
            <w:vMerge w:val="restart"/>
            <w:tcBorders>
              <w:top w:val="nil"/>
              <w:left w:val="single" w:sz="4" w:space="0" w:color="auto"/>
              <w:bottom w:val="single" w:sz="4" w:space="0" w:color="000000"/>
              <w:right w:val="single" w:sz="4" w:space="0" w:color="auto"/>
            </w:tcBorders>
            <w:shd w:val="clear" w:color="auto" w:fill="auto"/>
            <w:vAlign w:val="center"/>
            <w:hideMark/>
          </w:tcPr>
          <w:p w:rsidR="00162FE2" w:rsidRPr="00162FE2" w:rsidRDefault="00162FE2" w:rsidP="00162FE2">
            <w:pPr>
              <w:jc w:val="center"/>
              <w:rPr>
                <w:color w:val="000000"/>
                <w:sz w:val="16"/>
                <w:szCs w:val="16"/>
              </w:rPr>
            </w:pPr>
            <w:r w:rsidRPr="00162FE2">
              <w:rPr>
                <w:color w:val="000000"/>
                <w:sz w:val="16"/>
                <w:szCs w:val="16"/>
              </w:rPr>
              <w:t>Мероприятие 2: Обеспечение приборами учета потребления энергетических ресурсов и воды в объектах муниципальной собственности</w:t>
            </w:r>
          </w:p>
        </w:tc>
        <w:tc>
          <w:tcPr>
            <w:tcW w:w="1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62FE2" w:rsidRPr="00162FE2" w:rsidRDefault="00162FE2" w:rsidP="00162FE2">
            <w:pPr>
              <w:jc w:val="center"/>
              <w:rPr>
                <w:color w:val="000000"/>
                <w:sz w:val="16"/>
                <w:szCs w:val="16"/>
              </w:rPr>
            </w:pPr>
            <w:r w:rsidRPr="00162FE2">
              <w:rPr>
                <w:color w:val="000000"/>
                <w:sz w:val="16"/>
                <w:szCs w:val="16"/>
              </w:rPr>
              <w:t>Количество приборов учета, установленных в объектах муниципальной собственности</w:t>
            </w:r>
          </w:p>
        </w:tc>
        <w:tc>
          <w:tcPr>
            <w:tcW w:w="21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ед.</w:t>
            </w:r>
          </w:p>
        </w:tc>
        <w:tc>
          <w:tcPr>
            <w:tcW w:w="2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62FE2" w:rsidRPr="00162FE2" w:rsidRDefault="00162FE2" w:rsidP="00162FE2">
            <w:pPr>
              <w:jc w:val="center"/>
              <w:rPr>
                <w:color w:val="000000"/>
                <w:sz w:val="16"/>
                <w:szCs w:val="16"/>
              </w:rPr>
            </w:pPr>
            <w:r w:rsidRPr="00162FE2">
              <w:rPr>
                <w:color w:val="000000"/>
                <w:sz w:val="16"/>
                <w:szCs w:val="16"/>
              </w:rPr>
              <w:t>100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c>
          <w:tcPr>
            <w:tcW w:w="114"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w:t>
            </w:r>
          </w:p>
        </w:tc>
      </w:tr>
      <w:tr w:rsidR="00162FE2" w:rsidRPr="00117731" w:rsidTr="00162FE2">
        <w:trPr>
          <w:trHeight w:val="1425"/>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FFC000"/>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040"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FFFFFF"/>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FFC000"/>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single" w:sz="4" w:space="0" w:color="auto"/>
              <w:left w:val="nil"/>
              <w:bottom w:val="single" w:sz="4" w:space="0" w:color="auto"/>
              <w:right w:val="single" w:sz="4" w:space="0" w:color="auto"/>
            </w:tcBorders>
            <w:shd w:val="clear" w:color="000000" w:fill="FFC000"/>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15"/>
        </w:trPr>
        <w:tc>
          <w:tcPr>
            <w:tcW w:w="1153" w:type="pct"/>
            <w:gridSpan w:val="2"/>
            <w:vMerge w:val="restart"/>
            <w:tcBorders>
              <w:top w:val="single" w:sz="4" w:space="0" w:color="auto"/>
              <w:left w:val="single" w:sz="4" w:space="0" w:color="auto"/>
              <w:bottom w:val="single" w:sz="4" w:space="0" w:color="auto"/>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Итого по подпрограмме 6 муниципальной программы</w:t>
            </w:r>
          </w:p>
        </w:tc>
        <w:tc>
          <w:tcPr>
            <w:tcW w:w="151"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9BBB59"/>
            <w:vAlign w:val="center"/>
            <w:hideMark/>
          </w:tcPr>
          <w:p w:rsidR="00162FE2" w:rsidRPr="00162FE2" w:rsidRDefault="00162FE2" w:rsidP="00162FE2">
            <w:pPr>
              <w:jc w:val="center"/>
              <w:rPr>
                <w:color w:val="000000"/>
                <w:sz w:val="16"/>
                <w:szCs w:val="16"/>
              </w:rPr>
            </w:pPr>
            <w:r w:rsidRPr="00162FE2">
              <w:rPr>
                <w:color w:val="000000"/>
                <w:sz w:val="16"/>
                <w:szCs w:val="16"/>
              </w:rPr>
              <w:t>Администрация Хлебодаровского сельского поселения Русско-Полянского муниципального района Омской области</w:t>
            </w: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130,00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97" w:type="pct"/>
            <w:tcBorders>
              <w:top w:val="nil"/>
              <w:left w:val="nil"/>
              <w:bottom w:val="single" w:sz="4" w:space="0" w:color="auto"/>
              <w:right w:val="single" w:sz="4" w:space="0" w:color="auto"/>
            </w:tcBorders>
            <w:shd w:val="clear" w:color="000000" w:fill="9BBB59"/>
            <w:noWrap/>
            <w:textDirection w:val="btLr"/>
            <w:vAlign w:val="center"/>
            <w:hideMark/>
          </w:tcPr>
          <w:p w:rsidR="00162FE2" w:rsidRPr="00162FE2" w:rsidRDefault="00162FE2" w:rsidP="00162FE2">
            <w:pPr>
              <w:jc w:val="right"/>
              <w:rPr>
                <w:color w:val="000000"/>
                <w:sz w:val="16"/>
                <w:szCs w:val="16"/>
              </w:rPr>
            </w:pPr>
            <w:r w:rsidRPr="00162FE2">
              <w:rPr>
                <w:color w:val="000000"/>
                <w:sz w:val="16"/>
                <w:szCs w:val="16"/>
              </w:rPr>
              <w:t>0,00</w:t>
            </w:r>
          </w:p>
        </w:tc>
        <w:tc>
          <w:tcPr>
            <w:tcW w:w="649"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auto"/>
              <w:right w:val="single" w:sz="4" w:space="0" w:color="auto"/>
            </w:tcBorders>
            <w:shd w:val="clear" w:color="000000" w:fill="9BBB59"/>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215"/>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130,00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nil"/>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30"/>
        </w:trPr>
        <w:tc>
          <w:tcPr>
            <w:tcW w:w="1153" w:type="pct"/>
            <w:gridSpan w:val="2"/>
            <w:vMerge/>
            <w:tcBorders>
              <w:top w:val="single" w:sz="4" w:space="0" w:color="auto"/>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9BBB59"/>
            <w:hideMark/>
          </w:tcPr>
          <w:p w:rsidR="00162FE2" w:rsidRPr="00162FE2" w:rsidRDefault="00162FE2" w:rsidP="00162FE2">
            <w:pPr>
              <w:rPr>
                <w:color w:val="000000"/>
                <w:sz w:val="16"/>
                <w:szCs w:val="16"/>
              </w:rPr>
            </w:pPr>
            <w:r w:rsidRPr="00162FE2">
              <w:rPr>
                <w:color w:val="000000"/>
                <w:sz w:val="16"/>
                <w:szCs w:val="16"/>
              </w:rPr>
              <w:t>2. Поступлений целевого характера</w:t>
            </w:r>
          </w:p>
        </w:tc>
        <w:tc>
          <w:tcPr>
            <w:tcW w:w="296" w:type="pct"/>
            <w:tcBorders>
              <w:top w:val="nil"/>
              <w:left w:val="nil"/>
              <w:bottom w:val="single" w:sz="4" w:space="0" w:color="auto"/>
              <w:right w:val="single" w:sz="4" w:space="0" w:color="auto"/>
            </w:tcBorders>
            <w:shd w:val="clear" w:color="000000" w:fill="9BBB59"/>
            <w:noWrap/>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97" w:type="pct"/>
            <w:tcBorders>
              <w:top w:val="single" w:sz="4" w:space="0" w:color="auto"/>
              <w:left w:val="nil"/>
              <w:bottom w:val="nil"/>
              <w:right w:val="single" w:sz="4" w:space="0" w:color="auto"/>
            </w:tcBorders>
            <w:shd w:val="clear" w:color="000000" w:fill="9BBB59"/>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0,00</w:t>
            </w:r>
          </w:p>
        </w:tc>
        <w:tc>
          <w:tcPr>
            <w:tcW w:w="649"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auto"/>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975"/>
        </w:trPr>
        <w:tc>
          <w:tcPr>
            <w:tcW w:w="1153" w:type="pct"/>
            <w:gridSpan w:val="2"/>
            <w:vMerge w:val="restart"/>
            <w:tcBorders>
              <w:top w:val="single" w:sz="4" w:space="0" w:color="auto"/>
              <w:left w:val="single" w:sz="4" w:space="0" w:color="auto"/>
              <w:bottom w:val="single" w:sz="4" w:space="0" w:color="000000"/>
              <w:right w:val="single" w:sz="4" w:space="0" w:color="000000"/>
            </w:tcBorders>
            <w:shd w:val="clear" w:color="000000" w:fill="B2A1C7"/>
            <w:vAlign w:val="center"/>
            <w:hideMark/>
          </w:tcPr>
          <w:p w:rsidR="00162FE2" w:rsidRPr="00162FE2" w:rsidRDefault="00162FE2" w:rsidP="00162FE2">
            <w:pPr>
              <w:jc w:val="center"/>
              <w:rPr>
                <w:color w:val="000000"/>
                <w:sz w:val="16"/>
                <w:szCs w:val="16"/>
              </w:rPr>
            </w:pPr>
            <w:r w:rsidRPr="00162FE2">
              <w:rPr>
                <w:color w:val="000000"/>
                <w:sz w:val="16"/>
                <w:szCs w:val="16"/>
              </w:rPr>
              <w:t>Всего по муниципальной программе</w:t>
            </w:r>
          </w:p>
        </w:tc>
        <w:tc>
          <w:tcPr>
            <w:tcW w:w="151"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2020</w:t>
            </w:r>
          </w:p>
        </w:tc>
        <w:tc>
          <w:tcPr>
            <w:tcW w:w="169"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2025</w:t>
            </w:r>
          </w:p>
        </w:tc>
        <w:tc>
          <w:tcPr>
            <w:tcW w:w="391" w:type="pct"/>
            <w:vMerge w:val="restart"/>
            <w:tcBorders>
              <w:top w:val="nil"/>
              <w:left w:val="single" w:sz="4" w:space="0" w:color="auto"/>
              <w:bottom w:val="single" w:sz="4" w:space="0" w:color="000000"/>
              <w:right w:val="single" w:sz="4" w:space="0" w:color="auto"/>
            </w:tcBorders>
            <w:shd w:val="clear" w:color="000000" w:fill="B2A1C7"/>
            <w:vAlign w:val="center"/>
            <w:hideMark/>
          </w:tcPr>
          <w:p w:rsidR="00162FE2" w:rsidRPr="00162FE2" w:rsidRDefault="00162FE2" w:rsidP="00162FE2">
            <w:pPr>
              <w:jc w:val="center"/>
              <w:rPr>
                <w:color w:val="000000"/>
                <w:sz w:val="16"/>
                <w:szCs w:val="16"/>
              </w:rPr>
            </w:pPr>
            <w:r w:rsidRPr="00162FE2">
              <w:rPr>
                <w:color w:val="000000"/>
                <w:sz w:val="16"/>
                <w:szCs w:val="16"/>
              </w:rPr>
              <w:t> </w:t>
            </w:r>
          </w:p>
        </w:tc>
        <w:tc>
          <w:tcPr>
            <w:tcW w:w="508" w:type="pct"/>
            <w:tcBorders>
              <w:top w:val="nil"/>
              <w:left w:val="nil"/>
              <w:bottom w:val="single" w:sz="4" w:space="0" w:color="auto"/>
              <w:right w:val="single" w:sz="4" w:space="0" w:color="auto"/>
            </w:tcBorders>
            <w:shd w:val="clear" w:color="000000" w:fill="B2A1C7"/>
            <w:hideMark/>
          </w:tcPr>
          <w:p w:rsidR="00162FE2" w:rsidRPr="00162FE2" w:rsidRDefault="00162FE2" w:rsidP="00162FE2">
            <w:pPr>
              <w:rPr>
                <w:color w:val="000000"/>
                <w:sz w:val="16"/>
                <w:szCs w:val="16"/>
              </w:rPr>
            </w:pPr>
            <w:r w:rsidRPr="00162FE2">
              <w:rPr>
                <w:color w:val="000000"/>
                <w:sz w:val="16"/>
                <w:szCs w:val="16"/>
              </w:rPr>
              <w:t>всего, из них расходы за счет:</w:t>
            </w:r>
          </w:p>
        </w:tc>
        <w:tc>
          <w:tcPr>
            <w:tcW w:w="296" w:type="pct"/>
            <w:tcBorders>
              <w:top w:val="nil"/>
              <w:left w:val="nil"/>
              <w:bottom w:val="single" w:sz="4" w:space="0" w:color="auto"/>
              <w:right w:val="single" w:sz="4" w:space="0" w:color="auto"/>
            </w:tcBorders>
            <w:shd w:val="clear" w:color="000000" w:fill="B2A1C7"/>
            <w:noWrap/>
            <w:hideMark/>
          </w:tcPr>
          <w:p w:rsidR="00162FE2" w:rsidRPr="00162FE2" w:rsidRDefault="00162FE2" w:rsidP="00162FE2">
            <w:pPr>
              <w:jc w:val="center"/>
              <w:rPr>
                <w:color w:val="000000"/>
                <w:sz w:val="16"/>
                <w:szCs w:val="16"/>
              </w:rPr>
            </w:pPr>
            <w:r w:rsidRPr="00162FE2">
              <w:rPr>
                <w:color w:val="000000"/>
                <w:sz w:val="16"/>
                <w:szCs w:val="16"/>
              </w:rPr>
              <w:t>28806,89</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5357,88</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4776,65</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4668,09</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4668,09</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4668,09</w:t>
            </w:r>
          </w:p>
        </w:tc>
        <w:tc>
          <w:tcPr>
            <w:tcW w:w="97" w:type="pct"/>
            <w:tcBorders>
              <w:top w:val="single" w:sz="4" w:space="0" w:color="auto"/>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4668,09</w:t>
            </w:r>
          </w:p>
        </w:tc>
        <w:tc>
          <w:tcPr>
            <w:tcW w:w="649"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13"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207"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c>
          <w:tcPr>
            <w:tcW w:w="114" w:type="pct"/>
            <w:vMerge w:val="restart"/>
            <w:tcBorders>
              <w:top w:val="nil"/>
              <w:left w:val="single" w:sz="4" w:space="0" w:color="auto"/>
              <w:bottom w:val="single" w:sz="4" w:space="0" w:color="000000"/>
              <w:right w:val="single" w:sz="4" w:space="0" w:color="auto"/>
            </w:tcBorders>
            <w:shd w:val="clear" w:color="000000" w:fill="B2A1C7"/>
            <w:noWrap/>
            <w:vAlign w:val="center"/>
            <w:hideMark/>
          </w:tcPr>
          <w:p w:rsidR="00162FE2" w:rsidRPr="00162FE2" w:rsidRDefault="00162FE2" w:rsidP="00162FE2">
            <w:pPr>
              <w:jc w:val="center"/>
              <w:rPr>
                <w:color w:val="000000"/>
                <w:sz w:val="16"/>
                <w:szCs w:val="16"/>
              </w:rPr>
            </w:pPr>
            <w:r w:rsidRPr="00162FE2">
              <w:rPr>
                <w:color w:val="000000"/>
                <w:sz w:val="16"/>
                <w:szCs w:val="16"/>
              </w:rPr>
              <w:t>Х</w:t>
            </w:r>
          </w:p>
        </w:tc>
      </w:tr>
      <w:tr w:rsidR="00162FE2" w:rsidRPr="00117731" w:rsidTr="00162FE2">
        <w:trPr>
          <w:trHeight w:val="1110"/>
        </w:trPr>
        <w:tc>
          <w:tcPr>
            <w:tcW w:w="1153" w:type="pct"/>
            <w:gridSpan w:val="2"/>
            <w:vMerge/>
            <w:tcBorders>
              <w:top w:val="single" w:sz="4" w:space="0" w:color="auto"/>
              <w:left w:val="single" w:sz="4" w:space="0" w:color="auto"/>
              <w:bottom w:val="single" w:sz="4" w:space="0" w:color="000000"/>
              <w:right w:val="single" w:sz="4" w:space="0" w:color="000000"/>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2A1C7"/>
            <w:vAlign w:val="center"/>
            <w:hideMark/>
          </w:tcPr>
          <w:p w:rsidR="00162FE2" w:rsidRPr="00162FE2" w:rsidRDefault="00162FE2" w:rsidP="00162FE2">
            <w:pPr>
              <w:rPr>
                <w:color w:val="000000"/>
                <w:sz w:val="16"/>
                <w:szCs w:val="16"/>
              </w:rPr>
            </w:pPr>
            <w:r w:rsidRPr="00162FE2">
              <w:rPr>
                <w:color w:val="000000"/>
                <w:sz w:val="16"/>
                <w:szCs w:val="16"/>
              </w:rPr>
              <w:t xml:space="preserve">1. Налоговых и неналоговых доходов, поступлений нецелевого характера </w:t>
            </w:r>
          </w:p>
        </w:tc>
        <w:tc>
          <w:tcPr>
            <w:tcW w:w="296" w:type="pct"/>
            <w:tcBorders>
              <w:top w:val="nil"/>
              <w:left w:val="nil"/>
              <w:bottom w:val="single" w:sz="4" w:space="0" w:color="auto"/>
              <w:right w:val="single" w:sz="4" w:space="0" w:color="auto"/>
            </w:tcBorders>
            <w:shd w:val="clear" w:color="000000" w:fill="B2A1C7"/>
            <w:noWrap/>
            <w:hideMark/>
          </w:tcPr>
          <w:p w:rsidR="00162FE2" w:rsidRPr="00162FE2" w:rsidRDefault="00162FE2" w:rsidP="00162FE2">
            <w:pPr>
              <w:jc w:val="center"/>
              <w:rPr>
                <w:color w:val="000000"/>
                <w:sz w:val="16"/>
                <w:szCs w:val="16"/>
              </w:rPr>
            </w:pPr>
            <w:r w:rsidRPr="00162FE2">
              <w:rPr>
                <w:color w:val="000000"/>
                <w:sz w:val="16"/>
                <w:szCs w:val="16"/>
              </w:rPr>
              <w:t>28281,82</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5272,17</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4690,77</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4579,72</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4579,72</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4579,72</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4579,72</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r w:rsidR="00162FE2" w:rsidRPr="00117731" w:rsidTr="00162FE2">
        <w:trPr>
          <w:trHeight w:val="870"/>
        </w:trPr>
        <w:tc>
          <w:tcPr>
            <w:tcW w:w="1153" w:type="pct"/>
            <w:gridSpan w:val="2"/>
            <w:vMerge/>
            <w:tcBorders>
              <w:top w:val="single" w:sz="4" w:space="0" w:color="auto"/>
              <w:left w:val="single" w:sz="4" w:space="0" w:color="auto"/>
              <w:bottom w:val="single" w:sz="4" w:space="0" w:color="000000"/>
              <w:right w:val="single" w:sz="4" w:space="0" w:color="000000"/>
            </w:tcBorders>
            <w:vAlign w:val="center"/>
            <w:hideMark/>
          </w:tcPr>
          <w:p w:rsidR="00162FE2" w:rsidRPr="00162FE2" w:rsidRDefault="00162FE2" w:rsidP="00162FE2">
            <w:pPr>
              <w:rPr>
                <w:color w:val="000000"/>
                <w:sz w:val="16"/>
                <w:szCs w:val="16"/>
              </w:rPr>
            </w:pPr>
          </w:p>
        </w:tc>
        <w:tc>
          <w:tcPr>
            <w:tcW w:w="15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6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391"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508" w:type="pct"/>
            <w:tcBorders>
              <w:top w:val="nil"/>
              <w:left w:val="nil"/>
              <w:bottom w:val="single" w:sz="4" w:space="0" w:color="auto"/>
              <w:right w:val="single" w:sz="4" w:space="0" w:color="auto"/>
            </w:tcBorders>
            <w:shd w:val="clear" w:color="000000" w:fill="B2A1C7"/>
            <w:hideMark/>
          </w:tcPr>
          <w:p w:rsidR="00162FE2" w:rsidRPr="00162FE2" w:rsidRDefault="00162FE2" w:rsidP="00162FE2">
            <w:pPr>
              <w:rPr>
                <w:color w:val="000000"/>
                <w:sz w:val="16"/>
                <w:szCs w:val="16"/>
              </w:rPr>
            </w:pPr>
            <w:r w:rsidRPr="00162FE2">
              <w:rPr>
                <w:color w:val="000000"/>
                <w:sz w:val="16"/>
                <w:szCs w:val="16"/>
              </w:rPr>
              <w:t xml:space="preserve">2. Поступлений целевого характера </w:t>
            </w:r>
          </w:p>
        </w:tc>
        <w:tc>
          <w:tcPr>
            <w:tcW w:w="296" w:type="pct"/>
            <w:tcBorders>
              <w:top w:val="nil"/>
              <w:left w:val="nil"/>
              <w:bottom w:val="single" w:sz="4" w:space="0" w:color="auto"/>
              <w:right w:val="single" w:sz="4" w:space="0" w:color="auto"/>
            </w:tcBorders>
            <w:shd w:val="clear" w:color="000000" w:fill="B2A1C7"/>
            <w:noWrap/>
            <w:hideMark/>
          </w:tcPr>
          <w:p w:rsidR="00162FE2" w:rsidRPr="00162FE2" w:rsidRDefault="00162FE2" w:rsidP="00162FE2">
            <w:pPr>
              <w:jc w:val="center"/>
              <w:rPr>
                <w:color w:val="000000"/>
                <w:sz w:val="16"/>
                <w:szCs w:val="16"/>
              </w:rPr>
            </w:pPr>
            <w:r w:rsidRPr="00162FE2">
              <w:rPr>
                <w:color w:val="000000"/>
                <w:sz w:val="16"/>
                <w:szCs w:val="16"/>
              </w:rPr>
              <w:t>525,08</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85,71</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85,89</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97" w:type="pct"/>
            <w:tcBorders>
              <w:top w:val="nil"/>
              <w:left w:val="nil"/>
              <w:bottom w:val="single" w:sz="4" w:space="0" w:color="auto"/>
              <w:right w:val="single" w:sz="4" w:space="0" w:color="auto"/>
            </w:tcBorders>
            <w:shd w:val="clear" w:color="000000" w:fill="B2A1C7"/>
            <w:noWrap/>
            <w:textDirection w:val="btLr"/>
            <w:vAlign w:val="center"/>
            <w:hideMark/>
          </w:tcPr>
          <w:p w:rsidR="00162FE2" w:rsidRPr="00162FE2" w:rsidRDefault="00162FE2" w:rsidP="00162FE2">
            <w:pPr>
              <w:jc w:val="center"/>
              <w:rPr>
                <w:color w:val="000000"/>
                <w:sz w:val="16"/>
                <w:szCs w:val="16"/>
              </w:rPr>
            </w:pPr>
            <w:r w:rsidRPr="00162FE2">
              <w:rPr>
                <w:color w:val="000000"/>
                <w:sz w:val="16"/>
                <w:szCs w:val="16"/>
              </w:rPr>
              <w:t>88,37</w:t>
            </w:r>
          </w:p>
        </w:tc>
        <w:tc>
          <w:tcPr>
            <w:tcW w:w="649"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13"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207"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c>
          <w:tcPr>
            <w:tcW w:w="114" w:type="pct"/>
            <w:vMerge/>
            <w:tcBorders>
              <w:top w:val="nil"/>
              <w:left w:val="single" w:sz="4" w:space="0" w:color="auto"/>
              <w:bottom w:val="single" w:sz="4" w:space="0" w:color="000000"/>
              <w:right w:val="single" w:sz="4" w:space="0" w:color="auto"/>
            </w:tcBorders>
            <w:vAlign w:val="center"/>
            <w:hideMark/>
          </w:tcPr>
          <w:p w:rsidR="00162FE2" w:rsidRPr="00162FE2" w:rsidRDefault="00162FE2" w:rsidP="00162FE2">
            <w:pPr>
              <w:rPr>
                <w:color w:val="000000"/>
                <w:sz w:val="16"/>
                <w:szCs w:val="16"/>
              </w:rPr>
            </w:pPr>
          </w:p>
        </w:tc>
      </w:tr>
    </w:tbl>
    <w:p w:rsidR="00C73694" w:rsidRPr="005D039C" w:rsidRDefault="00C73694" w:rsidP="00966A76">
      <w:pPr>
        <w:tabs>
          <w:tab w:val="left" w:pos="1134"/>
        </w:tabs>
        <w:jc w:val="center"/>
        <w:rPr>
          <w:sz w:val="22"/>
          <w:szCs w:val="22"/>
        </w:rPr>
      </w:pPr>
    </w:p>
    <w:p w:rsidR="00C73694" w:rsidRPr="005D039C" w:rsidRDefault="00C73694" w:rsidP="00966A76">
      <w:pPr>
        <w:tabs>
          <w:tab w:val="left" w:pos="1134"/>
        </w:tabs>
        <w:jc w:val="center"/>
        <w:rPr>
          <w:sz w:val="22"/>
          <w:szCs w:val="22"/>
        </w:rPr>
      </w:pPr>
    </w:p>
    <w:p w:rsidR="00D106DE" w:rsidRDefault="00D106DE" w:rsidP="00966A76">
      <w:pPr>
        <w:tabs>
          <w:tab w:val="left" w:pos="1134"/>
        </w:tabs>
        <w:jc w:val="center"/>
        <w:rPr>
          <w:sz w:val="22"/>
          <w:szCs w:val="22"/>
        </w:rPr>
        <w:sectPr w:rsidR="00D106DE" w:rsidSect="00162FE2">
          <w:pgSz w:w="16838" w:h="11906" w:orient="landscape"/>
          <w:pgMar w:top="1418" w:right="567" w:bottom="510" w:left="510" w:header="709" w:footer="709" w:gutter="0"/>
          <w:cols w:space="708"/>
          <w:docGrid w:linePitch="360"/>
        </w:sectPr>
      </w:pPr>
    </w:p>
    <w:p w:rsidR="00C73694" w:rsidRPr="005D039C" w:rsidRDefault="00C73694" w:rsidP="00966A76">
      <w:pPr>
        <w:tabs>
          <w:tab w:val="left" w:pos="1134"/>
        </w:tabs>
        <w:jc w:val="center"/>
        <w:rPr>
          <w:sz w:val="22"/>
          <w:szCs w:val="22"/>
        </w:rPr>
      </w:pPr>
    </w:p>
    <w:p w:rsidR="00C73694" w:rsidRPr="005D039C" w:rsidRDefault="00C73694" w:rsidP="00966A76">
      <w:pPr>
        <w:tabs>
          <w:tab w:val="left" w:pos="1134"/>
        </w:tabs>
        <w:jc w:val="center"/>
        <w:rPr>
          <w:sz w:val="22"/>
          <w:szCs w:val="22"/>
        </w:rPr>
      </w:pPr>
    </w:p>
    <w:p w:rsidR="00C73694" w:rsidRPr="005D039C" w:rsidRDefault="00C73694" w:rsidP="00966A76">
      <w:pPr>
        <w:tabs>
          <w:tab w:val="left" w:pos="1134"/>
        </w:tabs>
        <w:jc w:val="center"/>
        <w:rPr>
          <w:sz w:val="22"/>
          <w:szCs w:val="22"/>
        </w:rPr>
      </w:pPr>
    </w:p>
    <w:p w:rsidR="00C73694" w:rsidRPr="005D039C" w:rsidRDefault="00C73694" w:rsidP="00966A76">
      <w:pPr>
        <w:tabs>
          <w:tab w:val="left" w:pos="1134"/>
        </w:tabs>
        <w:jc w:val="center"/>
        <w:rPr>
          <w:sz w:val="22"/>
          <w:szCs w:val="22"/>
        </w:rPr>
      </w:pPr>
    </w:p>
    <w:sectPr w:rsidR="00C73694" w:rsidRPr="005D039C" w:rsidSect="008E703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2CC" w:rsidRDefault="00C932CC" w:rsidP="0097159B">
      <w:r>
        <w:separator/>
      </w:r>
    </w:p>
  </w:endnote>
  <w:endnote w:type="continuationSeparator" w:id="1">
    <w:p w:rsidR="00C932CC" w:rsidRDefault="00C932CC" w:rsidP="009715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2CC" w:rsidRDefault="00C932CC" w:rsidP="0097159B">
      <w:r>
        <w:separator/>
      </w:r>
    </w:p>
  </w:footnote>
  <w:footnote w:type="continuationSeparator" w:id="1">
    <w:p w:rsidR="00C932CC" w:rsidRDefault="00C932CC" w:rsidP="009715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2468B8"/>
    <w:lvl w:ilvl="0">
      <w:numFmt w:val="bullet"/>
      <w:lvlText w:val="*"/>
      <w:lvlJc w:val="left"/>
    </w:lvl>
  </w:abstractNum>
  <w:abstractNum w:abstractNumId="1">
    <w:nsid w:val="046E1C3F"/>
    <w:multiLevelType w:val="hybridMultilevel"/>
    <w:tmpl w:val="BD18E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2703A"/>
    <w:multiLevelType w:val="hybridMultilevel"/>
    <w:tmpl w:val="335CC36A"/>
    <w:lvl w:ilvl="0" w:tplc="3CF01D06">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682BA6"/>
    <w:multiLevelType w:val="hybridMultilevel"/>
    <w:tmpl w:val="59440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9D1D45"/>
    <w:multiLevelType w:val="hybridMultilevel"/>
    <w:tmpl w:val="3C6C8B48"/>
    <w:lvl w:ilvl="0" w:tplc="8E802E8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1173877"/>
    <w:multiLevelType w:val="hybridMultilevel"/>
    <w:tmpl w:val="D464BCC4"/>
    <w:lvl w:ilvl="0" w:tplc="E340B0D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2D1323"/>
    <w:multiLevelType w:val="hybridMultilevel"/>
    <w:tmpl w:val="7886250C"/>
    <w:lvl w:ilvl="0" w:tplc="F1F039FE">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AC0972"/>
    <w:multiLevelType w:val="hybridMultilevel"/>
    <w:tmpl w:val="0C382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DE0234"/>
    <w:multiLevelType w:val="hybridMultilevel"/>
    <w:tmpl w:val="B5224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5353BC"/>
    <w:multiLevelType w:val="singleLevel"/>
    <w:tmpl w:val="2FE02FCE"/>
    <w:lvl w:ilvl="0">
      <w:start w:val="2"/>
      <w:numFmt w:val="bullet"/>
      <w:lvlText w:val="-"/>
      <w:lvlJc w:val="left"/>
      <w:pPr>
        <w:tabs>
          <w:tab w:val="num" w:pos="1080"/>
        </w:tabs>
        <w:ind w:left="1080" w:hanging="360"/>
      </w:pPr>
      <w:rPr>
        <w:rFonts w:hint="default"/>
      </w:rPr>
    </w:lvl>
  </w:abstractNum>
  <w:abstractNum w:abstractNumId="10">
    <w:nsid w:val="33811D59"/>
    <w:multiLevelType w:val="hybridMultilevel"/>
    <w:tmpl w:val="E10E61E4"/>
    <w:lvl w:ilvl="0" w:tplc="91109F1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nsid w:val="35B63C75"/>
    <w:multiLevelType w:val="hybridMultilevel"/>
    <w:tmpl w:val="4C2A40BC"/>
    <w:lvl w:ilvl="0" w:tplc="36C0C3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B21DF6"/>
    <w:multiLevelType w:val="hybridMultilevel"/>
    <w:tmpl w:val="62389560"/>
    <w:lvl w:ilvl="0" w:tplc="606C961E">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13">
    <w:nsid w:val="419106EF"/>
    <w:multiLevelType w:val="hybridMultilevel"/>
    <w:tmpl w:val="A95A78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23E0FD1"/>
    <w:multiLevelType w:val="hybridMultilevel"/>
    <w:tmpl w:val="D0DC361C"/>
    <w:lvl w:ilvl="0" w:tplc="0419000B">
      <w:start w:val="1"/>
      <w:numFmt w:val="bullet"/>
      <w:lvlText w:val=""/>
      <w:lvlJc w:val="left"/>
      <w:pPr>
        <w:tabs>
          <w:tab w:val="num" w:pos="180"/>
        </w:tabs>
        <w:ind w:left="180" w:hanging="360"/>
      </w:pPr>
      <w:rPr>
        <w:rFonts w:ascii="Wingdings" w:hAnsi="Wingdings" w:hint="default"/>
      </w:rPr>
    </w:lvl>
    <w:lvl w:ilvl="1" w:tplc="04190003">
      <w:start w:val="1"/>
      <w:numFmt w:val="bullet"/>
      <w:lvlText w:val="o"/>
      <w:lvlJc w:val="left"/>
      <w:pPr>
        <w:tabs>
          <w:tab w:val="num" w:pos="900"/>
        </w:tabs>
        <w:ind w:left="900" w:hanging="360"/>
      </w:pPr>
      <w:rPr>
        <w:rFonts w:ascii="Courier New" w:hAnsi="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15">
    <w:nsid w:val="46F143F2"/>
    <w:multiLevelType w:val="hybridMultilevel"/>
    <w:tmpl w:val="E9F64A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DD409EB"/>
    <w:multiLevelType w:val="hybridMultilevel"/>
    <w:tmpl w:val="63FAD122"/>
    <w:lvl w:ilvl="0" w:tplc="E8DC0678">
      <w:start w:val="1"/>
      <w:numFmt w:val="decimal"/>
      <w:lvlText w:val="%1."/>
      <w:lvlJc w:val="left"/>
      <w:pPr>
        <w:ind w:left="1683" w:hanging="97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EDF0298"/>
    <w:multiLevelType w:val="hybridMultilevel"/>
    <w:tmpl w:val="EB0479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4045AA1"/>
    <w:multiLevelType w:val="hybridMultilevel"/>
    <w:tmpl w:val="599E796A"/>
    <w:lvl w:ilvl="0" w:tplc="EE886E40">
      <w:start w:val="1"/>
      <w:numFmt w:val="decimal"/>
      <w:lvlText w:val="%1."/>
      <w:lvlJc w:val="left"/>
      <w:pPr>
        <w:tabs>
          <w:tab w:val="num" w:pos="360"/>
        </w:tabs>
        <w:ind w:left="36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5317CEA"/>
    <w:multiLevelType w:val="hybridMultilevel"/>
    <w:tmpl w:val="D174EF84"/>
    <w:lvl w:ilvl="0" w:tplc="F0FA3744">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925C2B"/>
    <w:multiLevelType w:val="hybridMultilevel"/>
    <w:tmpl w:val="D63093A0"/>
    <w:lvl w:ilvl="0" w:tplc="91D2995C">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21">
    <w:nsid w:val="5A664F26"/>
    <w:multiLevelType w:val="hybridMultilevel"/>
    <w:tmpl w:val="5BF41546"/>
    <w:lvl w:ilvl="0" w:tplc="2130BB2A">
      <w:start w:val="1"/>
      <w:numFmt w:val="decimal"/>
      <w:lvlText w:val="%1."/>
      <w:lvlJc w:val="left"/>
      <w:pPr>
        <w:ind w:left="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815916"/>
    <w:multiLevelType w:val="hybridMultilevel"/>
    <w:tmpl w:val="BB706880"/>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5BD70439"/>
    <w:multiLevelType w:val="hybridMultilevel"/>
    <w:tmpl w:val="6A603F4E"/>
    <w:lvl w:ilvl="0" w:tplc="7298C4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E7071D"/>
    <w:multiLevelType w:val="hybridMultilevel"/>
    <w:tmpl w:val="60064CC8"/>
    <w:lvl w:ilvl="0" w:tplc="63529D7E">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5">
    <w:nsid w:val="635C17BE"/>
    <w:multiLevelType w:val="hybridMultilevel"/>
    <w:tmpl w:val="959AA9F6"/>
    <w:lvl w:ilvl="0" w:tplc="606C961E">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26">
    <w:nsid w:val="670E61F2"/>
    <w:multiLevelType w:val="hybridMultilevel"/>
    <w:tmpl w:val="60064CC8"/>
    <w:lvl w:ilvl="0" w:tplc="63529D7E">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7">
    <w:nsid w:val="68A3150E"/>
    <w:multiLevelType w:val="hybridMultilevel"/>
    <w:tmpl w:val="9C2CD5E4"/>
    <w:lvl w:ilvl="0" w:tplc="0E9E3F4C">
      <w:start w:val="4"/>
      <w:numFmt w:val="decimal"/>
      <w:lvlText w:val="%1."/>
      <w:lvlJc w:val="left"/>
      <w:pPr>
        <w:ind w:left="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84107F"/>
    <w:multiLevelType w:val="hybridMultilevel"/>
    <w:tmpl w:val="E604A8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EDC4763"/>
    <w:multiLevelType w:val="hybridMultilevel"/>
    <w:tmpl w:val="3C6C8B48"/>
    <w:lvl w:ilvl="0" w:tplc="8E802E8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72920E57"/>
    <w:multiLevelType w:val="hybridMultilevel"/>
    <w:tmpl w:val="70D0397A"/>
    <w:lvl w:ilvl="0" w:tplc="F1F03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881299"/>
    <w:multiLevelType w:val="hybridMultilevel"/>
    <w:tmpl w:val="70D0397A"/>
    <w:lvl w:ilvl="0" w:tplc="F1F03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8"/>
  </w:num>
  <w:num w:numId="3">
    <w:abstractNumId w:val="17"/>
  </w:num>
  <w:num w:numId="4">
    <w:abstractNumId w:val="29"/>
  </w:num>
  <w:num w:numId="5">
    <w:abstractNumId w:val="24"/>
  </w:num>
  <w:num w:numId="6">
    <w:abstractNumId w:val="10"/>
  </w:num>
  <w:num w:numId="7">
    <w:abstractNumId w:val="3"/>
  </w:num>
  <w:num w:numId="8">
    <w:abstractNumId w:val="14"/>
  </w:num>
  <w:num w:numId="9">
    <w:abstractNumId w:val="9"/>
  </w:num>
  <w:num w:numId="10">
    <w:abstractNumId w:val="1"/>
  </w:num>
  <w:num w:numId="11">
    <w:abstractNumId w:val="0"/>
    <w:lvlOverride w:ilvl="0">
      <w:lvl w:ilvl="0">
        <w:numFmt w:val="bullet"/>
        <w:lvlText w:val="-"/>
        <w:legacy w:legacy="1" w:legacySpace="0" w:legacyIndent="159"/>
        <w:lvlJc w:val="left"/>
        <w:rPr>
          <w:rFonts w:ascii="Times New Roman" w:hAnsi="Times New Roman" w:hint="default"/>
        </w:rPr>
      </w:lvl>
    </w:lvlOverride>
  </w:num>
  <w:num w:numId="12">
    <w:abstractNumId w:val="0"/>
    <w:lvlOverride w:ilvl="0">
      <w:lvl w:ilvl="0">
        <w:numFmt w:val="bullet"/>
        <w:lvlText w:val="-"/>
        <w:legacy w:legacy="1" w:legacySpace="0" w:legacyIndent="154"/>
        <w:lvlJc w:val="left"/>
        <w:rPr>
          <w:rFonts w:ascii="Times New Roman" w:hAnsi="Times New Roman" w:hint="default"/>
        </w:rPr>
      </w:lvl>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2"/>
  </w:num>
  <w:num w:numId="18">
    <w:abstractNumId w:val="6"/>
  </w:num>
  <w:num w:numId="19">
    <w:abstractNumId w:val="30"/>
  </w:num>
  <w:num w:numId="20">
    <w:abstractNumId w:val="20"/>
  </w:num>
  <w:num w:numId="21">
    <w:abstractNumId w:val="27"/>
  </w:num>
  <w:num w:numId="22">
    <w:abstractNumId w:val="31"/>
  </w:num>
  <w:num w:numId="23">
    <w:abstractNumId w:val="4"/>
  </w:num>
  <w:num w:numId="24">
    <w:abstractNumId w:val="26"/>
  </w:num>
  <w:num w:numId="25">
    <w:abstractNumId w:val="2"/>
  </w:num>
  <w:num w:numId="26">
    <w:abstractNumId w:val="8"/>
  </w:num>
  <w:num w:numId="27">
    <w:abstractNumId w:val="7"/>
  </w:num>
  <w:num w:numId="28">
    <w:abstractNumId w:val="21"/>
  </w:num>
  <w:num w:numId="29">
    <w:abstractNumId w:val="5"/>
  </w:num>
  <w:num w:numId="30">
    <w:abstractNumId w:val="11"/>
  </w:num>
  <w:num w:numId="31">
    <w:abstractNumId w:val="19"/>
  </w:num>
  <w:num w:numId="32">
    <w:abstractNumId w:val="23"/>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F1C04"/>
    <w:rsid w:val="00004FCA"/>
    <w:rsid w:val="00014093"/>
    <w:rsid w:val="00037FD9"/>
    <w:rsid w:val="000542A9"/>
    <w:rsid w:val="000768C9"/>
    <w:rsid w:val="0008359C"/>
    <w:rsid w:val="000870C7"/>
    <w:rsid w:val="00094B91"/>
    <w:rsid w:val="00096C33"/>
    <w:rsid w:val="000A07D0"/>
    <w:rsid w:val="000C7734"/>
    <w:rsid w:val="000D2BAF"/>
    <w:rsid w:val="000E3F3B"/>
    <w:rsid w:val="000E4DB9"/>
    <w:rsid w:val="000F5927"/>
    <w:rsid w:val="001079EA"/>
    <w:rsid w:val="00107BDC"/>
    <w:rsid w:val="00112DBD"/>
    <w:rsid w:val="00117731"/>
    <w:rsid w:val="00120531"/>
    <w:rsid w:val="00142F49"/>
    <w:rsid w:val="0014429B"/>
    <w:rsid w:val="00162FE2"/>
    <w:rsid w:val="00164452"/>
    <w:rsid w:val="00164B88"/>
    <w:rsid w:val="00191063"/>
    <w:rsid w:val="001928E7"/>
    <w:rsid w:val="001A2012"/>
    <w:rsid w:val="001B2FB4"/>
    <w:rsid w:val="001C0AC0"/>
    <w:rsid w:val="001C61CD"/>
    <w:rsid w:val="001D5542"/>
    <w:rsid w:val="0020634B"/>
    <w:rsid w:val="00217931"/>
    <w:rsid w:val="0025240C"/>
    <w:rsid w:val="00264C9D"/>
    <w:rsid w:val="0027137E"/>
    <w:rsid w:val="00284588"/>
    <w:rsid w:val="002861B8"/>
    <w:rsid w:val="002A0524"/>
    <w:rsid w:val="002A32BA"/>
    <w:rsid w:val="002F1C04"/>
    <w:rsid w:val="0030114B"/>
    <w:rsid w:val="003014ED"/>
    <w:rsid w:val="0032290D"/>
    <w:rsid w:val="00332EF4"/>
    <w:rsid w:val="00336D65"/>
    <w:rsid w:val="00355E51"/>
    <w:rsid w:val="00382EE0"/>
    <w:rsid w:val="003A0CDF"/>
    <w:rsid w:val="003A1F45"/>
    <w:rsid w:val="003B5E3F"/>
    <w:rsid w:val="003C30B9"/>
    <w:rsid w:val="003E392D"/>
    <w:rsid w:val="003E4C83"/>
    <w:rsid w:val="003F4E2B"/>
    <w:rsid w:val="003F735F"/>
    <w:rsid w:val="004003E5"/>
    <w:rsid w:val="00401597"/>
    <w:rsid w:val="00406006"/>
    <w:rsid w:val="004101F1"/>
    <w:rsid w:val="004A1E72"/>
    <w:rsid w:val="004A56B8"/>
    <w:rsid w:val="004A5BD9"/>
    <w:rsid w:val="004C1A2D"/>
    <w:rsid w:val="004C2A7B"/>
    <w:rsid w:val="004C72C1"/>
    <w:rsid w:val="004D0D1B"/>
    <w:rsid w:val="004D1508"/>
    <w:rsid w:val="004F476D"/>
    <w:rsid w:val="004F4A9D"/>
    <w:rsid w:val="005115CA"/>
    <w:rsid w:val="00523ABB"/>
    <w:rsid w:val="005376FD"/>
    <w:rsid w:val="00537DB4"/>
    <w:rsid w:val="00552249"/>
    <w:rsid w:val="00565356"/>
    <w:rsid w:val="00571F8C"/>
    <w:rsid w:val="005724A0"/>
    <w:rsid w:val="00584048"/>
    <w:rsid w:val="005A79A7"/>
    <w:rsid w:val="005B2EB8"/>
    <w:rsid w:val="005B432D"/>
    <w:rsid w:val="005C5B6F"/>
    <w:rsid w:val="005C6DAE"/>
    <w:rsid w:val="005D039C"/>
    <w:rsid w:val="005D7C0F"/>
    <w:rsid w:val="005F787C"/>
    <w:rsid w:val="0060502B"/>
    <w:rsid w:val="00613F1E"/>
    <w:rsid w:val="00631627"/>
    <w:rsid w:val="00643174"/>
    <w:rsid w:val="006743C8"/>
    <w:rsid w:val="00676484"/>
    <w:rsid w:val="00686985"/>
    <w:rsid w:val="006B414E"/>
    <w:rsid w:val="006D0F1B"/>
    <w:rsid w:val="006D7047"/>
    <w:rsid w:val="006E0AB4"/>
    <w:rsid w:val="006E1D1C"/>
    <w:rsid w:val="006E4664"/>
    <w:rsid w:val="006F426E"/>
    <w:rsid w:val="007021A3"/>
    <w:rsid w:val="0072271E"/>
    <w:rsid w:val="00727692"/>
    <w:rsid w:val="007456E7"/>
    <w:rsid w:val="007559BE"/>
    <w:rsid w:val="00776F4C"/>
    <w:rsid w:val="007969AD"/>
    <w:rsid w:val="00796E1D"/>
    <w:rsid w:val="007B62B8"/>
    <w:rsid w:val="007C1B7F"/>
    <w:rsid w:val="007C23FF"/>
    <w:rsid w:val="007D1389"/>
    <w:rsid w:val="007D2C5C"/>
    <w:rsid w:val="007E348B"/>
    <w:rsid w:val="008635D2"/>
    <w:rsid w:val="008728BD"/>
    <w:rsid w:val="00872B57"/>
    <w:rsid w:val="00883CB8"/>
    <w:rsid w:val="0088622C"/>
    <w:rsid w:val="008963F6"/>
    <w:rsid w:val="00897B8D"/>
    <w:rsid w:val="008B3207"/>
    <w:rsid w:val="008B7B55"/>
    <w:rsid w:val="008E6875"/>
    <w:rsid w:val="008E7039"/>
    <w:rsid w:val="008F5408"/>
    <w:rsid w:val="00902EDF"/>
    <w:rsid w:val="0091158B"/>
    <w:rsid w:val="009157CF"/>
    <w:rsid w:val="009259C2"/>
    <w:rsid w:val="009305E7"/>
    <w:rsid w:val="009316B0"/>
    <w:rsid w:val="009508FF"/>
    <w:rsid w:val="009566EE"/>
    <w:rsid w:val="00957D5D"/>
    <w:rsid w:val="009630A4"/>
    <w:rsid w:val="00966A76"/>
    <w:rsid w:val="009700B4"/>
    <w:rsid w:val="0097159B"/>
    <w:rsid w:val="0098297A"/>
    <w:rsid w:val="0098660B"/>
    <w:rsid w:val="00992EA0"/>
    <w:rsid w:val="009B7DA9"/>
    <w:rsid w:val="009C1E28"/>
    <w:rsid w:val="009E0A20"/>
    <w:rsid w:val="009F449B"/>
    <w:rsid w:val="00A16727"/>
    <w:rsid w:val="00A35938"/>
    <w:rsid w:val="00A63C09"/>
    <w:rsid w:val="00A9463F"/>
    <w:rsid w:val="00AA58C5"/>
    <w:rsid w:val="00AA7DC2"/>
    <w:rsid w:val="00AB06C9"/>
    <w:rsid w:val="00AC7881"/>
    <w:rsid w:val="00AD161E"/>
    <w:rsid w:val="00AD66ED"/>
    <w:rsid w:val="00AE1922"/>
    <w:rsid w:val="00AE2641"/>
    <w:rsid w:val="00AF07B6"/>
    <w:rsid w:val="00AF71D7"/>
    <w:rsid w:val="00B13E99"/>
    <w:rsid w:val="00B26F9B"/>
    <w:rsid w:val="00B42E20"/>
    <w:rsid w:val="00B47556"/>
    <w:rsid w:val="00B61952"/>
    <w:rsid w:val="00B67B95"/>
    <w:rsid w:val="00B81E7B"/>
    <w:rsid w:val="00B824C3"/>
    <w:rsid w:val="00B83D2A"/>
    <w:rsid w:val="00B847AA"/>
    <w:rsid w:val="00BB7B6C"/>
    <w:rsid w:val="00BD51A1"/>
    <w:rsid w:val="00BD61C1"/>
    <w:rsid w:val="00BE0BEC"/>
    <w:rsid w:val="00BE1F5F"/>
    <w:rsid w:val="00BE652C"/>
    <w:rsid w:val="00C03569"/>
    <w:rsid w:val="00C21427"/>
    <w:rsid w:val="00C301BA"/>
    <w:rsid w:val="00C34778"/>
    <w:rsid w:val="00C402C6"/>
    <w:rsid w:val="00C626DD"/>
    <w:rsid w:val="00C73694"/>
    <w:rsid w:val="00C7553F"/>
    <w:rsid w:val="00C76382"/>
    <w:rsid w:val="00C932CC"/>
    <w:rsid w:val="00C942E2"/>
    <w:rsid w:val="00CA7C82"/>
    <w:rsid w:val="00CC0029"/>
    <w:rsid w:val="00CC1B2E"/>
    <w:rsid w:val="00CD0D22"/>
    <w:rsid w:val="00CE0C96"/>
    <w:rsid w:val="00CE7840"/>
    <w:rsid w:val="00CF3111"/>
    <w:rsid w:val="00CF6633"/>
    <w:rsid w:val="00D0137C"/>
    <w:rsid w:val="00D07EFB"/>
    <w:rsid w:val="00D106DE"/>
    <w:rsid w:val="00D13496"/>
    <w:rsid w:val="00D15546"/>
    <w:rsid w:val="00D31B45"/>
    <w:rsid w:val="00D46EB3"/>
    <w:rsid w:val="00D569AD"/>
    <w:rsid w:val="00D6289A"/>
    <w:rsid w:val="00D71377"/>
    <w:rsid w:val="00D716C9"/>
    <w:rsid w:val="00DA504F"/>
    <w:rsid w:val="00DB5B92"/>
    <w:rsid w:val="00DF50F6"/>
    <w:rsid w:val="00E05A41"/>
    <w:rsid w:val="00E12FE0"/>
    <w:rsid w:val="00E20EE0"/>
    <w:rsid w:val="00E274F9"/>
    <w:rsid w:val="00E46C28"/>
    <w:rsid w:val="00E54FED"/>
    <w:rsid w:val="00E70D9A"/>
    <w:rsid w:val="00E7722D"/>
    <w:rsid w:val="00E778DA"/>
    <w:rsid w:val="00E8706D"/>
    <w:rsid w:val="00EA0E1E"/>
    <w:rsid w:val="00EB17A2"/>
    <w:rsid w:val="00EB6A49"/>
    <w:rsid w:val="00EE14EB"/>
    <w:rsid w:val="00EF3641"/>
    <w:rsid w:val="00F125F1"/>
    <w:rsid w:val="00F146F7"/>
    <w:rsid w:val="00F168A0"/>
    <w:rsid w:val="00F314A5"/>
    <w:rsid w:val="00F461D0"/>
    <w:rsid w:val="00F50654"/>
    <w:rsid w:val="00F55EC2"/>
    <w:rsid w:val="00F96C7A"/>
    <w:rsid w:val="00FC3A5E"/>
    <w:rsid w:val="00FD3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4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C1B7F"/>
    <w:pPr>
      <w:keepNext/>
      <w:jc w:val="center"/>
      <w:outlineLvl w:val="1"/>
    </w:pPr>
    <w:rPr>
      <w:rFonts w:ascii="Arial" w:eastAsia="Calibri" w:hAnsi="Arial"/>
      <w:b/>
      <w:sz w:val="40"/>
      <w:szCs w:val="20"/>
    </w:rPr>
  </w:style>
  <w:style w:type="paragraph" w:styleId="5">
    <w:name w:val="heading 5"/>
    <w:basedOn w:val="a"/>
    <w:next w:val="a"/>
    <w:link w:val="50"/>
    <w:qFormat/>
    <w:rsid w:val="007C1B7F"/>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C1B7F"/>
    <w:rPr>
      <w:rFonts w:ascii="Arial" w:eastAsia="Calibri" w:hAnsi="Arial" w:cs="Times New Roman"/>
      <w:b/>
      <w:sz w:val="40"/>
      <w:szCs w:val="20"/>
      <w:lang w:eastAsia="ru-RU"/>
    </w:rPr>
  </w:style>
  <w:style w:type="character" w:customStyle="1" w:styleId="50">
    <w:name w:val="Заголовок 5 Знак"/>
    <w:basedOn w:val="a0"/>
    <w:link w:val="5"/>
    <w:rsid w:val="007C1B7F"/>
    <w:rPr>
      <w:rFonts w:ascii="Times New Roman" w:eastAsia="Calibri" w:hAnsi="Times New Roman" w:cs="Times New Roman"/>
      <w:b/>
      <w:bCs/>
      <w:i/>
      <w:iCs/>
      <w:sz w:val="26"/>
      <w:szCs w:val="26"/>
      <w:lang w:eastAsia="ru-RU"/>
    </w:rPr>
  </w:style>
  <w:style w:type="paragraph" w:customStyle="1" w:styleId="ConsPlusNonformat">
    <w:name w:val="ConsPlusNonformat"/>
    <w:rsid w:val="002F1C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F1C04"/>
    <w:pPr>
      <w:ind w:left="720"/>
    </w:pPr>
  </w:style>
  <w:style w:type="character" w:customStyle="1" w:styleId="FontStyle32">
    <w:name w:val="Font Style32"/>
    <w:basedOn w:val="a0"/>
    <w:uiPriority w:val="99"/>
    <w:rsid w:val="002F1C04"/>
    <w:rPr>
      <w:rFonts w:ascii="Times New Roman" w:hAnsi="Times New Roman" w:cs="Times New Roman"/>
      <w:sz w:val="26"/>
      <w:szCs w:val="26"/>
    </w:rPr>
  </w:style>
  <w:style w:type="character" w:customStyle="1" w:styleId="FontStyle79">
    <w:name w:val="Font Style79"/>
    <w:basedOn w:val="a0"/>
    <w:rsid w:val="00631627"/>
    <w:rPr>
      <w:rFonts w:ascii="Times New Roman" w:hAnsi="Times New Roman" w:cs="Times New Roman"/>
      <w:sz w:val="26"/>
      <w:szCs w:val="26"/>
    </w:rPr>
  </w:style>
  <w:style w:type="paragraph" w:customStyle="1" w:styleId="ConsPlusNormal">
    <w:name w:val="ConsPlusNormal"/>
    <w:rsid w:val="0063162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haracterStyle1">
    <w:name w:val="Character Style 1"/>
    <w:rsid w:val="00631627"/>
    <w:rPr>
      <w:rFonts w:ascii="Tahoma" w:hAnsi="Tahoma"/>
      <w:sz w:val="30"/>
    </w:rPr>
  </w:style>
  <w:style w:type="paragraph" w:customStyle="1" w:styleId="Style11">
    <w:name w:val="Style 11"/>
    <w:rsid w:val="00631627"/>
    <w:pPr>
      <w:widowControl w:val="0"/>
      <w:autoSpaceDE w:val="0"/>
      <w:autoSpaceDN w:val="0"/>
      <w:spacing w:before="396" w:after="0" w:line="240" w:lineRule="auto"/>
      <w:ind w:right="72" w:firstLine="504"/>
    </w:pPr>
    <w:rPr>
      <w:rFonts w:ascii="Tahoma" w:eastAsia="Calibri" w:hAnsi="Tahoma" w:cs="Tahoma"/>
      <w:sz w:val="30"/>
      <w:szCs w:val="30"/>
      <w:lang w:eastAsia="ru-RU"/>
    </w:rPr>
  </w:style>
  <w:style w:type="paragraph" w:styleId="a3">
    <w:name w:val="List Paragraph"/>
    <w:basedOn w:val="a"/>
    <w:uiPriority w:val="34"/>
    <w:qFormat/>
    <w:rsid w:val="00631627"/>
    <w:pPr>
      <w:ind w:left="720"/>
      <w:contextualSpacing/>
    </w:pPr>
  </w:style>
  <w:style w:type="paragraph" w:customStyle="1" w:styleId="10">
    <w:name w:val="Без интервала1"/>
    <w:rsid w:val="001928E7"/>
    <w:pPr>
      <w:spacing w:after="0" w:line="240" w:lineRule="auto"/>
    </w:pPr>
    <w:rPr>
      <w:rFonts w:ascii="Calibri" w:eastAsia="Times New Roman" w:hAnsi="Calibri" w:cs="Times New Roman"/>
    </w:rPr>
  </w:style>
  <w:style w:type="paragraph" w:customStyle="1" w:styleId="Style110">
    <w:name w:val="Style11"/>
    <w:basedOn w:val="a"/>
    <w:uiPriority w:val="99"/>
    <w:rsid w:val="001928E7"/>
    <w:pPr>
      <w:widowControl w:val="0"/>
      <w:autoSpaceDE w:val="0"/>
      <w:autoSpaceDN w:val="0"/>
      <w:adjustRightInd w:val="0"/>
      <w:spacing w:line="322" w:lineRule="exact"/>
    </w:pPr>
  </w:style>
  <w:style w:type="paragraph" w:customStyle="1" w:styleId="ConsPlusCell">
    <w:name w:val="ConsPlusCell"/>
    <w:uiPriority w:val="99"/>
    <w:rsid w:val="008B320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3">
    <w:name w:val="Body Text 3"/>
    <w:basedOn w:val="a"/>
    <w:link w:val="30"/>
    <w:rsid w:val="008B3207"/>
    <w:rPr>
      <w:sz w:val="28"/>
      <w:szCs w:val="20"/>
    </w:rPr>
  </w:style>
  <w:style w:type="character" w:customStyle="1" w:styleId="30">
    <w:name w:val="Основной текст 3 Знак"/>
    <w:basedOn w:val="a0"/>
    <w:link w:val="3"/>
    <w:rsid w:val="008B3207"/>
    <w:rPr>
      <w:rFonts w:ascii="Times New Roman" w:eastAsia="Times New Roman" w:hAnsi="Times New Roman" w:cs="Times New Roman"/>
      <w:sz w:val="28"/>
      <w:szCs w:val="20"/>
      <w:lang w:eastAsia="ru-RU"/>
    </w:rPr>
  </w:style>
  <w:style w:type="paragraph" w:styleId="31">
    <w:name w:val="Body Text Indent 3"/>
    <w:basedOn w:val="a"/>
    <w:link w:val="32"/>
    <w:rsid w:val="008B3207"/>
    <w:pPr>
      <w:spacing w:after="120"/>
      <w:ind w:left="283"/>
    </w:pPr>
    <w:rPr>
      <w:sz w:val="16"/>
      <w:szCs w:val="16"/>
    </w:rPr>
  </w:style>
  <w:style w:type="character" w:customStyle="1" w:styleId="32">
    <w:name w:val="Основной текст с отступом 3 Знак"/>
    <w:basedOn w:val="a0"/>
    <w:link w:val="31"/>
    <w:rsid w:val="008B3207"/>
    <w:rPr>
      <w:rFonts w:ascii="Times New Roman" w:eastAsia="Times New Roman" w:hAnsi="Times New Roman" w:cs="Times New Roman"/>
      <w:sz w:val="16"/>
      <w:szCs w:val="16"/>
      <w:lang w:eastAsia="ru-RU"/>
    </w:rPr>
  </w:style>
  <w:style w:type="paragraph" w:customStyle="1" w:styleId="Style1">
    <w:name w:val="Style1"/>
    <w:basedOn w:val="a"/>
    <w:uiPriority w:val="99"/>
    <w:rsid w:val="00C21427"/>
    <w:pPr>
      <w:widowControl w:val="0"/>
      <w:autoSpaceDE w:val="0"/>
      <w:autoSpaceDN w:val="0"/>
      <w:adjustRightInd w:val="0"/>
      <w:spacing w:line="643" w:lineRule="exact"/>
      <w:ind w:firstLine="1896"/>
    </w:pPr>
  </w:style>
  <w:style w:type="paragraph" w:customStyle="1" w:styleId="Style3">
    <w:name w:val="Style3"/>
    <w:basedOn w:val="a"/>
    <w:uiPriority w:val="99"/>
    <w:rsid w:val="00C21427"/>
    <w:pPr>
      <w:widowControl w:val="0"/>
      <w:autoSpaceDE w:val="0"/>
      <w:autoSpaceDN w:val="0"/>
      <w:adjustRightInd w:val="0"/>
      <w:spacing w:line="322" w:lineRule="exact"/>
      <w:jc w:val="center"/>
    </w:pPr>
  </w:style>
  <w:style w:type="paragraph" w:customStyle="1" w:styleId="Style6">
    <w:name w:val="Style6"/>
    <w:basedOn w:val="a"/>
    <w:uiPriority w:val="99"/>
    <w:rsid w:val="00C21427"/>
    <w:pPr>
      <w:widowControl w:val="0"/>
      <w:autoSpaceDE w:val="0"/>
      <w:autoSpaceDN w:val="0"/>
      <w:adjustRightInd w:val="0"/>
      <w:spacing w:line="322" w:lineRule="exact"/>
    </w:pPr>
  </w:style>
  <w:style w:type="paragraph" w:customStyle="1" w:styleId="Style14">
    <w:name w:val="Style14"/>
    <w:basedOn w:val="a"/>
    <w:uiPriority w:val="99"/>
    <w:rsid w:val="00C21427"/>
    <w:pPr>
      <w:widowControl w:val="0"/>
      <w:autoSpaceDE w:val="0"/>
      <w:autoSpaceDN w:val="0"/>
      <w:adjustRightInd w:val="0"/>
      <w:spacing w:line="370" w:lineRule="exact"/>
      <w:ind w:firstLine="701"/>
      <w:jc w:val="both"/>
    </w:pPr>
  </w:style>
  <w:style w:type="paragraph" w:customStyle="1" w:styleId="Style15">
    <w:name w:val="Style15"/>
    <w:basedOn w:val="a"/>
    <w:uiPriority w:val="99"/>
    <w:rsid w:val="00C21427"/>
    <w:pPr>
      <w:widowControl w:val="0"/>
      <w:autoSpaceDE w:val="0"/>
      <w:autoSpaceDN w:val="0"/>
      <w:adjustRightInd w:val="0"/>
      <w:jc w:val="center"/>
    </w:pPr>
  </w:style>
  <w:style w:type="paragraph" w:customStyle="1" w:styleId="Style21">
    <w:name w:val="Style21"/>
    <w:basedOn w:val="a"/>
    <w:uiPriority w:val="99"/>
    <w:rsid w:val="00C21427"/>
    <w:pPr>
      <w:widowControl w:val="0"/>
      <w:autoSpaceDE w:val="0"/>
      <w:autoSpaceDN w:val="0"/>
      <w:adjustRightInd w:val="0"/>
      <w:spacing w:line="326" w:lineRule="exact"/>
      <w:ind w:firstLine="701"/>
      <w:jc w:val="both"/>
    </w:pPr>
  </w:style>
  <w:style w:type="paragraph" w:customStyle="1" w:styleId="Style23">
    <w:name w:val="Style23"/>
    <w:basedOn w:val="a"/>
    <w:uiPriority w:val="99"/>
    <w:rsid w:val="00C21427"/>
    <w:pPr>
      <w:widowControl w:val="0"/>
      <w:autoSpaceDE w:val="0"/>
      <w:autoSpaceDN w:val="0"/>
      <w:adjustRightInd w:val="0"/>
      <w:spacing w:line="322" w:lineRule="exact"/>
      <w:ind w:firstLine="418"/>
    </w:pPr>
  </w:style>
  <w:style w:type="paragraph" w:customStyle="1" w:styleId="Style16">
    <w:name w:val="Style16"/>
    <w:basedOn w:val="a"/>
    <w:rsid w:val="00AF71D7"/>
    <w:pPr>
      <w:widowControl w:val="0"/>
      <w:autoSpaceDE w:val="0"/>
      <w:autoSpaceDN w:val="0"/>
      <w:adjustRightInd w:val="0"/>
      <w:spacing w:line="322" w:lineRule="exact"/>
      <w:ind w:hanging="902"/>
    </w:pPr>
  </w:style>
  <w:style w:type="paragraph" w:customStyle="1" w:styleId="a4">
    <w:name w:val="Прижатый влево"/>
    <w:basedOn w:val="a"/>
    <w:next w:val="a"/>
    <w:rsid w:val="00264C9D"/>
    <w:pPr>
      <w:widowControl w:val="0"/>
      <w:autoSpaceDE w:val="0"/>
      <w:autoSpaceDN w:val="0"/>
      <w:adjustRightInd w:val="0"/>
    </w:pPr>
    <w:rPr>
      <w:rFonts w:ascii="Arial" w:hAnsi="Arial"/>
    </w:rPr>
  </w:style>
  <w:style w:type="paragraph" w:styleId="a5">
    <w:name w:val="Normal (Web)"/>
    <w:basedOn w:val="a"/>
    <w:uiPriority w:val="99"/>
    <w:unhideWhenUsed/>
    <w:rsid w:val="00264C9D"/>
    <w:pPr>
      <w:spacing w:before="100" w:beforeAutospacing="1" w:after="100" w:afterAutospacing="1"/>
      <w:jc w:val="both"/>
    </w:pPr>
    <w:rPr>
      <w:rFonts w:eastAsia="Calibri"/>
    </w:rPr>
  </w:style>
  <w:style w:type="character" w:styleId="a6">
    <w:name w:val="Hyperlink"/>
    <w:basedOn w:val="a0"/>
    <w:uiPriority w:val="99"/>
    <w:rsid w:val="007C1B7F"/>
    <w:rPr>
      <w:rFonts w:ascii="Times New Roman" w:hAnsi="Times New Roman" w:cs="Times New Roman" w:hint="default"/>
      <w:color w:val="0000FF"/>
      <w:u w:val="single"/>
    </w:rPr>
  </w:style>
  <w:style w:type="character" w:customStyle="1" w:styleId="a7">
    <w:name w:val="Название Знак"/>
    <w:basedOn w:val="a0"/>
    <w:link w:val="a8"/>
    <w:locked/>
    <w:rsid w:val="007C1B7F"/>
    <w:rPr>
      <w:rFonts w:ascii="Arial" w:eastAsia="Calibri" w:hAnsi="Arial" w:cs="Arial"/>
      <w:sz w:val="36"/>
      <w:lang w:eastAsia="ru-RU"/>
    </w:rPr>
  </w:style>
  <w:style w:type="paragraph" w:styleId="a8">
    <w:name w:val="Title"/>
    <w:basedOn w:val="a"/>
    <w:link w:val="a7"/>
    <w:qFormat/>
    <w:rsid w:val="007C1B7F"/>
    <w:pPr>
      <w:jc w:val="center"/>
    </w:pPr>
    <w:rPr>
      <w:rFonts w:ascii="Arial" w:eastAsia="Calibri" w:hAnsi="Arial" w:cs="Arial"/>
      <w:sz w:val="36"/>
      <w:szCs w:val="22"/>
    </w:rPr>
  </w:style>
  <w:style w:type="character" w:customStyle="1" w:styleId="11">
    <w:name w:val="Название Знак1"/>
    <w:basedOn w:val="a0"/>
    <w:link w:val="a8"/>
    <w:uiPriority w:val="10"/>
    <w:rsid w:val="007C1B7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21">
    <w:name w:val="Абзац списка2"/>
    <w:basedOn w:val="a"/>
    <w:rsid w:val="007C1B7F"/>
    <w:pPr>
      <w:ind w:left="720"/>
      <w:contextualSpacing/>
    </w:pPr>
    <w:rPr>
      <w:rFonts w:eastAsia="Calibri"/>
    </w:rPr>
  </w:style>
  <w:style w:type="paragraph" w:styleId="a9">
    <w:name w:val="Balloon Text"/>
    <w:basedOn w:val="a"/>
    <w:link w:val="aa"/>
    <w:uiPriority w:val="99"/>
    <w:semiHidden/>
    <w:unhideWhenUsed/>
    <w:rsid w:val="00AD161E"/>
    <w:rPr>
      <w:rFonts w:ascii="Tahoma" w:hAnsi="Tahoma" w:cs="Tahoma"/>
      <w:sz w:val="16"/>
      <w:szCs w:val="16"/>
    </w:rPr>
  </w:style>
  <w:style w:type="character" w:customStyle="1" w:styleId="aa">
    <w:name w:val="Текст выноски Знак"/>
    <w:basedOn w:val="a0"/>
    <w:link w:val="a9"/>
    <w:uiPriority w:val="99"/>
    <w:semiHidden/>
    <w:rsid w:val="00AD161E"/>
    <w:rPr>
      <w:rFonts w:ascii="Tahoma" w:eastAsia="Times New Roman" w:hAnsi="Tahoma" w:cs="Tahoma"/>
      <w:sz w:val="16"/>
      <w:szCs w:val="16"/>
      <w:lang w:eastAsia="ru-RU"/>
    </w:rPr>
  </w:style>
  <w:style w:type="paragraph" w:styleId="ab">
    <w:name w:val="header"/>
    <w:basedOn w:val="a"/>
    <w:link w:val="ac"/>
    <w:uiPriority w:val="99"/>
    <w:semiHidden/>
    <w:unhideWhenUsed/>
    <w:rsid w:val="0097159B"/>
    <w:pPr>
      <w:tabs>
        <w:tab w:val="center" w:pos="4677"/>
        <w:tab w:val="right" w:pos="9355"/>
      </w:tabs>
    </w:pPr>
  </w:style>
  <w:style w:type="character" w:customStyle="1" w:styleId="ac">
    <w:name w:val="Верхний колонтитул Знак"/>
    <w:basedOn w:val="a0"/>
    <w:link w:val="ab"/>
    <w:uiPriority w:val="99"/>
    <w:semiHidden/>
    <w:rsid w:val="0097159B"/>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97159B"/>
    <w:pPr>
      <w:tabs>
        <w:tab w:val="center" w:pos="4677"/>
        <w:tab w:val="right" w:pos="9355"/>
      </w:tabs>
    </w:pPr>
  </w:style>
  <w:style w:type="character" w:customStyle="1" w:styleId="ae">
    <w:name w:val="Нижний колонтитул Знак"/>
    <w:basedOn w:val="a0"/>
    <w:link w:val="ad"/>
    <w:uiPriority w:val="99"/>
    <w:semiHidden/>
    <w:rsid w:val="0097159B"/>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0E4DB9"/>
    <w:rPr>
      <w:color w:val="800080"/>
      <w:u w:val="single"/>
    </w:rPr>
  </w:style>
  <w:style w:type="paragraph" w:customStyle="1" w:styleId="xl64">
    <w:name w:val="xl64"/>
    <w:basedOn w:val="a"/>
    <w:rsid w:val="000E4DB9"/>
    <w:pPr>
      <w:spacing w:before="100" w:beforeAutospacing="1" w:after="100" w:afterAutospacing="1"/>
    </w:pPr>
    <w:rPr>
      <w:rFonts w:ascii="Arial" w:hAnsi="Arial" w:cs="Arial"/>
      <w:color w:val="000000"/>
      <w:sz w:val="16"/>
      <w:szCs w:val="16"/>
    </w:rPr>
  </w:style>
  <w:style w:type="paragraph" w:customStyle="1" w:styleId="xl65">
    <w:name w:val="xl65"/>
    <w:basedOn w:val="a"/>
    <w:rsid w:val="000E4DB9"/>
    <w:pPr>
      <w:spacing w:before="100" w:beforeAutospacing="1" w:after="100" w:afterAutospacing="1"/>
      <w:jc w:val="center"/>
      <w:textAlignment w:val="center"/>
    </w:pPr>
    <w:rPr>
      <w:rFonts w:ascii="Arial" w:hAnsi="Arial" w:cs="Arial"/>
      <w:b/>
      <w:bCs/>
      <w:color w:val="000000"/>
      <w:sz w:val="16"/>
      <w:szCs w:val="16"/>
    </w:rPr>
  </w:style>
  <w:style w:type="paragraph" w:customStyle="1" w:styleId="xl66">
    <w:name w:val="xl66"/>
    <w:basedOn w:val="a"/>
    <w:rsid w:val="000E4DB9"/>
    <w:pPr>
      <w:spacing w:before="100" w:beforeAutospacing="1" w:after="100" w:afterAutospacing="1"/>
    </w:pPr>
    <w:rPr>
      <w:rFonts w:ascii="Arial" w:hAnsi="Arial" w:cs="Arial"/>
      <w:b/>
      <w:bCs/>
      <w:color w:val="000000"/>
      <w:sz w:val="16"/>
      <w:szCs w:val="16"/>
    </w:rPr>
  </w:style>
  <w:style w:type="paragraph" w:customStyle="1" w:styleId="xl67">
    <w:name w:val="xl67"/>
    <w:basedOn w:val="a"/>
    <w:rsid w:val="000E4DB9"/>
    <w:pPr>
      <w:spacing w:before="100" w:beforeAutospacing="1" w:after="100" w:afterAutospacing="1"/>
    </w:pPr>
    <w:rPr>
      <w:rFonts w:ascii="Arial" w:hAnsi="Arial" w:cs="Arial"/>
      <w:b/>
      <w:bCs/>
      <w:color w:val="000000"/>
      <w:sz w:val="16"/>
      <w:szCs w:val="16"/>
    </w:rPr>
  </w:style>
  <w:style w:type="paragraph" w:customStyle="1" w:styleId="xl68">
    <w:name w:val="xl68"/>
    <w:basedOn w:val="a"/>
    <w:rsid w:val="000E4DB9"/>
    <w:pPr>
      <w:shd w:val="clear" w:color="000000" w:fill="FFFFFF"/>
      <w:spacing w:before="100" w:beforeAutospacing="1" w:after="100" w:afterAutospacing="1"/>
    </w:pPr>
    <w:rPr>
      <w:rFonts w:ascii="Arial" w:hAnsi="Arial" w:cs="Arial"/>
      <w:color w:val="000000"/>
      <w:sz w:val="16"/>
      <w:szCs w:val="16"/>
    </w:rPr>
  </w:style>
  <w:style w:type="paragraph" w:customStyle="1" w:styleId="xl69">
    <w:name w:val="xl69"/>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16"/>
      <w:szCs w:val="16"/>
    </w:rPr>
  </w:style>
  <w:style w:type="paragraph" w:customStyle="1" w:styleId="xl70">
    <w:name w:val="xl70"/>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71">
    <w:name w:val="xl71"/>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16"/>
      <w:szCs w:val="16"/>
    </w:rPr>
  </w:style>
  <w:style w:type="paragraph" w:customStyle="1" w:styleId="xl72">
    <w:name w:val="xl7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73">
    <w:name w:val="xl73"/>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rPr>
  </w:style>
  <w:style w:type="paragraph" w:customStyle="1" w:styleId="xl74">
    <w:name w:val="xl74"/>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75">
    <w:name w:val="xl75"/>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76">
    <w:name w:val="xl76"/>
    <w:basedOn w:val="a"/>
    <w:rsid w:val="000E4DB9"/>
    <w:pPr>
      <w:shd w:val="clear" w:color="000000" w:fill="FFFFFF"/>
      <w:spacing w:before="100" w:beforeAutospacing="1" w:after="100" w:afterAutospacing="1"/>
    </w:pPr>
    <w:rPr>
      <w:rFonts w:ascii="Arial" w:hAnsi="Arial" w:cs="Arial"/>
      <w:b/>
      <w:bCs/>
      <w:color w:val="000000"/>
      <w:sz w:val="16"/>
      <w:szCs w:val="16"/>
    </w:rPr>
  </w:style>
  <w:style w:type="paragraph" w:customStyle="1" w:styleId="xl77">
    <w:name w:val="xl77"/>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rPr>
  </w:style>
  <w:style w:type="paragraph" w:customStyle="1" w:styleId="xl78">
    <w:name w:val="xl78"/>
    <w:basedOn w:val="a"/>
    <w:rsid w:val="000E4DB9"/>
    <w:pPr>
      <w:shd w:val="clear" w:color="000000" w:fill="FFFF00"/>
      <w:spacing w:before="100" w:beforeAutospacing="1" w:after="100" w:afterAutospacing="1"/>
    </w:pPr>
    <w:rPr>
      <w:rFonts w:ascii="Arial" w:hAnsi="Arial" w:cs="Arial"/>
      <w:color w:val="000000"/>
      <w:sz w:val="16"/>
      <w:szCs w:val="16"/>
    </w:rPr>
  </w:style>
  <w:style w:type="paragraph" w:customStyle="1" w:styleId="xl79">
    <w:name w:val="xl79"/>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top"/>
    </w:pPr>
    <w:rPr>
      <w:rFonts w:ascii="Arial" w:hAnsi="Arial" w:cs="Arial"/>
      <w:color w:val="000000"/>
      <w:sz w:val="16"/>
      <w:szCs w:val="16"/>
    </w:rPr>
  </w:style>
  <w:style w:type="paragraph" w:customStyle="1" w:styleId="xl80">
    <w:name w:val="xl80"/>
    <w:basedOn w:val="a"/>
    <w:rsid w:val="000E4DB9"/>
    <w:pPr>
      <w:shd w:val="clear" w:color="000000" w:fill="9BBB59"/>
      <w:spacing w:before="100" w:beforeAutospacing="1" w:after="100" w:afterAutospacing="1"/>
    </w:pPr>
    <w:rPr>
      <w:rFonts w:ascii="Arial" w:hAnsi="Arial" w:cs="Arial"/>
      <w:color w:val="000000"/>
      <w:sz w:val="16"/>
      <w:szCs w:val="16"/>
    </w:rPr>
  </w:style>
  <w:style w:type="paragraph" w:customStyle="1" w:styleId="xl81">
    <w:name w:val="xl81"/>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rFonts w:ascii="Arial" w:hAnsi="Arial" w:cs="Arial"/>
      <w:color w:val="000000"/>
      <w:sz w:val="16"/>
      <w:szCs w:val="16"/>
    </w:rPr>
  </w:style>
  <w:style w:type="paragraph" w:customStyle="1" w:styleId="xl82">
    <w:name w:val="xl82"/>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top"/>
    </w:pPr>
    <w:rPr>
      <w:rFonts w:ascii="Arial" w:hAnsi="Arial" w:cs="Arial"/>
      <w:color w:val="000000"/>
      <w:sz w:val="16"/>
      <w:szCs w:val="16"/>
    </w:rPr>
  </w:style>
  <w:style w:type="paragraph" w:customStyle="1" w:styleId="xl83">
    <w:name w:val="xl83"/>
    <w:basedOn w:val="a"/>
    <w:rsid w:val="000E4DB9"/>
    <w:pPr>
      <w:shd w:val="clear" w:color="000000" w:fill="9BBB59"/>
      <w:spacing w:before="100" w:beforeAutospacing="1" w:after="100" w:afterAutospacing="1"/>
    </w:pPr>
    <w:rPr>
      <w:rFonts w:ascii="Arial" w:hAnsi="Arial" w:cs="Arial"/>
      <w:b/>
      <w:bCs/>
      <w:color w:val="000000"/>
      <w:sz w:val="16"/>
      <w:szCs w:val="16"/>
    </w:rPr>
  </w:style>
  <w:style w:type="paragraph" w:customStyle="1" w:styleId="xl84">
    <w:name w:val="xl84"/>
    <w:basedOn w:val="a"/>
    <w:rsid w:val="000E4DB9"/>
    <w:pPr>
      <w:pBdr>
        <w:top w:val="single" w:sz="4" w:space="0" w:color="auto"/>
        <w:left w:val="single" w:sz="4" w:space="0" w:color="auto"/>
        <w:right w:val="single" w:sz="4" w:space="0" w:color="auto"/>
      </w:pBdr>
      <w:shd w:val="clear" w:color="000000" w:fill="9BBB59"/>
      <w:spacing w:before="100" w:beforeAutospacing="1" w:after="100" w:afterAutospacing="1"/>
      <w:textAlignment w:val="top"/>
    </w:pPr>
    <w:rPr>
      <w:rFonts w:ascii="Arial" w:hAnsi="Arial" w:cs="Arial"/>
      <w:color w:val="000000"/>
      <w:sz w:val="16"/>
      <w:szCs w:val="16"/>
    </w:rPr>
  </w:style>
  <w:style w:type="paragraph" w:customStyle="1" w:styleId="xl85">
    <w:name w:val="xl85"/>
    <w:basedOn w:val="a"/>
    <w:rsid w:val="000E4DB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color w:val="000000"/>
      <w:sz w:val="16"/>
      <w:szCs w:val="16"/>
    </w:rPr>
  </w:style>
  <w:style w:type="paragraph" w:customStyle="1" w:styleId="xl86">
    <w:name w:val="xl86"/>
    <w:basedOn w:val="a"/>
    <w:rsid w:val="000E4DB9"/>
    <w:pPr>
      <w:shd w:val="clear" w:color="000000" w:fill="FAC090"/>
      <w:spacing w:before="100" w:beforeAutospacing="1" w:after="100" w:afterAutospacing="1"/>
    </w:pPr>
    <w:rPr>
      <w:rFonts w:ascii="Arial" w:hAnsi="Arial" w:cs="Arial"/>
      <w:b/>
      <w:bCs/>
      <w:color w:val="000000"/>
      <w:sz w:val="16"/>
      <w:szCs w:val="16"/>
    </w:rPr>
  </w:style>
  <w:style w:type="paragraph" w:customStyle="1" w:styleId="xl87">
    <w:name w:val="xl87"/>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rFonts w:ascii="Arial" w:hAnsi="Arial" w:cs="Arial"/>
      <w:color w:val="000000"/>
      <w:sz w:val="16"/>
      <w:szCs w:val="16"/>
    </w:rPr>
  </w:style>
  <w:style w:type="paragraph" w:customStyle="1" w:styleId="xl88">
    <w:name w:val="xl88"/>
    <w:basedOn w:val="a"/>
    <w:rsid w:val="000E4DB9"/>
    <w:pPr>
      <w:shd w:val="clear" w:color="000000" w:fill="B6DDE8"/>
      <w:spacing w:before="100" w:beforeAutospacing="1" w:after="100" w:afterAutospacing="1"/>
    </w:pPr>
    <w:rPr>
      <w:rFonts w:ascii="Arial" w:hAnsi="Arial" w:cs="Arial"/>
      <w:color w:val="000000"/>
      <w:sz w:val="16"/>
      <w:szCs w:val="16"/>
    </w:rPr>
  </w:style>
  <w:style w:type="paragraph" w:customStyle="1" w:styleId="xl89">
    <w:name w:val="xl89"/>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hAnsi="Arial" w:cs="Arial"/>
      <w:color w:val="000000"/>
      <w:sz w:val="16"/>
      <w:szCs w:val="16"/>
    </w:rPr>
  </w:style>
  <w:style w:type="paragraph" w:customStyle="1" w:styleId="xl90">
    <w:name w:val="xl90"/>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rFonts w:ascii="Arial" w:hAnsi="Arial" w:cs="Arial"/>
      <w:color w:val="000000"/>
      <w:sz w:val="16"/>
      <w:szCs w:val="16"/>
    </w:rPr>
  </w:style>
  <w:style w:type="paragraph" w:customStyle="1" w:styleId="xl91">
    <w:name w:val="xl91"/>
    <w:basedOn w:val="a"/>
    <w:rsid w:val="000E4DB9"/>
    <w:pPr>
      <w:shd w:val="clear" w:color="000000" w:fill="B6DDE8"/>
      <w:spacing w:before="100" w:beforeAutospacing="1" w:after="100" w:afterAutospacing="1"/>
    </w:pPr>
    <w:rPr>
      <w:rFonts w:ascii="Arial" w:hAnsi="Arial" w:cs="Arial"/>
      <w:b/>
      <w:bCs/>
      <w:color w:val="000000"/>
      <w:sz w:val="16"/>
      <w:szCs w:val="16"/>
    </w:rPr>
  </w:style>
  <w:style w:type="paragraph" w:customStyle="1" w:styleId="xl92">
    <w:name w:val="xl9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3">
    <w:name w:val="xl93"/>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4">
    <w:name w:val="xl94"/>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5">
    <w:name w:val="xl95"/>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96">
    <w:name w:val="xl96"/>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97">
    <w:name w:val="xl97"/>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98">
    <w:name w:val="xl98"/>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rFonts w:ascii="Arial" w:hAnsi="Arial" w:cs="Arial"/>
      <w:color w:val="000000"/>
      <w:sz w:val="16"/>
      <w:szCs w:val="16"/>
    </w:rPr>
  </w:style>
  <w:style w:type="paragraph" w:customStyle="1" w:styleId="xl99">
    <w:name w:val="xl99"/>
    <w:basedOn w:val="a"/>
    <w:rsid w:val="000E4DB9"/>
    <w:pPr>
      <w:shd w:val="clear" w:color="000000" w:fill="B6DDE8"/>
      <w:spacing w:before="100" w:beforeAutospacing="1" w:after="100" w:afterAutospacing="1"/>
    </w:pPr>
  </w:style>
  <w:style w:type="paragraph" w:customStyle="1" w:styleId="xl100">
    <w:name w:val="xl100"/>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hAnsi="Arial" w:cs="Arial"/>
      <w:color w:val="000000"/>
      <w:sz w:val="16"/>
      <w:szCs w:val="16"/>
    </w:rPr>
  </w:style>
  <w:style w:type="paragraph" w:customStyle="1" w:styleId="xl101">
    <w:name w:val="xl101"/>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rFonts w:ascii="Arial" w:hAnsi="Arial" w:cs="Arial"/>
      <w:color w:val="000000"/>
      <w:sz w:val="16"/>
      <w:szCs w:val="16"/>
    </w:rPr>
  </w:style>
  <w:style w:type="paragraph" w:customStyle="1" w:styleId="xl102">
    <w:name w:val="xl102"/>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3">
    <w:name w:val="xl103"/>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4">
    <w:name w:val="xl104"/>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5">
    <w:name w:val="xl105"/>
    <w:basedOn w:val="a"/>
    <w:rsid w:val="000E4DB9"/>
    <w:pPr>
      <w:spacing w:before="100" w:beforeAutospacing="1" w:after="100" w:afterAutospacing="1"/>
    </w:pPr>
    <w:rPr>
      <w:color w:val="FF0000"/>
    </w:rPr>
  </w:style>
  <w:style w:type="paragraph" w:customStyle="1" w:styleId="xl106">
    <w:name w:val="xl106"/>
    <w:basedOn w:val="a"/>
    <w:rsid w:val="000E4DB9"/>
    <w:pPr>
      <w:spacing w:before="100" w:beforeAutospacing="1" w:after="100" w:afterAutospacing="1"/>
    </w:pPr>
  </w:style>
  <w:style w:type="paragraph" w:customStyle="1" w:styleId="xl107">
    <w:name w:val="xl107"/>
    <w:basedOn w:val="a"/>
    <w:rsid w:val="000E4DB9"/>
    <w:pPr>
      <w:shd w:val="clear" w:color="000000" w:fill="FFFFFF"/>
      <w:spacing w:before="100" w:beforeAutospacing="1" w:after="100" w:afterAutospacing="1"/>
    </w:pPr>
    <w:rPr>
      <w:rFonts w:ascii="Arial" w:hAnsi="Arial" w:cs="Arial"/>
      <w:color w:val="000000"/>
      <w:sz w:val="16"/>
      <w:szCs w:val="16"/>
    </w:rPr>
  </w:style>
  <w:style w:type="paragraph" w:customStyle="1" w:styleId="xl108">
    <w:name w:val="xl108"/>
    <w:basedOn w:val="a"/>
    <w:rsid w:val="000E4DB9"/>
    <w:pPr>
      <w:shd w:val="clear" w:color="000000" w:fill="FFFFFF"/>
      <w:spacing w:before="100" w:beforeAutospacing="1" w:after="100" w:afterAutospacing="1"/>
    </w:pPr>
    <w:rPr>
      <w:rFonts w:ascii="Arial" w:hAnsi="Arial" w:cs="Arial"/>
      <w:color w:val="000000"/>
      <w:sz w:val="16"/>
      <w:szCs w:val="16"/>
    </w:rPr>
  </w:style>
  <w:style w:type="paragraph" w:customStyle="1" w:styleId="xl109">
    <w:name w:val="xl109"/>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0">
    <w:name w:val="xl110"/>
    <w:basedOn w:val="a"/>
    <w:rsid w:val="000E4DB9"/>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color w:val="000000"/>
      <w:sz w:val="16"/>
      <w:szCs w:val="16"/>
    </w:rPr>
  </w:style>
  <w:style w:type="paragraph" w:customStyle="1" w:styleId="xl111">
    <w:name w:val="xl111"/>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12">
    <w:name w:val="xl112"/>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rFonts w:ascii="Arial" w:hAnsi="Arial" w:cs="Arial"/>
      <w:color w:val="000000"/>
      <w:sz w:val="16"/>
      <w:szCs w:val="16"/>
    </w:rPr>
  </w:style>
  <w:style w:type="paragraph" w:customStyle="1" w:styleId="xl113">
    <w:name w:val="xl113"/>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14">
    <w:name w:val="xl114"/>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hAnsi="Arial" w:cs="Arial"/>
      <w:color w:val="000000"/>
      <w:sz w:val="16"/>
      <w:szCs w:val="16"/>
    </w:rPr>
  </w:style>
  <w:style w:type="paragraph" w:customStyle="1" w:styleId="xl115">
    <w:name w:val="xl115"/>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16">
    <w:name w:val="xl116"/>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pPr>
    <w:rPr>
      <w:rFonts w:ascii="Arial" w:hAnsi="Arial" w:cs="Arial"/>
      <w:sz w:val="16"/>
      <w:szCs w:val="16"/>
    </w:rPr>
  </w:style>
  <w:style w:type="paragraph" w:customStyle="1" w:styleId="xl117">
    <w:name w:val="xl117"/>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rFonts w:ascii="Arial" w:hAnsi="Arial" w:cs="Arial"/>
      <w:sz w:val="16"/>
      <w:szCs w:val="16"/>
    </w:rPr>
  </w:style>
  <w:style w:type="paragraph" w:customStyle="1" w:styleId="xl118">
    <w:name w:val="xl118"/>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19">
    <w:name w:val="xl119"/>
    <w:basedOn w:val="a"/>
    <w:rsid w:val="000E4DB9"/>
    <w:pPr>
      <w:pBdr>
        <w:top w:val="single" w:sz="4" w:space="0" w:color="auto"/>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20">
    <w:name w:val="xl120"/>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21">
    <w:name w:val="xl121"/>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22">
    <w:name w:val="xl12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23">
    <w:name w:val="xl123"/>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16"/>
      <w:szCs w:val="16"/>
    </w:rPr>
  </w:style>
  <w:style w:type="paragraph" w:customStyle="1" w:styleId="xl124">
    <w:name w:val="xl124"/>
    <w:basedOn w:val="a"/>
    <w:rsid w:val="000E4DB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rsid w:val="000E4DB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126">
    <w:name w:val="xl126"/>
    <w:basedOn w:val="a"/>
    <w:rsid w:val="000E4DB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textAlignment w:val="center"/>
    </w:pPr>
    <w:rPr>
      <w:rFonts w:ascii="Arial" w:hAnsi="Arial" w:cs="Arial"/>
      <w:color w:val="000000"/>
      <w:sz w:val="16"/>
      <w:szCs w:val="16"/>
    </w:rPr>
  </w:style>
  <w:style w:type="paragraph" w:customStyle="1" w:styleId="xl127">
    <w:name w:val="xl127"/>
    <w:basedOn w:val="a"/>
    <w:rsid w:val="000E4DB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textAlignment w:val="top"/>
    </w:pPr>
    <w:rPr>
      <w:rFonts w:ascii="Arial" w:hAnsi="Arial" w:cs="Arial"/>
      <w:color w:val="000000"/>
      <w:sz w:val="16"/>
      <w:szCs w:val="16"/>
    </w:rPr>
  </w:style>
  <w:style w:type="paragraph" w:customStyle="1" w:styleId="xl128">
    <w:name w:val="xl128"/>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color w:val="000000"/>
      <w:sz w:val="16"/>
      <w:szCs w:val="16"/>
    </w:rPr>
  </w:style>
  <w:style w:type="paragraph" w:customStyle="1" w:styleId="xl129">
    <w:name w:val="xl129"/>
    <w:basedOn w:val="a"/>
    <w:rsid w:val="000E4DB9"/>
    <w:pPr>
      <w:pBdr>
        <w:top w:val="single" w:sz="4" w:space="0" w:color="auto"/>
        <w:left w:val="single" w:sz="4" w:space="0" w:color="auto"/>
        <w:right w:val="single" w:sz="4" w:space="0" w:color="auto"/>
      </w:pBdr>
      <w:shd w:val="clear" w:color="000000" w:fill="FFC000"/>
      <w:spacing w:before="100" w:beforeAutospacing="1" w:after="100" w:afterAutospacing="1"/>
      <w:textAlignment w:val="center"/>
    </w:pPr>
    <w:rPr>
      <w:rFonts w:ascii="Arial" w:hAnsi="Arial" w:cs="Arial"/>
      <w:color w:val="000000"/>
      <w:sz w:val="16"/>
      <w:szCs w:val="16"/>
    </w:rPr>
  </w:style>
  <w:style w:type="paragraph" w:customStyle="1" w:styleId="xl130">
    <w:name w:val="xl130"/>
    <w:basedOn w:val="a"/>
    <w:rsid w:val="000E4DB9"/>
    <w:pPr>
      <w:pBdr>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color w:val="000000"/>
      <w:sz w:val="16"/>
      <w:szCs w:val="16"/>
    </w:rPr>
  </w:style>
  <w:style w:type="paragraph" w:customStyle="1" w:styleId="xl131">
    <w:name w:val="xl131"/>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sz w:val="16"/>
      <w:szCs w:val="16"/>
    </w:rPr>
  </w:style>
  <w:style w:type="paragraph" w:customStyle="1" w:styleId="xl132">
    <w:name w:val="xl132"/>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Arial" w:hAnsi="Arial" w:cs="Arial"/>
      <w:sz w:val="16"/>
      <w:szCs w:val="16"/>
    </w:rPr>
  </w:style>
  <w:style w:type="paragraph" w:customStyle="1" w:styleId="xl133">
    <w:name w:val="xl133"/>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color w:val="000000"/>
      <w:sz w:val="16"/>
      <w:szCs w:val="16"/>
    </w:rPr>
  </w:style>
  <w:style w:type="paragraph" w:customStyle="1" w:styleId="xl134">
    <w:name w:val="xl134"/>
    <w:basedOn w:val="a"/>
    <w:rsid w:val="000E4DB9"/>
    <w:pPr>
      <w:pBdr>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sz w:val="16"/>
      <w:szCs w:val="16"/>
    </w:rPr>
  </w:style>
  <w:style w:type="paragraph" w:customStyle="1" w:styleId="xl135">
    <w:name w:val="xl135"/>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hAnsi="Arial" w:cs="Arial"/>
      <w:sz w:val="16"/>
      <w:szCs w:val="16"/>
    </w:rPr>
  </w:style>
  <w:style w:type="paragraph" w:customStyle="1" w:styleId="xl136">
    <w:name w:val="xl136"/>
    <w:basedOn w:val="a"/>
    <w:rsid w:val="000E4DB9"/>
    <w:pPr>
      <w:shd w:val="clear" w:color="000000" w:fill="D99795"/>
      <w:spacing w:before="100" w:beforeAutospacing="1" w:after="100" w:afterAutospacing="1"/>
    </w:pPr>
    <w:rPr>
      <w:rFonts w:ascii="Arial" w:hAnsi="Arial" w:cs="Arial"/>
      <w:color w:val="000000"/>
      <w:sz w:val="16"/>
      <w:szCs w:val="16"/>
    </w:rPr>
  </w:style>
  <w:style w:type="paragraph" w:customStyle="1" w:styleId="xl137">
    <w:name w:val="xl137"/>
    <w:basedOn w:val="a"/>
    <w:rsid w:val="000E4DB9"/>
    <w:pPr>
      <w:shd w:val="clear" w:color="000000" w:fill="FFFFFF"/>
      <w:spacing w:before="100" w:beforeAutospacing="1" w:after="100" w:afterAutospacing="1"/>
    </w:pPr>
    <w:rPr>
      <w:rFonts w:ascii="Arial" w:hAnsi="Arial" w:cs="Arial"/>
      <w:color w:val="000000"/>
      <w:sz w:val="16"/>
      <w:szCs w:val="16"/>
    </w:rPr>
  </w:style>
  <w:style w:type="paragraph" w:customStyle="1" w:styleId="xl138">
    <w:name w:val="xl138"/>
    <w:basedOn w:val="a"/>
    <w:rsid w:val="000E4DB9"/>
    <w:pPr>
      <w:shd w:val="clear" w:color="000000" w:fill="FFFFFF"/>
      <w:spacing w:before="100" w:beforeAutospacing="1" w:after="100" w:afterAutospacing="1"/>
    </w:pPr>
    <w:rPr>
      <w:rFonts w:ascii="Arial" w:hAnsi="Arial" w:cs="Arial"/>
      <w:color w:val="000000"/>
      <w:sz w:val="16"/>
      <w:szCs w:val="16"/>
    </w:rPr>
  </w:style>
  <w:style w:type="paragraph" w:customStyle="1" w:styleId="xl139">
    <w:name w:val="xl139"/>
    <w:basedOn w:val="a"/>
    <w:rsid w:val="000E4DB9"/>
    <w:pP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40">
    <w:name w:val="xl140"/>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color w:val="000000"/>
      <w:sz w:val="16"/>
      <w:szCs w:val="16"/>
    </w:rPr>
  </w:style>
  <w:style w:type="paragraph" w:customStyle="1" w:styleId="xl141">
    <w:name w:val="xl141"/>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top"/>
    </w:pPr>
    <w:rPr>
      <w:rFonts w:ascii="Arial" w:hAnsi="Arial" w:cs="Arial"/>
      <w:color w:val="000000"/>
      <w:sz w:val="16"/>
      <w:szCs w:val="16"/>
    </w:rPr>
  </w:style>
  <w:style w:type="paragraph" w:customStyle="1" w:styleId="xl142">
    <w:name w:val="xl142"/>
    <w:basedOn w:val="a"/>
    <w:rsid w:val="000E4DB9"/>
    <w:pPr>
      <w:pBdr>
        <w:top w:val="single" w:sz="4" w:space="0" w:color="auto"/>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43">
    <w:name w:val="xl143"/>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44">
    <w:name w:val="xl144"/>
    <w:basedOn w:val="a"/>
    <w:rsid w:val="000E4DB9"/>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color w:val="000000"/>
      <w:sz w:val="16"/>
      <w:szCs w:val="16"/>
    </w:rPr>
  </w:style>
  <w:style w:type="paragraph" w:customStyle="1" w:styleId="xl145">
    <w:name w:val="xl145"/>
    <w:basedOn w:val="a"/>
    <w:rsid w:val="000E4DB9"/>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color w:val="000000"/>
      <w:sz w:val="16"/>
      <w:szCs w:val="16"/>
    </w:rPr>
  </w:style>
  <w:style w:type="paragraph" w:customStyle="1" w:styleId="xl146">
    <w:name w:val="xl146"/>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47">
    <w:name w:val="xl147"/>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48">
    <w:name w:val="xl148"/>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49">
    <w:name w:val="xl149"/>
    <w:basedOn w:val="a"/>
    <w:rsid w:val="000E4DB9"/>
    <w:pPr>
      <w:pBdr>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50">
    <w:name w:val="xl150"/>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51">
    <w:name w:val="xl151"/>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52">
    <w:name w:val="xl152"/>
    <w:basedOn w:val="a"/>
    <w:rsid w:val="000E4DB9"/>
    <w:pPr>
      <w:pBdr>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53">
    <w:name w:val="xl153"/>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54">
    <w:name w:val="xl154"/>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55">
    <w:name w:val="xl155"/>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56">
    <w:name w:val="xl156"/>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57">
    <w:name w:val="xl157"/>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58">
    <w:name w:val="xl158"/>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59">
    <w:name w:val="xl159"/>
    <w:basedOn w:val="a"/>
    <w:rsid w:val="000E4DB9"/>
    <w:pPr>
      <w:pBdr>
        <w:top w:val="single" w:sz="4" w:space="0" w:color="auto"/>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60">
    <w:name w:val="xl160"/>
    <w:basedOn w:val="a"/>
    <w:rsid w:val="000E4DB9"/>
    <w:pPr>
      <w:pBdr>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61">
    <w:name w:val="xl161"/>
    <w:basedOn w:val="a"/>
    <w:rsid w:val="000E4DB9"/>
    <w:pPr>
      <w:pBdr>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62">
    <w:name w:val="xl162"/>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163">
    <w:name w:val="xl163"/>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164">
    <w:name w:val="xl164"/>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pPr>
    <w:rPr>
      <w:rFonts w:ascii="Arial" w:hAnsi="Arial" w:cs="Arial"/>
      <w:color w:val="000000"/>
      <w:sz w:val="16"/>
      <w:szCs w:val="16"/>
    </w:rPr>
  </w:style>
  <w:style w:type="paragraph" w:customStyle="1" w:styleId="xl165">
    <w:name w:val="xl165"/>
    <w:basedOn w:val="a"/>
    <w:rsid w:val="000E4DB9"/>
    <w:pPr>
      <w:pBdr>
        <w:left w:val="single" w:sz="4" w:space="0" w:color="auto"/>
        <w:right w:val="single" w:sz="4" w:space="0" w:color="auto"/>
      </w:pBdr>
      <w:shd w:val="clear" w:color="000000" w:fill="B6DDE8"/>
      <w:spacing w:before="100" w:beforeAutospacing="1" w:after="100" w:afterAutospacing="1"/>
      <w:jc w:val="center"/>
    </w:pPr>
    <w:rPr>
      <w:rFonts w:ascii="Arial" w:hAnsi="Arial" w:cs="Arial"/>
      <w:color w:val="000000"/>
      <w:sz w:val="16"/>
      <w:szCs w:val="16"/>
    </w:rPr>
  </w:style>
  <w:style w:type="paragraph" w:customStyle="1" w:styleId="xl166">
    <w:name w:val="xl166"/>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pPr>
    <w:rPr>
      <w:rFonts w:ascii="Arial" w:hAnsi="Arial" w:cs="Arial"/>
      <w:color w:val="000000"/>
      <w:sz w:val="16"/>
      <w:szCs w:val="16"/>
    </w:rPr>
  </w:style>
  <w:style w:type="paragraph" w:customStyle="1" w:styleId="xl167">
    <w:name w:val="xl167"/>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168">
    <w:name w:val="xl168"/>
    <w:basedOn w:val="a"/>
    <w:rsid w:val="000E4DB9"/>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169">
    <w:name w:val="xl169"/>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170">
    <w:name w:val="xl170"/>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rPr>
  </w:style>
  <w:style w:type="paragraph" w:customStyle="1" w:styleId="xl171">
    <w:name w:val="xl171"/>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172">
    <w:name w:val="xl172"/>
    <w:basedOn w:val="a"/>
    <w:rsid w:val="000E4DB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3">
    <w:name w:val="xl173"/>
    <w:basedOn w:val="a"/>
    <w:rsid w:val="000E4DB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4">
    <w:name w:val="xl174"/>
    <w:basedOn w:val="a"/>
    <w:rsid w:val="000E4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rsid w:val="000E4DB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a"/>
    <w:rsid w:val="000E4DB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
    <w:rsid w:val="000E4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8">
    <w:name w:val="xl178"/>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79">
    <w:name w:val="xl179"/>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80">
    <w:name w:val="xl180"/>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81">
    <w:name w:val="xl181"/>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82">
    <w:name w:val="xl182"/>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83">
    <w:name w:val="xl183"/>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84">
    <w:name w:val="xl184"/>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b/>
      <w:bCs/>
      <w:color w:val="000000"/>
      <w:sz w:val="16"/>
      <w:szCs w:val="16"/>
    </w:rPr>
  </w:style>
  <w:style w:type="paragraph" w:customStyle="1" w:styleId="xl185">
    <w:name w:val="xl185"/>
    <w:basedOn w:val="a"/>
    <w:rsid w:val="000E4DB9"/>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color w:val="000000"/>
      <w:sz w:val="16"/>
      <w:szCs w:val="16"/>
    </w:rPr>
  </w:style>
  <w:style w:type="paragraph" w:customStyle="1" w:styleId="xl186">
    <w:name w:val="xl186"/>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000000"/>
      <w:sz w:val="16"/>
      <w:szCs w:val="16"/>
    </w:rPr>
  </w:style>
  <w:style w:type="paragraph" w:customStyle="1" w:styleId="xl187">
    <w:name w:val="xl187"/>
    <w:basedOn w:val="a"/>
    <w:rsid w:val="000E4D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88">
    <w:name w:val="xl188"/>
    <w:basedOn w:val="a"/>
    <w:rsid w:val="000E4DB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189">
    <w:name w:val="xl189"/>
    <w:basedOn w:val="a"/>
    <w:rsid w:val="000E4DB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0">
    <w:name w:val="xl190"/>
    <w:basedOn w:val="a"/>
    <w:rsid w:val="000E4DB9"/>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1">
    <w:name w:val="xl191"/>
    <w:basedOn w:val="a"/>
    <w:rsid w:val="000E4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2">
    <w:name w:val="xl192"/>
    <w:basedOn w:val="a"/>
    <w:rsid w:val="000E4DB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3">
    <w:name w:val="xl193"/>
    <w:basedOn w:val="a"/>
    <w:rsid w:val="000E4DB9"/>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4">
    <w:name w:val="xl194"/>
    <w:basedOn w:val="a"/>
    <w:rsid w:val="000E4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95">
    <w:name w:val="xl195"/>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96">
    <w:name w:val="xl196"/>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97">
    <w:name w:val="xl197"/>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98">
    <w:name w:val="xl198"/>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99">
    <w:name w:val="xl199"/>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0">
    <w:name w:val="xl200"/>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1">
    <w:name w:val="xl201"/>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02">
    <w:name w:val="xl202"/>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03">
    <w:name w:val="xl203"/>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04">
    <w:name w:val="xl204"/>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05">
    <w:name w:val="xl205"/>
    <w:basedOn w:val="a"/>
    <w:rsid w:val="000E4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06">
    <w:name w:val="xl206"/>
    <w:basedOn w:val="a"/>
    <w:rsid w:val="000E4DB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07">
    <w:name w:val="xl207"/>
    <w:basedOn w:val="a"/>
    <w:rsid w:val="000E4DB9"/>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08">
    <w:name w:val="xl208"/>
    <w:basedOn w:val="a"/>
    <w:rsid w:val="000E4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09">
    <w:name w:val="xl209"/>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10">
    <w:name w:val="xl210"/>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11">
    <w:name w:val="xl211"/>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12">
    <w:name w:val="xl212"/>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13">
    <w:name w:val="xl213"/>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14">
    <w:name w:val="xl214"/>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15">
    <w:name w:val="xl215"/>
    <w:basedOn w:val="a"/>
    <w:rsid w:val="000E4DB9"/>
    <w:pPr>
      <w:pBdr>
        <w:top w:val="single" w:sz="4" w:space="0" w:color="auto"/>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16">
    <w:name w:val="xl216"/>
    <w:basedOn w:val="a"/>
    <w:rsid w:val="000E4DB9"/>
    <w:pPr>
      <w:pBdr>
        <w:left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17">
    <w:name w:val="xl217"/>
    <w:basedOn w:val="a"/>
    <w:rsid w:val="000E4DB9"/>
    <w:pPr>
      <w:pBdr>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18">
    <w:name w:val="xl218"/>
    <w:basedOn w:val="a"/>
    <w:rsid w:val="000E4DB9"/>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19">
    <w:name w:val="xl219"/>
    <w:basedOn w:val="a"/>
    <w:rsid w:val="000E4DB9"/>
    <w:pPr>
      <w:pBdr>
        <w:top w:val="single" w:sz="4" w:space="0" w:color="auto"/>
        <w:lef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0">
    <w:name w:val="xl220"/>
    <w:basedOn w:val="a"/>
    <w:rsid w:val="000E4DB9"/>
    <w:pPr>
      <w:pBdr>
        <w:top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1">
    <w:name w:val="xl221"/>
    <w:basedOn w:val="a"/>
    <w:rsid w:val="000E4DB9"/>
    <w:pPr>
      <w:pBdr>
        <w:lef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2">
    <w:name w:val="xl222"/>
    <w:basedOn w:val="a"/>
    <w:rsid w:val="000E4DB9"/>
    <w:pPr>
      <w:pBdr>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3">
    <w:name w:val="xl223"/>
    <w:basedOn w:val="a"/>
    <w:rsid w:val="000E4DB9"/>
    <w:pPr>
      <w:pBdr>
        <w:left w:val="single" w:sz="4" w:space="0" w:color="auto"/>
        <w:bottom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4">
    <w:name w:val="xl224"/>
    <w:basedOn w:val="a"/>
    <w:rsid w:val="000E4DB9"/>
    <w:pPr>
      <w:pBdr>
        <w:bottom w:val="single" w:sz="4" w:space="0" w:color="auto"/>
        <w:right w:val="single" w:sz="4" w:space="0" w:color="auto"/>
      </w:pBdr>
      <w:shd w:val="clear" w:color="000000" w:fill="9BBB59"/>
      <w:spacing w:before="100" w:beforeAutospacing="1" w:after="100" w:afterAutospacing="1"/>
      <w:jc w:val="center"/>
      <w:textAlignment w:val="center"/>
    </w:pPr>
    <w:rPr>
      <w:rFonts w:ascii="Arial" w:hAnsi="Arial" w:cs="Arial"/>
      <w:color w:val="000000"/>
      <w:sz w:val="16"/>
      <w:szCs w:val="16"/>
    </w:rPr>
  </w:style>
  <w:style w:type="paragraph" w:customStyle="1" w:styleId="xl225">
    <w:name w:val="xl225"/>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26">
    <w:name w:val="xl226"/>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27">
    <w:name w:val="xl227"/>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28">
    <w:name w:val="xl228"/>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29">
    <w:name w:val="xl229"/>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230">
    <w:name w:val="xl230"/>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31">
    <w:name w:val="xl231"/>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32">
    <w:name w:val="xl232"/>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33">
    <w:name w:val="xl233"/>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34">
    <w:name w:val="xl234"/>
    <w:basedOn w:val="a"/>
    <w:rsid w:val="000E4DB9"/>
    <w:pPr>
      <w:pBdr>
        <w:top w:val="single" w:sz="4" w:space="0" w:color="auto"/>
        <w:lef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35">
    <w:name w:val="xl235"/>
    <w:basedOn w:val="a"/>
    <w:rsid w:val="000E4DB9"/>
    <w:pPr>
      <w:pBdr>
        <w:top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36">
    <w:name w:val="xl236"/>
    <w:basedOn w:val="a"/>
    <w:rsid w:val="000E4DB9"/>
    <w:pPr>
      <w:pBdr>
        <w:lef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37">
    <w:name w:val="xl237"/>
    <w:basedOn w:val="a"/>
    <w:rsid w:val="000E4DB9"/>
    <w:pPr>
      <w:pBdr>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38">
    <w:name w:val="xl238"/>
    <w:basedOn w:val="a"/>
    <w:rsid w:val="000E4DB9"/>
    <w:pPr>
      <w:pBdr>
        <w:left w:val="single" w:sz="4" w:space="0" w:color="auto"/>
        <w:bottom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39">
    <w:name w:val="xl239"/>
    <w:basedOn w:val="a"/>
    <w:rsid w:val="000E4DB9"/>
    <w:pPr>
      <w:pBdr>
        <w:bottom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0">
    <w:name w:val="xl240"/>
    <w:basedOn w:val="a"/>
    <w:rsid w:val="000E4DB9"/>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1">
    <w:name w:val="xl241"/>
    <w:basedOn w:val="a"/>
    <w:rsid w:val="000E4DB9"/>
    <w:pPr>
      <w:pBdr>
        <w:left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2">
    <w:name w:val="xl242"/>
    <w:basedOn w:val="a"/>
    <w:rsid w:val="000E4DB9"/>
    <w:pPr>
      <w:pBdr>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3">
    <w:name w:val="xl243"/>
    <w:basedOn w:val="a"/>
    <w:rsid w:val="000E4DB9"/>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4">
    <w:name w:val="xl244"/>
    <w:basedOn w:val="a"/>
    <w:rsid w:val="000E4DB9"/>
    <w:pPr>
      <w:pBdr>
        <w:left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5">
    <w:name w:val="xl245"/>
    <w:basedOn w:val="a"/>
    <w:rsid w:val="000E4DB9"/>
    <w:pPr>
      <w:pBdr>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47">
    <w:name w:val="xl247"/>
    <w:basedOn w:val="a"/>
    <w:rsid w:val="000E4DB9"/>
    <w:pPr>
      <w:pBdr>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48">
    <w:name w:val="xl248"/>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49">
    <w:name w:val="xl249"/>
    <w:basedOn w:val="a"/>
    <w:rsid w:val="000E4DB9"/>
    <w:pP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250">
    <w:name w:val="xl250"/>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51">
    <w:name w:val="xl251"/>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52">
    <w:name w:val="xl25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53">
    <w:name w:val="xl253"/>
    <w:basedOn w:val="a"/>
    <w:rsid w:val="000E4DB9"/>
    <w:pPr>
      <w:pBdr>
        <w:top w:val="single" w:sz="4" w:space="0" w:color="auto"/>
        <w:left w:val="single" w:sz="4" w:space="0" w:color="auto"/>
        <w:bottom w:val="single" w:sz="4" w:space="0" w:color="auto"/>
      </w:pBdr>
      <w:shd w:val="clear" w:color="000000" w:fill="FAC090"/>
      <w:spacing w:before="100" w:beforeAutospacing="1" w:after="100" w:afterAutospacing="1"/>
      <w:jc w:val="center"/>
      <w:textAlignment w:val="center"/>
    </w:pPr>
    <w:rPr>
      <w:rFonts w:ascii="Arial" w:hAnsi="Arial" w:cs="Arial"/>
      <w:color w:val="000000"/>
      <w:sz w:val="16"/>
      <w:szCs w:val="16"/>
    </w:rPr>
  </w:style>
  <w:style w:type="paragraph" w:customStyle="1" w:styleId="xl254">
    <w:name w:val="xl254"/>
    <w:basedOn w:val="a"/>
    <w:rsid w:val="000E4DB9"/>
    <w:pPr>
      <w:pBdr>
        <w:top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color w:val="000000"/>
      <w:sz w:val="16"/>
      <w:szCs w:val="16"/>
    </w:rPr>
  </w:style>
  <w:style w:type="paragraph" w:customStyle="1" w:styleId="xl255">
    <w:name w:val="xl255"/>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color w:val="000000"/>
      <w:sz w:val="16"/>
      <w:szCs w:val="16"/>
    </w:rPr>
  </w:style>
  <w:style w:type="paragraph" w:customStyle="1" w:styleId="xl256">
    <w:name w:val="xl256"/>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57">
    <w:name w:val="xl257"/>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58">
    <w:name w:val="xl258"/>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59">
    <w:name w:val="xl259"/>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60">
    <w:name w:val="xl260"/>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61">
    <w:name w:val="xl261"/>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62">
    <w:name w:val="xl26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63">
    <w:name w:val="xl263"/>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6"/>
      <w:szCs w:val="16"/>
    </w:rPr>
  </w:style>
  <w:style w:type="paragraph" w:customStyle="1" w:styleId="xl264">
    <w:name w:val="xl264"/>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65">
    <w:name w:val="xl265"/>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66">
    <w:name w:val="xl266"/>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67">
    <w:name w:val="xl267"/>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68">
    <w:name w:val="xl268"/>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69">
    <w:name w:val="xl269"/>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70">
    <w:name w:val="xl270"/>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71">
    <w:name w:val="xl271"/>
    <w:basedOn w:val="a"/>
    <w:rsid w:val="000E4DB9"/>
    <w:pPr>
      <w:pBdr>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72">
    <w:name w:val="xl272"/>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73">
    <w:name w:val="xl273"/>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74">
    <w:name w:val="xl274"/>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75">
    <w:name w:val="xl275"/>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276">
    <w:name w:val="xl276"/>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77">
    <w:name w:val="xl277"/>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78">
    <w:name w:val="xl278"/>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79">
    <w:name w:val="xl279"/>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pPr>
    <w:rPr>
      <w:rFonts w:ascii="Arial" w:hAnsi="Arial" w:cs="Arial"/>
      <w:b/>
      <w:bCs/>
      <w:color w:val="000000"/>
      <w:sz w:val="16"/>
      <w:szCs w:val="16"/>
    </w:rPr>
  </w:style>
  <w:style w:type="paragraph" w:customStyle="1" w:styleId="xl280">
    <w:name w:val="xl280"/>
    <w:basedOn w:val="a"/>
    <w:rsid w:val="000E4DB9"/>
    <w:pPr>
      <w:pBdr>
        <w:left w:val="single" w:sz="4" w:space="0" w:color="auto"/>
        <w:right w:val="single" w:sz="4" w:space="0" w:color="auto"/>
      </w:pBdr>
      <w:shd w:val="clear" w:color="000000" w:fill="B6DDE8"/>
      <w:spacing w:before="100" w:beforeAutospacing="1" w:after="100" w:afterAutospacing="1"/>
      <w:jc w:val="center"/>
    </w:pPr>
    <w:rPr>
      <w:rFonts w:ascii="Arial" w:hAnsi="Arial" w:cs="Arial"/>
      <w:b/>
      <w:bCs/>
      <w:color w:val="000000"/>
      <w:sz w:val="16"/>
      <w:szCs w:val="16"/>
    </w:rPr>
  </w:style>
  <w:style w:type="paragraph" w:customStyle="1" w:styleId="xl281">
    <w:name w:val="xl281"/>
    <w:basedOn w:val="a"/>
    <w:rsid w:val="000E4DB9"/>
    <w:pPr>
      <w:pBdr>
        <w:left w:val="single" w:sz="4" w:space="0" w:color="auto"/>
        <w:bottom w:val="single" w:sz="4" w:space="0" w:color="auto"/>
        <w:right w:val="single" w:sz="4" w:space="0" w:color="auto"/>
      </w:pBdr>
      <w:shd w:val="clear" w:color="000000" w:fill="B6DDE8"/>
      <w:spacing w:before="100" w:beforeAutospacing="1" w:after="100" w:afterAutospacing="1"/>
      <w:jc w:val="center"/>
    </w:pPr>
    <w:rPr>
      <w:rFonts w:ascii="Arial" w:hAnsi="Arial" w:cs="Arial"/>
      <w:b/>
      <w:bCs/>
      <w:color w:val="000000"/>
      <w:sz w:val="16"/>
      <w:szCs w:val="16"/>
    </w:rPr>
  </w:style>
  <w:style w:type="paragraph" w:customStyle="1" w:styleId="xl282">
    <w:name w:val="xl282"/>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83">
    <w:name w:val="xl283"/>
    <w:basedOn w:val="a"/>
    <w:rsid w:val="000E4D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84">
    <w:name w:val="xl284"/>
    <w:basedOn w:val="a"/>
    <w:rsid w:val="000E4DB9"/>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85">
    <w:name w:val="xl285"/>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86">
    <w:name w:val="xl286"/>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hAnsi="Arial" w:cs="Arial"/>
      <w:color w:val="000000"/>
      <w:sz w:val="16"/>
      <w:szCs w:val="16"/>
    </w:rPr>
  </w:style>
  <w:style w:type="paragraph" w:customStyle="1" w:styleId="xl287">
    <w:name w:val="xl287"/>
    <w:basedOn w:val="a"/>
    <w:rsid w:val="000E4DB9"/>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88">
    <w:name w:val="xl288"/>
    <w:basedOn w:val="a"/>
    <w:rsid w:val="000E4DB9"/>
    <w:pPr>
      <w:pBdr>
        <w:top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89">
    <w:name w:val="xl289"/>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90">
    <w:name w:val="xl290"/>
    <w:basedOn w:val="a"/>
    <w:rsid w:val="000E4DB9"/>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91">
    <w:name w:val="xl291"/>
    <w:basedOn w:val="a"/>
    <w:rsid w:val="000E4DB9"/>
    <w:pPr>
      <w:pBdr>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92">
    <w:name w:val="xl292"/>
    <w:basedOn w:val="a"/>
    <w:rsid w:val="000E4D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293">
    <w:name w:val="xl293"/>
    <w:basedOn w:val="a"/>
    <w:rsid w:val="000E4D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b/>
      <w:bCs/>
      <w:color w:val="000000"/>
      <w:sz w:val="16"/>
      <w:szCs w:val="16"/>
    </w:rPr>
  </w:style>
  <w:style w:type="paragraph" w:customStyle="1" w:styleId="xl294">
    <w:name w:val="xl294"/>
    <w:basedOn w:val="a"/>
    <w:rsid w:val="000E4DB9"/>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b/>
      <w:bCs/>
      <w:color w:val="000000"/>
      <w:sz w:val="16"/>
      <w:szCs w:val="16"/>
    </w:rPr>
  </w:style>
  <w:style w:type="paragraph" w:customStyle="1" w:styleId="xl295">
    <w:name w:val="xl295"/>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color w:val="000000"/>
      <w:sz w:val="16"/>
      <w:szCs w:val="16"/>
    </w:rPr>
  </w:style>
  <w:style w:type="paragraph" w:customStyle="1" w:styleId="xl296">
    <w:name w:val="xl296"/>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hAnsi="Arial" w:cs="Arial"/>
      <w:sz w:val="16"/>
      <w:szCs w:val="16"/>
    </w:rPr>
  </w:style>
  <w:style w:type="paragraph" w:customStyle="1" w:styleId="xl297">
    <w:name w:val="xl297"/>
    <w:basedOn w:val="a"/>
    <w:rsid w:val="000E4DB9"/>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sz w:val="16"/>
      <w:szCs w:val="16"/>
    </w:rPr>
  </w:style>
  <w:style w:type="paragraph" w:customStyle="1" w:styleId="xl298">
    <w:name w:val="xl298"/>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6"/>
      <w:szCs w:val="16"/>
    </w:rPr>
  </w:style>
  <w:style w:type="paragraph" w:customStyle="1" w:styleId="xl299">
    <w:name w:val="xl299"/>
    <w:basedOn w:val="a"/>
    <w:rsid w:val="000E4D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300">
    <w:name w:val="xl300"/>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301">
    <w:name w:val="xl301"/>
    <w:basedOn w:val="a"/>
    <w:rsid w:val="000E4DB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302">
    <w:name w:val="xl302"/>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303">
    <w:name w:val="xl303"/>
    <w:basedOn w:val="a"/>
    <w:rsid w:val="000E4D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304">
    <w:name w:val="xl304"/>
    <w:basedOn w:val="a"/>
    <w:rsid w:val="000E4DB9"/>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sz w:val="16"/>
      <w:szCs w:val="16"/>
    </w:rPr>
  </w:style>
  <w:style w:type="paragraph" w:customStyle="1" w:styleId="xl305">
    <w:name w:val="xl305"/>
    <w:basedOn w:val="a"/>
    <w:rsid w:val="000E4DB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Arial" w:hAnsi="Arial" w:cs="Arial"/>
      <w:color w:val="000000"/>
      <w:sz w:val="16"/>
      <w:szCs w:val="16"/>
    </w:rPr>
  </w:style>
  <w:style w:type="paragraph" w:customStyle="1" w:styleId="xl306">
    <w:name w:val="xl306"/>
    <w:basedOn w:val="a"/>
    <w:rsid w:val="000E4DB9"/>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top"/>
    </w:pPr>
    <w:rPr>
      <w:rFonts w:ascii="Arial" w:hAnsi="Arial" w:cs="Arial"/>
      <w:color w:val="000000"/>
      <w:sz w:val="16"/>
      <w:szCs w:val="16"/>
    </w:rPr>
  </w:style>
  <w:style w:type="paragraph" w:customStyle="1" w:styleId="xl307">
    <w:name w:val="xl307"/>
    <w:basedOn w:val="a"/>
    <w:rsid w:val="000E4DB9"/>
    <w:pPr>
      <w:shd w:val="clear" w:color="000000" w:fill="FFFFFF"/>
      <w:spacing w:before="100" w:beforeAutospacing="1" w:after="100" w:afterAutospacing="1"/>
      <w:textAlignment w:val="center"/>
    </w:pPr>
    <w:rPr>
      <w:color w:val="000000"/>
    </w:rPr>
  </w:style>
  <w:style w:type="paragraph" w:customStyle="1" w:styleId="Style5">
    <w:name w:val="Style5"/>
    <w:basedOn w:val="a"/>
    <w:uiPriority w:val="99"/>
    <w:rsid w:val="003F735F"/>
    <w:pPr>
      <w:widowControl w:val="0"/>
      <w:autoSpaceDE w:val="0"/>
      <w:autoSpaceDN w:val="0"/>
      <w:adjustRightInd w:val="0"/>
      <w:spacing w:line="322" w:lineRule="exact"/>
      <w:jc w:val="both"/>
    </w:pPr>
  </w:style>
  <w:style w:type="table" w:styleId="af0">
    <w:name w:val="Table Grid"/>
    <w:basedOn w:val="a1"/>
    <w:uiPriority w:val="59"/>
    <w:rsid w:val="007B62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8441959">
      <w:bodyDiv w:val="1"/>
      <w:marLeft w:val="0"/>
      <w:marRight w:val="0"/>
      <w:marTop w:val="0"/>
      <w:marBottom w:val="0"/>
      <w:divBdr>
        <w:top w:val="none" w:sz="0" w:space="0" w:color="auto"/>
        <w:left w:val="none" w:sz="0" w:space="0" w:color="auto"/>
        <w:bottom w:val="none" w:sz="0" w:space="0" w:color="auto"/>
        <w:right w:val="none" w:sz="0" w:space="0" w:color="auto"/>
      </w:divBdr>
    </w:div>
    <w:div w:id="777217739">
      <w:bodyDiv w:val="1"/>
      <w:marLeft w:val="0"/>
      <w:marRight w:val="0"/>
      <w:marTop w:val="0"/>
      <w:marBottom w:val="0"/>
      <w:divBdr>
        <w:top w:val="none" w:sz="0" w:space="0" w:color="auto"/>
        <w:left w:val="none" w:sz="0" w:space="0" w:color="auto"/>
        <w:bottom w:val="none" w:sz="0" w:space="0" w:color="auto"/>
        <w:right w:val="none" w:sz="0" w:space="0" w:color="auto"/>
      </w:divBdr>
    </w:div>
    <w:div w:id="813452504">
      <w:bodyDiv w:val="1"/>
      <w:marLeft w:val="0"/>
      <w:marRight w:val="0"/>
      <w:marTop w:val="0"/>
      <w:marBottom w:val="0"/>
      <w:divBdr>
        <w:top w:val="none" w:sz="0" w:space="0" w:color="auto"/>
        <w:left w:val="none" w:sz="0" w:space="0" w:color="auto"/>
        <w:bottom w:val="none" w:sz="0" w:space="0" w:color="auto"/>
        <w:right w:val="none" w:sz="0" w:space="0" w:color="auto"/>
      </w:divBdr>
    </w:div>
    <w:div w:id="13305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688F8B905D64BF814F1D4D71AA18BA297B66E98A9FB2750F23EABEE874C7D78A0FF90BDCEFICL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lbdr.ruspol.omsk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23292-0706-4756-BD00-64C9EB21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87</Pages>
  <Words>28530</Words>
  <Characters>162627</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190776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Хлебодаровка</dc:creator>
  <cp:lastModifiedBy>Хлебодаровка</cp:lastModifiedBy>
  <cp:revision>3</cp:revision>
  <cp:lastPrinted>2020-01-20T05:39:00Z</cp:lastPrinted>
  <dcterms:created xsi:type="dcterms:W3CDTF">2020-01-20T10:32:00Z</dcterms:created>
  <dcterms:modified xsi:type="dcterms:W3CDTF">2020-03-14T15:41:00Z</dcterms:modified>
</cp:coreProperties>
</file>